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6F5C8" w14:textId="00AF646C" w:rsidR="00341EFA" w:rsidRPr="00F457CA" w:rsidRDefault="00341EFA" w:rsidP="00341EFA">
      <w:pPr>
        <w:tabs>
          <w:tab w:val="right" w:pos="8306"/>
        </w:tabs>
        <w:spacing w:after="0" w:line="240" w:lineRule="auto"/>
        <w:jc w:val="right"/>
        <w:rPr>
          <w:rFonts w:ascii="Arial" w:hAnsi="Arial" w:cs="Arial"/>
          <w:color w:val="000000" w:themeColor="text1"/>
          <w:sz w:val="16"/>
          <w:szCs w:val="16"/>
        </w:rPr>
      </w:pPr>
      <w:r w:rsidRPr="00F457CA">
        <w:rPr>
          <w:color w:val="000000" w:themeColor="text1"/>
          <w:sz w:val="18"/>
          <w:szCs w:val="18"/>
        </w:rPr>
        <w:tab/>
      </w:r>
    </w:p>
    <w:p w14:paraId="50EDAFF6" w14:textId="77777777" w:rsidR="00655475" w:rsidRPr="002D2612" w:rsidRDefault="00655475" w:rsidP="00655475">
      <w:pPr>
        <w:jc w:val="center"/>
        <w:rPr>
          <w:bCs/>
          <w:iCs/>
          <w:sz w:val="28"/>
          <w:szCs w:val="28"/>
          <w:lang w:val="en-US"/>
        </w:rPr>
      </w:pPr>
      <w:bookmarkStart w:id="0" w:name="_Toc95045259"/>
    </w:p>
    <w:p w14:paraId="4984500D" w14:textId="77777777" w:rsidR="00655475" w:rsidRPr="001976E9" w:rsidRDefault="00655475" w:rsidP="00655475">
      <w:pPr>
        <w:jc w:val="center"/>
        <w:rPr>
          <w:rFonts w:cstheme="minorHAnsi"/>
          <w:b/>
          <w:sz w:val="28"/>
          <w:szCs w:val="28"/>
        </w:rPr>
      </w:pPr>
      <w:r>
        <w:rPr>
          <w:rFonts w:cstheme="minorHAnsi"/>
          <w:noProof/>
          <w:sz w:val="20"/>
          <w:szCs w:val="20"/>
          <w:lang w:eastAsia="el-GR"/>
        </w:rPr>
        <w:drawing>
          <wp:inline distT="0" distB="0" distL="0" distR="0" wp14:anchorId="2704FBA5" wp14:editId="0536AF15">
            <wp:extent cx="5143500" cy="619125"/>
            <wp:effectExtent l="0" t="0" r="0" b="9525"/>
            <wp:docPr id="5" name="Εικόνα 1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4929" cy="619297"/>
                    </a:xfrm>
                    <a:prstGeom prst="rect">
                      <a:avLst/>
                    </a:prstGeom>
                    <a:noFill/>
                  </pic:spPr>
                </pic:pic>
              </a:graphicData>
            </a:graphic>
          </wp:inline>
        </w:drawing>
      </w:r>
    </w:p>
    <w:p w14:paraId="73FFDAD6" w14:textId="77777777" w:rsidR="00655475" w:rsidRPr="001976E9" w:rsidRDefault="00655475" w:rsidP="00655475">
      <w:pPr>
        <w:jc w:val="center"/>
        <w:rPr>
          <w:rFonts w:cstheme="minorHAnsi"/>
          <w:b/>
          <w:sz w:val="28"/>
          <w:szCs w:val="28"/>
          <w:highlight w:val="yellow"/>
        </w:rPr>
      </w:pPr>
    </w:p>
    <w:p w14:paraId="397B34F6" w14:textId="77777777" w:rsidR="00655475" w:rsidRDefault="00655475" w:rsidP="00655475">
      <w:pPr>
        <w:spacing w:after="0"/>
        <w:jc w:val="both"/>
        <w:rPr>
          <w:b/>
          <w:sz w:val="28"/>
        </w:rPr>
      </w:pPr>
      <w:r>
        <w:rPr>
          <w:b/>
          <w:sz w:val="28"/>
        </w:rPr>
        <w:t>ΠΑΡΑΡΤΗΜΑ 1: Δικαιολογητικά Πρόσκλησης _ Υποδείγματα Αιτήματος</w:t>
      </w:r>
    </w:p>
    <w:p w14:paraId="46AB8687" w14:textId="77777777" w:rsidR="00655475" w:rsidRPr="001976E9" w:rsidRDefault="00655475" w:rsidP="00655475">
      <w:pPr>
        <w:spacing w:after="0"/>
        <w:jc w:val="both"/>
        <w:rPr>
          <w:b/>
          <w:sz w:val="28"/>
        </w:rPr>
      </w:pPr>
      <w:r>
        <w:rPr>
          <w:b/>
          <w:sz w:val="28"/>
        </w:rPr>
        <w:t xml:space="preserve">                              Χρηματοδότησης και Υπευθύνων Δηλώσεων</w:t>
      </w:r>
    </w:p>
    <w:p w14:paraId="3D54B59F" w14:textId="77777777" w:rsidR="00655475" w:rsidRPr="00BD793E" w:rsidRDefault="00655475" w:rsidP="00655475">
      <w:pPr>
        <w:rPr>
          <w:rFonts w:cstheme="minorHAnsi"/>
          <w:b/>
          <w:sz w:val="28"/>
          <w:szCs w:val="28"/>
        </w:rPr>
      </w:pPr>
    </w:p>
    <w:p w14:paraId="75C860A9" w14:textId="77777777" w:rsidR="00655475" w:rsidRPr="001976E9" w:rsidRDefault="00655475" w:rsidP="00655475">
      <w:pPr>
        <w:jc w:val="center"/>
        <w:rPr>
          <w:rFonts w:cstheme="minorHAnsi"/>
          <w:b/>
          <w:sz w:val="28"/>
          <w:szCs w:val="28"/>
        </w:rPr>
      </w:pPr>
    </w:p>
    <w:p w14:paraId="233133AD" w14:textId="77777777" w:rsidR="00655475" w:rsidRPr="001976E9" w:rsidRDefault="00655475" w:rsidP="00655475">
      <w:pPr>
        <w:spacing w:line="288" w:lineRule="auto"/>
        <w:jc w:val="center"/>
        <w:rPr>
          <w:rFonts w:cstheme="minorHAnsi"/>
          <w:b/>
          <w:sz w:val="32"/>
          <w:szCs w:val="28"/>
        </w:rPr>
      </w:pPr>
      <w:r w:rsidRPr="001976E9">
        <w:rPr>
          <w:rFonts w:cstheme="minorHAnsi"/>
          <w:b/>
          <w:sz w:val="32"/>
          <w:szCs w:val="28"/>
        </w:rPr>
        <w:t>Πρόσκληση για την υποβολή αιτημάτων για τη χρηματοδότηση επενδυτικών σχεδίων μέσω παροχής δανείων από το Ταμείο Ανάκαμψης &amp; Ανθεκτικότητας</w:t>
      </w:r>
    </w:p>
    <w:p w14:paraId="31982620" w14:textId="77777777" w:rsidR="00655475" w:rsidRPr="001976E9" w:rsidRDefault="00655475" w:rsidP="00655475">
      <w:pPr>
        <w:spacing w:line="288" w:lineRule="auto"/>
        <w:jc w:val="center"/>
        <w:rPr>
          <w:rFonts w:cstheme="minorHAnsi"/>
          <w:b/>
          <w:sz w:val="24"/>
          <w:szCs w:val="24"/>
        </w:rPr>
      </w:pPr>
    </w:p>
    <w:p w14:paraId="34FB6EE5" w14:textId="77777777" w:rsidR="00655475" w:rsidRPr="001976E9" w:rsidRDefault="00655475" w:rsidP="00655475">
      <w:pPr>
        <w:jc w:val="center"/>
        <w:rPr>
          <w:rFonts w:cstheme="minorHAnsi"/>
          <w:b/>
          <w:sz w:val="24"/>
          <w:szCs w:val="24"/>
        </w:rPr>
      </w:pPr>
    </w:p>
    <w:p w14:paraId="2CDA15CB" w14:textId="77777777" w:rsidR="00655475" w:rsidRPr="001976E9" w:rsidRDefault="00655475" w:rsidP="00655475">
      <w:pPr>
        <w:jc w:val="center"/>
        <w:rPr>
          <w:rFonts w:cstheme="minorHAnsi"/>
          <w:b/>
          <w:sz w:val="24"/>
          <w:szCs w:val="24"/>
        </w:rPr>
      </w:pPr>
    </w:p>
    <w:p w14:paraId="4582D4FA" w14:textId="77777777" w:rsidR="00655475" w:rsidRPr="001976E9" w:rsidRDefault="00655475" w:rsidP="00655475">
      <w:pPr>
        <w:spacing w:after="0" w:line="312" w:lineRule="auto"/>
        <w:jc w:val="center"/>
        <w:rPr>
          <w:rFonts w:cstheme="minorHAnsi"/>
          <w:b/>
          <w:sz w:val="28"/>
          <w:szCs w:val="24"/>
        </w:rPr>
      </w:pPr>
      <w:r w:rsidRPr="001976E9">
        <w:rPr>
          <w:rFonts w:cstheme="minorHAnsi"/>
          <w:b/>
          <w:sz w:val="28"/>
          <w:szCs w:val="24"/>
        </w:rPr>
        <w:t xml:space="preserve">Από την </w:t>
      </w:r>
      <w:r w:rsidRPr="004F50CC">
        <w:rPr>
          <w:rFonts w:cstheme="minorHAnsi"/>
          <w:b/>
          <w:sz w:val="28"/>
          <w:szCs w:val="24"/>
        </w:rPr>
        <w:t xml:space="preserve">CrediaBank </w:t>
      </w:r>
      <w:r w:rsidRPr="001976E9">
        <w:rPr>
          <w:rFonts w:cstheme="minorHAnsi"/>
          <w:b/>
          <w:sz w:val="28"/>
          <w:szCs w:val="24"/>
        </w:rPr>
        <w:t>Α</w:t>
      </w:r>
      <w:r>
        <w:rPr>
          <w:rFonts w:cstheme="minorHAnsi"/>
          <w:b/>
          <w:sz w:val="28"/>
          <w:szCs w:val="24"/>
        </w:rPr>
        <w:t>νώνυμη Τραπεζική</w:t>
      </w:r>
      <w:r w:rsidRPr="001976E9">
        <w:rPr>
          <w:rFonts w:cstheme="minorHAnsi"/>
          <w:b/>
          <w:sz w:val="28"/>
          <w:szCs w:val="24"/>
        </w:rPr>
        <w:t xml:space="preserve"> Ε</w:t>
      </w:r>
      <w:r>
        <w:rPr>
          <w:rFonts w:cstheme="minorHAnsi"/>
          <w:b/>
          <w:sz w:val="28"/>
          <w:szCs w:val="24"/>
        </w:rPr>
        <w:t>ταιρεία</w:t>
      </w:r>
      <w:r w:rsidRPr="001976E9">
        <w:rPr>
          <w:rFonts w:cstheme="minorHAnsi"/>
          <w:b/>
          <w:sz w:val="28"/>
          <w:szCs w:val="24"/>
        </w:rPr>
        <w:t xml:space="preserve"> </w:t>
      </w:r>
      <w:r w:rsidRPr="001976E9">
        <w:rPr>
          <w:rFonts w:cstheme="minorHAnsi"/>
          <w:b/>
          <w:sz w:val="28"/>
          <w:szCs w:val="24"/>
        </w:rPr>
        <w:br/>
        <w:t>ως Ενδιάμεσο Χρηματοπιστωτικό Οργανισμό στο πλαίσιο υλοποίησης του</w:t>
      </w:r>
    </w:p>
    <w:p w14:paraId="4731588E" w14:textId="77777777" w:rsidR="00655475" w:rsidRPr="001976E9" w:rsidRDefault="00655475" w:rsidP="00655475">
      <w:pPr>
        <w:spacing w:after="0" w:line="312" w:lineRule="auto"/>
        <w:jc w:val="center"/>
        <w:rPr>
          <w:rFonts w:cstheme="minorHAnsi"/>
          <w:b/>
          <w:sz w:val="28"/>
          <w:szCs w:val="24"/>
        </w:rPr>
      </w:pPr>
      <w:r w:rsidRPr="001976E9">
        <w:rPr>
          <w:rFonts w:cstheme="minorHAnsi"/>
          <w:b/>
          <w:sz w:val="28"/>
          <w:szCs w:val="24"/>
        </w:rPr>
        <w:t>«Μηχανισμού Ανάκαμψης &amp; Ανθεκτικότητας»</w:t>
      </w:r>
    </w:p>
    <w:p w14:paraId="4B1F2257" w14:textId="77777777" w:rsidR="00655475" w:rsidRPr="001976E9" w:rsidRDefault="00655475" w:rsidP="00655475">
      <w:pPr>
        <w:jc w:val="center"/>
      </w:pPr>
    </w:p>
    <w:p w14:paraId="04754CE2" w14:textId="77777777" w:rsidR="00655475" w:rsidRPr="001976E9" w:rsidRDefault="00655475" w:rsidP="00655475">
      <w:pPr>
        <w:jc w:val="center"/>
      </w:pPr>
    </w:p>
    <w:p w14:paraId="23133572" w14:textId="77777777" w:rsidR="00655475" w:rsidRPr="001976E9" w:rsidRDefault="00655475" w:rsidP="00655475">
      <w:pPr>
        <w:jc w:val="center"/>
        <w:rPr>
          <w:b/>
          <w:sz w:val="28"/>
        </w:rPr>
      </w:pPr>
      <w:r w:rsidRPr="001976E9">
        <w:rPr>
          <w:b/>
          <w:sz w:val="28"/>
        </w:rPr>
        <w:t>ΠΑΡΑΡΤΗΜΑ ΔΙΚΑΙΟΛΟΓΗΤΙΚΩΝ ΠΡΟΣΚΛΗΣΗΣ</w:t>
      </w:r>
    </w:p>
    <w:p w14:paraId="32F62ADC" w14:textId="77777777" w:rsidR="00655475" w:rsidRDefault="00655475" w:rsidP="00655475"/>
    <w:p w14:paraId="28D70899" w14:textId="77777777" w:rsidR="00655475" w:rsidRPr="001976E9" w:rsidRDefault="00655475" w:rsidP="00655475"/>
    <w:p w14:paraId="5C71A4C8" w14:textId="77777777" w:rsidR="00655475" w:rsidRDefault="00655475" w:rsidP="00655475">
      <w:pPr>
        <w:jc w:val="center"/>
        <w:rPr>
          <w:rFonts w:cstheme="minorHAnsi"/>
          <w:sz w:val="28"/>
          <w:szCs w:val="24"/>
        </w:rPr>
      </w:pPr>
      <w:r>
        <w:rPr>
          <w:rFonts w:cstheme="minorHAnsi"/>
          <w:sz w:val="28"/>
          <w:szCs w:val="24"/>
          <w:lang w:val="en-US"/>
        </w:rPr>
        <w:t>A</w:t>
      </w:r>
      <w:r>
        <w:rPr>
          <w:rFonts w:cstheme="minorHAnsi"/>
          <w:sz w:val="28"/>
          <w:szCs w:val="24"/>
        </w:rPr>
        <w:t>ύγουστος 2025</w:t>
      </w:r>
    </w:p>
    <w:p w14:paraId="0ECB6646" w14:textId="77777777" w:rsidR="00655475" w:rsidRDefault="00655475" w:rsidP="00655475">
      <w:pPr>
        <w:jc w:val="center"/>
        <w:rPr>
          <w:rFonts w:cstheme="minorHAnsi"/>
          <w:sz w:val="28"/>
          <w:szCs w:val="24"/>
        </w:rPr>
      </w:pPr>
    </w:p>
    <w:p w14:paraId="2C1F4833" w14:textId="77777777" w:rsidR="00655475" w:rsidRPr="002C662B" w:rsidRDefault="00655475" w:rsidP="00655475">
      <w:pPr>
        <w:jc w:val="center"/>
        <w:rPr>
          <w:rFonts w:cstheme="minorHAnsi"/>
          <w:sz w:val="28"/>
          <w:szCs w:val="24"/>
        </w:rPr>
      </w:pPr>
    </w:p>
    <w:p w14:paraId="47218BEB" w14:textId="77777777" w:rsidR="00655475" w:rsidRPr="001976E9" w:rsidRDefault="00655475" w:rsidP="00655475">
      <w:pPr>
        <w:jc w:val="center"/>
        <w:rPr>
          <w:rFonts w:cstheme="minorHAnsi"/>
          <w:sz w:val="24"/>
          <w:szCs w:val="24"/>
        </w:rPr>
      </w:pPr>
    </w:p>
    <w:p w14:paraId="6D018378" w14:textId="77777777" w:rsidR="00655475" w:rsidRPr="001976E9" w:rsidRDefault="00655475" w:rsidP="00655475">
      <w:pPr>
        <w:jc w:val="center"/>
        <w:rPr>
          <w:rFonts w:cstheme="minorHAnsi"/>
          <w:sz w:val="24"/>
          <w:szCs w:val="24"/>
        </w:rPr>
      </w:pPr>
      <w:r w:rsidRPr="002E4D23">
        <w:rPr>
          <w:noProof/>
        </w:rPr>
        <w:drawing>
          <wp:inline distT="0" distB="0" distL="0" distR="0" wp14:anchorId="1DE75D59" wp14:editId="4FF4D2F5">
            <wp:extent cx="2552700" cy="342900"/>
            <wp:effectExtent l="0" t="0" r="0" b="0"/>
            <wp:docPr id="209102583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25834" name="Picture 1" descr="A blue text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342900"/>
                    </a:xfrm>
                    <a:prstGeom prst="rect">
                      <a:avLst/>
                    </a:prstGeom>
                    <a:noFill/>
                    <a:ln>
                      <a:noFill/>
                    </a:ln>
                  </pic:spPr>
                </pic:pic>
              </a:graphicData>
            </a:graphic>
          </wp:inline>
        </w:drawing>
      </w:r>
    </w:p>
    <w:p w14:paraId="6E1D8F46" w14:textId="77777777" w:rsidR="00655475" w:rsidRDefault="00655475" w:rsidP="00655475">
      <w:pPr>
        <w:jc w:val="center"/>
        <w:rPr>
          <w:rFonts w:cstheme="minorHAnsi"/>
          <w:sz w:val="24"/>
          <w:szCs w:val="24"/>
        </w:rPr>
      </w:pPr>
    </w:p>
    <w:p w14:paraId="7F0E53DB" w14:textId="77777777" w:rsidR="00655475" w:rsidRPr="00036E60" w:rsidRDefault="00655475" w:rsidP="00655475">
      <w:pPr>
        <w:jc w:val="center"/>
        <w:rPr>
          <w:rFonts w:cstheme="minorHAnsi"/>
          <w:sz w:val="24"/>
          <w:szCs w:val="24"/>
        </w:rPr>
      </w:pPr>
    </w:p>
    <w:sdt>
      <w:sdtPr>
        <w:rPr>
          <w:rFonts w:asciiTheme="minorHAnsi" w:eastAsiaTheme="minorHAnsi" w:hAnsiTheme="minorHAnsi" w:cstheme="minorBidi"/>
          <w:color w:val="auto"/>
          <w:sz w:val="22"/>
          <w:szCs w:val="22"/>
          <w:lang w:eastAsia="en-US"/>
        </w:rPr>
        <w:id w:val="320239807"/>
        <w:docPartObj>
          <w:docPartGallery w:val="Table of Contents"/>
          <w:docPartUnique/>
        </w:docPartObj>
      </w:sdtPr>
      <w:sdtEndPr>
        <w:rPr>
          <w:rFonts w:ascii="Calibri" w:eastAsia="Calibri" w:hAnsi="Calibri" w:cs="Times New Roman"/>
          <w:b/>
          <w:bCs/>
        </w:rPr>
      </w:sdtEndPr>
      <w:sdtContent>
        <w:p w14:paraId="63B3FA42" w14:textId="77777777" w:rsidR="00655475" w:rsidRDefault="00655475" w:rsidP="00655475">
          <w:pPr>
            <w:pStyle w:val="TOCHeading"/>
          </w:pPr>
          <w:r>
            <w:t>Περιεχόμενα</w:t>
          </w:r>
        </w:p>
        <w:p w14:paraId="0A94A001" w14:textId="77777777" w:rsidR="00655475" w:rsidRDefault="00655475" w:rsidP="00655475">
          <w:pPr>
            <w:pStyle w:val="TOC3"/>
            <w:tabs>
              <w:tab w:val="right" w:leader="dot" w:pos="8777"/>
            </w:tabs>
            <w:rPr>
              <w:rFonts w:asciiTheme="minorHAnsi" w:eastAsiaTheme="minorEastAsia" w:hAnsiTheme="minorHAnsi" w:cstheme="minorBidi"/>
              <w:noProof/>
              <w:lang w:eastAsia="el-GR"/>
            </w:rPr>
          </w:pPr>
          <w:r>
            <w:rPr>
              <w:b/>
              <w:bCs/>
            </w:rPr>
            <w:fldChar w:fldCharType="begin"/>
          </w:r>
          <w:r>
            <w:rPr>
              <w:b/>
              <w:bCs/>
            </w:rPr>
            <w:instrText xml:space="preserve"> TOC \o "1-3" \h \z \u </w:instrText>
          </w:r>
          <w:r>
            <w:rPr>
              <w:b/>
              <w:bCs/>
            </w:rPr>
            <w:fldChar w:fldCharType="separate"/>
          </w:r>
          <w:hyperlink w:anchor="_Toc163045161" w:history="1">
            <w:r w:rsidRPr="00A467B9">
              <w:rPr>
                <w:rStyle w:val="Hyperlink"/>
                <w:rFonts w:eastAsiaTheme="majorEastAsia" w:cstheme="minorHAnsi"/>
                <w:b/>
                <w:bCs/>
                <w:i/>
                <w:iCs/>
                <w:noProof/>
              </w:rPr>
              <w:t>Κατάλογος Γενικών Δικαιολογητικών Φακέλου Επενδυτικού Σχεδίου</w:t>
            </w:r>
            <w:r>
              <w:rPr>
                <w:noProof/>
                <w:webHidden/>
              </w:rPr>
              <w:tab/>
            </w:r>
            <w:r>
              <w:rPr>
                <w:noProof/>
                <w:webHidden/>
              </w:rPr>
              <w:fldChar w:fldCharType="begin"/>
            </w:r>
            <w:r>
              <w:rPr>
                <w:noProof/>
                <w:webHidden/>
              </w:rPr>
              <w:instrText xml:space="preserve"> PAGEREF _Toc163045161 \h </w:instrText>
            </w:r>
            <w:r>
              <w:rPr>
                <w:noProof/>
                <w:webHidden/>
              </w:rPr>
            </w:r>
            <w:r>
              <w:rPr>
                <w:noProof/>
                <w:webHidden/>
              </w:rPr>
              <w:fldChar w:fldCharType="separate"/>
            </w:r>
            <w:r>
              <w:rPr>
                <w:noProof/>
                <w:webHidden/>
              </w:rPr>
              <w:t>3</w:t>
            </w:r>
            <w:r>
              <w:rPr>
                <w:noProof/>
                <w:webHidden/>
              </w:rPr>
              <w:fldChar w:fldCharType="end"/>
            </w:r>
          </w:hyperlink>
        </w:p>
        <w:p w14:paraId="02CAFAAB" w14:textId="41A37FEB"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62" w:history="1">
            <w:r w:rsidR="00655475" w:rsidRPr="00A467B9">
              <w:rPr>
                <w:rStyle w:val="Hyperlink"/>
                <w:rFonts w:eastAsiaTheme="majorEastAsia" w:cstheme="minorHAnsi"/>
                <w:b/>
                <w:bCs/>
                <w:i/>
                <w:iCs/>
                <w:noProof/>
              </w:rPr>
              <w:t xml:space="preserve">Υπόδειγμα </w:t>
            </w:r>
            <w:r w:rsidR="00655475" w:rsidRPr="00A467B9">
              <w:rPr>
                <w:rStyle w:val="Hyperlink"/>
                <w:rFonts w:eastAsiaTheme="majorEastAsia" w:cstheme="minorHAnsi"/>
                <w:b/>
                <w:noProof/>
              </w:rPr>
              <w:t xml:space="preserve">1: </w:t>
            </w:r>
            <w:r w:rsidR="00655475" w:rsidRPr="00A467B9">
              <w:rPr>
                <w:rStyle w:val="Hyperlink"/>
                <w:rFonts w:eastAsiaTheme="majorEastAsia" w:cstheme="minorHAnsi"/>
                <w:b/>
                <w:bCs/>
                <w:i/>
                <w:iCs/>
                <w:noProof/>
              </w:rPr>
              <w:t xml:space="preserve"> Υπόδειγμα Αίτησης Χρηματοδότησης</w:t>
            </w:r>
            <w:r w:rsidR="00655475">
              <w:rPr>
                <w:noProof/>
                <w:webHidden/>
              </w:rPr>
              <w:tab/>
            </w:r>
            <w:r w:rsidR="00655475">
              <w:rPr>
                <w:noProof/>
                <w:webHidden/>
              </w:rPr>
              <w:fldChar w:fldCharType="begin"/>
            </w:r>
            <w:r w:rsidR="00655475">
              <w:rPr>
                <w:noProof/>
                <w:webHidden/>
              </w:rPr>
              <w:instrText xml:space="preserve"> PAGEREF _Toc163045162 \h </w:instrText>
            </w:r>
            <w:r w:rsidR="00655475">
              <w:rPr>
                <w:noProof/>
                <w:webHidden/>
              </w:rPr>
            </w:r>
            <w:r w:rsidR="00655475">
              <w:rPr>
                <w:noProof/>
                <w:webHidden/>
              </w:rPr>
              <w:fldChar w:fldCharType="separate"/>
            </w:r>
            <w:r w:rsidR="00655475">
              <w:rPr>
                <w:noProof/>
                <w:webHidden/>
              </w:rPr>
              <w:t>1</w:t>
            </w:r>
            <w:r w:rsidR="00655475">
              <w:rPr>
                <w:noProof/>
                <w:webHidden/>
              </w:rPr>
              <w:fldChar w:fldCharType="end"/>
            </w:r>
          </w:hyperlink>
          <w:r w:rsidR="00DE32F8">
            <w:rPr>
              <w:noProof/>
            </w:rPr>
            <w:t>8</w:t>
          </w:r>
        </w:p>
        <w:p w14:paraId="3FFF1D5B" w14:textId="6DF009CF"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63" w:history="1">
            <w:r w:rsidR="00655475" w:rsidRPr="00A467B9">
              <w:rPr>
                <w:rStyle w:val="Hyperlink"/>
                <w:rFonts w:eastAsiaTheme="majorEastAsia" w:cstheme="minorHAnsi"/>
                <w:b/>
                <w:bCs/>
                <w:i/>
                <w:iCs/>
                <w:noProof/>
              </w:rPr>
              <w:t>Υπόδειγμα 2: Υπόδειγμα τεκμηρίωσης εφαρμογής της αρχής της «μη πρόκλησης σημαντικής βλάβης» (DNSH)</w:t>
            </w:r>
            <w:r w:rsidR="00655475">
              <w:rPr>
                <w:noProof/>
                <w:webHidden/>
              </w:rPr>
              <w:tab/>
            </w:r>
            <w:r w:rsidR="00DE32F8">
              <w:rPr>
                <w:noProof/>
                <w:webHidden/>
              </w:rPr>
              <w:t>23</w:t>
            </w:r>
          </w:hyperlink>
        </w:p>
        <w:p w14:paraId="3915FE7C" w14:textId="507B3815"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64" w:history="1">
            <w:r w:rsidR="00655475" w:rsidRPr="00A467B9">
              <w:rPr>
                <w:rStyle w:val="Hyperlink"/>
                <w:rFonts w:eastAsiaTheme="majorEastAsia" w:cstheme="minorHAnsi"/>
                <w:b/>
                <w:bCs/>
                <w:i/>
                <w:iCs/>
                <w:noProof/>
              </w:rPr>
              <w:t>Υπόδειγμα 3 – Υπεύθυνη Δήλωση Γενική</w:t>
            </w:r>
            <w:r w:rsidR="00655475">
              <w:rPr>
                <w:noProof/>
                <w:webHidden/>
              </w:rPr>
              <w:tab/>
            </w:r>
            <w:r w:rsidR="00DE32F8">
              <w:rPr>
                <w:noProof/>
                <w:webHidden/>
              </w:rPr>
              <w:t>27</w:t>
            </w:r>
          </w:hyperlink>
        </w:p>
        <w:p w14:paraId="1BD09E09" w14:textId="6EA7A122"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65" w:history="1">
            <w:r w:rsidR="00655475" w:rsidRPr="00A467B9">
              <w:rPr>
                <w:rStyle w:val="Hyperlink"/>
                <w:rFonts w:eastAsiaTheme="majorEastAsia" w:cstheme="minorHAnsi"/>
                <w:b/>
                <w:bCs/>
                <w:i/>
                <w:iCs/>
                <w:noProof/>
              </w:rPr>
              <w:t>Υπόδειγμα 4 – Υπεύθυνη Δήλωση φορέα Υλοποίησης Επένδυσης</w:t>
            </w:r>
            <w:r w:rsidR="00655475">
              <w:rPr>
                <w:noProof/>
                <w:webHidden/>
              </w:rPr>
              <w:tab/>
            </w:r>
            <w:r w:rsidR="00DE32F8">
              <w:rPr>
                <w:noProof/>
                <w:webHidden/>
              </w:rPr>
              <w:t>29</w:t>
            </w:r>
          </w:hyperlink>
        </w:p>
        <w:p w14:paraId="2D4B8195" w14:textId="6EEA2537"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66" w:history="1">
            <w:r w:rsidR="00655475" w:rsidRPr="00A467B9">
              <w:rPr>
                <w:rStyle w:val="Hyperlink"/>
                <w:rFonts w:eastAsiaTheme="majorEastAsia" w:cstheme="minorHAnsi"/>
                <w:b/>
                <w:bCs/>
                <w:i/>
                <w:iCs/>
                <w:noProof/>
              </w:rPr>
              <w:t>Υπόδειγμα 5 – Υπεύθυνη Δήλωση για τις αποκλειόμενες δραστηριότητες</w:t>
            </w:r>
            <w:r w:rsidR="00655475">
              <w:rPr>
                <w:noProof/>
                <w:webHidden/>
              </w:rPr>
              <w:tab/>
            </w:r>
            <w:r w:rsidR="00DE32F8">
              <w:rPr>
                <w:noProof/>
                <w:webHidden/>
              </w:rPr>
              <w:t>32</w:t>
            </w:r>
          </w:hyperlink>
        </w:p>
        <w:p w14:paraId="44B70174" w14:textId="241F52BE"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67" w:history="1">
            <w:r w:rsidR="00655475" w:rsidRPr="00A467B9">
              <w:rPr>
                <w:rStyle w:val="Hyperlink"/>
                <w:rFonts w:eastAsiaTheme="majorEastAsia" w:cstheme="minorHAnsi"/>
                <w:b/>
                <w:bCs/>
                <w:i/>
                <w:iCs/>
                <w:noProof/>
              </w:rPr>
              <w:t>Υπόδειγμα 6</w:t>
            </w:r>
            <w:r w:rsidR="00655475" w:rsidRPr="00A467B9">
              <w:rPr>
                <w:rStyle w:val="Hyperlink"/>
                <w:rFonts w:eastAsiaTheme="majorEastAsia" w:cstheme="minorHAnsi"/>
                <w:b/>
                <w:bCs/>
                <w:i/>
                <w:iCs/>
                <w:noProof/>
                <w:vertAlign w:val="superscript"/>
              </w:rPr>
              <w:t>α</w:t>
            </w:r>
            <w:r w:rsidR="00655475" w:rsidRPr="00A467B9">
              <w:rPr>
                <w:rStyle w:val="Hyperlink"/>
                <w:rFonts w:eastAsiaTheme="majorEastAsia" w:cstheme="minorHAnsi"/>
                <w:b/>
                <w:bCs/>
                <w:i/>
                <w:iCs/>
                <w:noProof/>
              </w:rPr>
              <w:t xml:space="preserve">  – Υπεύθυνη Δήλωση Γενική (Κρατικές Ενισχύσεις – ΓΑΚ  651/2014 / Αγροτικός Απαλλακτικός Κανονισμός 2472/2022)</w:t>
            </w:r>
            <w:r w:rsidR="00655475">
              <w:rPr>
                <w:noProof/>
                <w:webHidden/>
              </w:rPr>
              <w:tab/>
            </w:r>
            <w:r w:rsidR="00655475">
              <w:rPr>
                <w:noProof/>
                <w:webHidden/>
              </w:rPr>
              <w:fldChar w:fldCharType="begin"/>
            </w:r>
            <w:r w:rsidR="00655475">
              <w:rPr>
                <w:noProof/>
                <w:webHidden/>
              </w:rPr>
              <w:instrText xml:space="preserve"> PAGEREF _Toc163045167 \h </w:instrText>
            </w:r>
            <w:r w:rsidR="00655475">
              <w:rPr>
                <w:noProof/>
                <w:webHidden/>
              </w:rPr>
            </w:r>
            <w:r w:rsidR="00655475">
              <w:rPr>
                <w:noProof/>
                <w:webHidden/>
              </w:rPr>
              <w:fldChar w:fldCharType="separate"/>
            </w:r>
            <w:r w:rsidR="00655475">
              <w:rPr>
                <w:noProof/>
                <w:webHidden/>
              </w:rPr>
              <w:t>3</w:t>
            </w:r>
            <w:r w:rsidR="00DE32F8">
              <w:rPr>
                <w:noProof/>
                <w:webHidden/>
              </w:rPr>
              <w:t>5</w:t>
            </w:r>
            <w:r w:rsidR="00655475">
              <w:rPr>
                <w:noProof/>
                <w:webHidden/>
              </w:rPr>
              <w:fldChar w:fldCharType="end"/>
            </w:r>
          </w:hyperlink>
        </w:p>
        <w:p w14:paraId="3BBF8E31" w14:textId="5BAA67A4"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68" w:history="1">
            <w:r w:rsidR="00655475" w:rsidRPr="00A467B9">
              <w:rPr>
                <w:rStyle w:val="Hyperlink"/>
                <w:rFonts w:eastAsiaTheme="majorEastAsia" w:cstheme="minorHAnsi"/>
                <w:b/>
                <w:bCs/>
                <w:i/>
                <w:iCs/>
                <w:noProof/>
              </w:rPr>
              <w:t>Υπόδειγμα 6</w:t>
            </w:r>
            <w:r w:rsidR="00655475" w:rsidRPr="00A467B9">
              <w:rPr>
                <w:rStyle w:val="Hyperlink"/>
                <w:rFonts w:eastAsiaTheme="majorEastAsia" w:cstheme="minorHAnsi"/>
                <w:b/>
                <w:bCs/>
                <w:i/>
                <w:iCs/>
                <w:noProof/>
                <w:vertAlign w:val="superscript"/>
              </w:rPr>
              <w:t xml:space="preserve">β </w:t>
            </w:r>
            <w:r w:rsidR="00655475" w:rsidRPr="00A467B9">
              <w:rPr>
                <w:rStyle w:val="Hyperlink"/>
                <w:rFonts w:eastAsiaTheme="majorEastAsia" w:cstheme="minorHAnsi"/>
                <w:b/>
                <w:bCs/>
                <w:i/>
                <w:iCs/>
                <w:noProof/>
              </w:rPr>
              <w:t>– Υπεύθυνη Δήλωση Γενική (Κρατικές Ενισχύσεις - Περιφερειακές επενδυτικές ενισχύσεις – Άρθρο 14 ΓΑΚ)</w:t>
            </w:r>
            <w:r w:rsidR="00655475">
              <w:rPr>
                <w:noProof/>
                <w:webHidden/>
              </w:rPr>
              <w:tab/>
            </w:r>
            <w:r w:rsidR="00DE32F8">
              <w:rPr>
                <w:noProof/>
                <w:webHidden/>
              </w:rPr>
              <w:t>38</w:t>
            </w:r>
          </w:hyperlink>
        </w:p>
        <w:p w14:paraId="3EBEB97B" w14:textId="3D646C2E"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69" w:history="1">
            <w:r w:rsidR="00655475" w:rsidRPr="00A467B9">
              <w:rPr>
                <w:rStyle w:val="Hyperlink"/>
                <w:rFonts w:eastAsiaTheme="majorEastAsia" w:cstheme="minorHAnsi"/>
                <w:b/>
                <w:bCs/>
                <w:i/>
                <w:iCs/>
                <w:noProof/>
              </w:rPr>
              <w:t xml:space="preserve">Υπόδειγμα 7  – Υπεύθυνη Δήλωση </w:t>
            </w:r>
            <w:r w:rsidR="00655475" w:rsidRPr="00A467B9">
              <w:rPr>
                <w:rStyle w:val="Hyperlink"/>
                <w:rFonts w:eastAsiaTheme="majorEastAsia" w:cstheme="minorHAnsi"/>
                <w:b/>
                <w:bCs/>
                <w:i/>
                <w:iCs/>
                <w:noProof/>
                <w:lang w:val="en-US"/>
              </w:rPr>
              <w:t>D</w:t>
            </w:r>
            <w:r w:rsidR="00655475" w:rsidRPr="00A467B9">
              <w:rPr>
                <w:rStyle w:val="Hyperlink"/>
                <w:rFonts w:eastAsiaTheme="majorEastAsia" w:cstheme="minorHAnsi"/>
                <w:b/>
                <w:bCs/>
                <w:i/>
                <w:iCs/>
                <w:noProof/>
              </w:rPr>
              <w:t>e minimis</w:t>
            </w:r>
            <w:r w:rsidR="00655475">
              <w:rPr>
                <w:noProof/>
                <w:webHidden/>
              </w:rPr>
              <w:tab/>
            </w:r>
            <w:r w:rsidR="00DE32F8">
              <w:rPr>
                <w:noProof/>
                <w:webHidden/>
              </w:rPr>
              <w:t>42</w:t>
            </w:r>
          </w:hyperlink>
        </w:p>
        <w:p w14:paraId="35DE68B2" w14:textId="7342AEEE"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70" w:history="1">
            <w:r w:rsidR="00655475" w:rsidRPr="00A467B9">
              <w:rPr>
                <w:rStyle w:val="Hyperlink"/>
                <w:rFonts w:eastAsiaTheme="majorEastAsia" w:cstheme="minorHAnsi"/>
                <w:b/>
                <w:bCs/>
                <w:i/>
                <w:iCs/>
                <w:noProof/>
              </w:rPr>
              <w:t>Υπόδειγμα 8 – Δήλωση ΜΜΕ</w:t>
            </w:r>
            <w:r w:rsidR="00655475">
              <w:rPr>
                <w:noProof/>
                <w:webHidden/>
              </w:rPr>
              <w:tab/>
            </w:r>
            <w:r w:rsidR="00DE32F8">
              <w:rPr>
                <w:noProof/>
                <w:webHidden/>
              </w:rPr>
              <w:t>49</w:t>
            </w:r>
          </w:hyperlink>
        </w:p>
        <w:p w14:paraId="3063334E" w14:textId="4D2294AE"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71" w:history="1">
            <w:r w:rsidR="00655475" w:rsidRPr="00A467B9">
              <w:rPr>
                <w:rStyle w:val="Hyperlink"/>
                <w:rFonts w:eastAsiaTheme="majorEastAsia" w:cstheme="minorHAnsi"/>
                <w:b/>
                <w:bCs/>
                <w:i/>
                <w:iCs/>
                <w:noProof/>
              </w:rPr>
              <w:t>Υπόδειγμα 9  – Υπεύθυνη Δήλωση Στοιχείων Πραγματικών Δικαιούχων</w:t>
            </w:r>
            <w:r w:rsidR="00655475">
              <w:rPr>
                <w:noProof/>
                <w:webHidden/>
              </w:rPr>
              <w:tab/>
            </w:r>
            <w:r w:rsidR="00655475">
              <w:rPr>
                <w:noProof/>
                <w:webHidden/>
              </w:rPr>
              <w:fldChar w:fldCharType="begin"/>
            </w:r>
            <w:r w:rsidR="00655475">
              <w:rPr>
                <w:noProof/>
                <w:webHidden/>
              </w:rPr>
              <w:instrText xml:space="preserve"> PAGEREF _Toc163045171 \h </w:instrText>
            </w:r>
            <w:r w:rsidR="00655475">
              <w:rPr>
                <w:noProof/>
                <w:webHidden/>
              </w:rPr>
            </w:r>
            <w:r w:rsidR="00655475">
              <w:rPr>
                <w:noProof/>
                <w:webHidden/>
              </w:rPr>
              <w:fldChar w:fldCharType="separate"/>
            </w:r>
            <w:r w:rsidR="00DE32F8">
              <w:rPr>
                <w:noProof/>
                <w:webHidden/>
              </w:rPr>
              <w:t>60</w:t>
            </w:r>
            <w:r w:rsidR="00655475">
              <w:rPr>
                <w:noProof/>
                <w:webHidden/>
              </w:rPr>
              <w:fldChar w:fldCharType="end"/>
            </w:r>
          </w:hyperlink>
        </w:p>
        <w:p w14:paraId="68B40B7A" w14:textId="77777777" w:rsidR="00655475" w:rsidRDefault="005C07C1" w:rsidP="00655475">
          <w:pPr>
            <w:pStyle w:val="TOC3"/>
            <w:tabs>
              <w:tab w:val="right" w:leader="dot" w:pos="8777"/>
            </w:tabs>
            <w:rPr>
              <w:rFonts w:asciiTheme="minorHAnsi" w:eastAsiaTheme="minorEastAsia" w:hAnsiTheme="minorHAnsi" w:cstheme="minorBidi"/>
              <w:noProof/>
              <w:lang w:eastAsia="el-GR"/>
            </w:rPr>
          </w:pPr>
          <w:hyperlink w:anchor="_Toc163045172" w:history="1">
            <w:r w:rsidR="00655475" w:rsidRPr="00A467B9">
              <w:rPr>
                <w:rStyle w:val="Hyperlink"/>
                <w:rFonts w:eastAsiaTheme="majorEastAsia" w:cstheme="minorHAnsi"/>
                <w:b/>
                <w:bCs/>
                <w:i/>
                <w:iCs/>
                <w:noProof/>
              </w:rPr>
              <w:t xml:space="preserve">Συλλογή και Καταχώρηση δεδομένων του άρθρου 22.2.δ του Κανονισμού (ΕΕ) 2021/241 </w:t>
            </w:r>
          </w:hyperlink>
        </w:p>
        <w:p w14:paraId="5E2946D9" w14:textId="77777777" w:rsidR="00655475" w:rsidRDefault="00655475" w:rsidP="00655475">
          <w:r>
            <w:rPr>
              <w:b/>
              <w:bCs/>
            </w:rPr>
            <w:fldChar w:fldCharType="end"/>
          </w:r>
        </w:p>
      </w:sdtContent>
    </w:sdt>
    <w:p w14:paraId="708FD283" w14:textId="77777777" w:rsidR="00655475" w:rsidRDefault="00655475" w:rsidP="00655475">
      <w:pPr>
        <w:tabs>
          <w:tab w:val="right" w:leader="dot" w:pos="8777"/>
        </w:tabs>
        <w:spacing w:after="100"/>
        <w:ind w:left="440"/>
        <w:rPr>
          <w:rFonts w:cstheme="minorHAnsi"/>
          <w:b/>
          <w:bCs/>
          <w:i/>
          <w:iCs/>
          <w:sz w:val="20"/>
          <w:szCs w:val="20"/>
        </w:rPr>
      </w:pPr>
    </w:p>
    <w:p w14:paraId="588BEA11" w14:textId="77777777" w:rsidR="00655475" w:rsidRDefault="00655475" w:rsidP="00655475">
      <w:pPr>
        <w:tabs>
          <w:tab w:val="right" w:leader="dot" w:pos="8777"/>
        </w:tabs>
        <w:spacing w:after="100"/>
        <w:ind w:left="440"/>
        <w:rPr>
          <w:rFonts w:cstheme="minorHAnsi"/>
          <w:b/>
          <w:bCs/>
          <w:i/>
          <w:iCs/>
          <w:sz w:val="20"/>
          <w:szCs w:val="20"/>
        </w:rPr>
      </w:pPr>
    </w:p>
    <w:p w14:paraId="0A9F7F65" w14:textId="77777777" w:rsidR="00655475" w:rsidRDefault="00655475" w:rsidP="00655475">
      <w:pPr>
        <w:keepNext/>
        <w:keepLines/>
        <w:tabs>
          <w:tab w:val="left" w:pos="3330"/>
        </w:tabs>
        <w:spacing w:before="120"/>
        <w:outlineLvl w:val="2"/>
        <w:rPr>
          <w:rFonts w:cstheme="minorHAnsi"/>
          <w:b/>
          <w:bCs/>
          <w:i/>
          <w:iCs/>
          <w:sz w:val="20"/>
          <w:szCs w:val="20"/>
        </w:rPr>
      </w:pPr>
      <w:r>
        <w:rPr>
          <w:rFonts w:cstheme="minorHAnsi"/>
          <w:b/>
          <w:bCs/>
          <w:i/>
          <w:iCs/>
          <w:sz w:val="20"/>
          <w:szCs w:val="20"/>
        </w:rPr>
        <w:tab/>
      </w:r>
    </w:p>
    <w:p w14:paraId="23E70AC7" w14:textId="77777777" w:rsidR="00655475" w:rsidRDefault="00655475" w:rsidP="00655475">
      <w:pPr>
        <w:keepNext/>
        <w:keepLines/>
        <w:spacing w:before="120"/>
        <w:outlineLvl w:val="2"/>
        <w:rPr>
          <w:rFonts w:cstheme="minorHAnsi"/>
          <w:sz w:val="20"/>
          <w:szCs w:val="20"/>
        </w:rPr>
      </w:pPr>
      <w:r w:rsidRPr="00AB7016">
        <w:rPr>
          <w:rFonts w:cstheme="minorHAnsi"/>
          <w:sz w:val="20"/>
          <w:szCs w:val="20"/>
        </w:rPr>
        <w:br w:type="page"/>
      </w:r>
      <w:bookmarkStart w:id="1" w:name="_Toc88042673"/>
      <w:bookmarkStart w:id="2" w:name="_Toc88042799"/>
      <w:bookmarkStart w:id="3" w:name="_Toc88042913"/>
      <w:bookmarkStart w:id="4" w:name="_Toc88043027"/>
      <w:bookmarkStart w:id="5" w:name="_Toc88043140"/>
      <w:bookmarkStart w:id="6" w:name="_Toc88043253"/>
      <w:bookmarkStart w:id="7" w:name="_Toc88043366"/>
      <w:bookmarkStart w:id="8" w:name="_Toc88043830"/>
      <w:bookmarkStart w:id="9" w:name="_Toc88043943"/>
      <w:bookmarkStart w:id="10" w:name="_Toc88044056"/>
      <w:bookmarkStart w:id="11" w:name="_Toc88052041"/>
      <w:bookmarkStart w:id="12" w:name="_Toc89178119"/>
      <w:bookmarkStart w:id="13" w:name="_Toc89193926"/>
      <w:bookmarkStart w:id="14" w:name="_Toc89197301"/>
      <w:bookmarkStart w:id="15" w:name="_Toc88042674"/>
      <w:bookmarkStart w:id="16" w:name="_Toc88042800"/>
      <w:bookmarkStart w:id="17" w:name="_Toc88042914"/>
      <w:bookmarkStart w:id="18" w:name="_Toc88043028"/>
      <w:bookmarkStart w:id="19" w:name="_Toc88043141"/>
      <w:bookmarkStart w:id="20" w:name="_Toc88043254"/>
      <w:bookmarkStart w:id="21" w:name="_Toc88043367"/>
      <w:bookmarkStart w:id="22" w:name="_Toc88043831"/>
      <w:bookmarkStart w:id="23" w:name="_Toc88043944"/>
      <w:bookmarkStart w:id="24" w:name="_Toc88044057"/>
      <w:bookmarkStart w:id="25" w:name="_Toc88052042"/>
      <w:bookmarkStart w:id="26" w:name="_Toc89178120"/>
      <w:bookmarkStart w:id="27" w:name="_Toc89193927"/>
      <w:bookmarkStart w:id="28" w:name="_Toc89197302"/>
      <w:bookmarkStart w:id="29" w:name="_Toc88042675"/>
      <w:bookmarkStart w:id="30" w:name="_Toc88042801"/>
      <w:bookmarkStart w:id="31" w:name="_Toc88042915"/>
      <w:bookmarkStart w:id="32" w:name="_Toc88043029"/>
      <w:bookmarkStart w:id="33" w:name="_Toc88043142"/>
      <w:bookmarkStart w:id="34" w:name="_Toc88043255"/>
      <w:bookmarkStart w:id="35" w:name="_Toc88043368"/>
      <w:bookmarkStart w:id="36" w:name="_Toc88043832"/>
      <w:bookmarkStart w:id="37" w:name="_Toc88043945"/>
      <w:bookmarkStart w:id="38" w:name="_Toc88044058"/>
      <w:bookmarkStart w:id="39" w:name="_Toc88052043"/>
      <w:bookmarkStart w:id="40" w:name="_Toc89178121"/>
      <w:bookmarkStart w:id="41" w:name="_Toc89193928"/>
      <w:bookmarkStart w:id="42" w:name="_Toc89197303"/>
      <w:bookmarkStart w:id="43" w:name="_Toc16304516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1088C">
        <w:rPr>
          <w:rFonts w:eastAsiaTheme="majorEastAsia" w:cstheme="minorHAnsi"/>
          <w:b/>
          <w:bCs/>
          <w:i/>
          <w:iCs/>
          <w:color w:val="021342"/>
          <w:sz w:val="24"/>
          <w:szCs w:val="20"/>
        </w:rPr>
        <w:lastRenderedPageBreak/>
        <w:t>Κατάλογος Γενικών Δικαιολογητικών Φακέλου Επενδυτικού Σχεδίου</w:t>
      </w:r>
      <w:bookmarkEnd w:id="43"/>
    </w:p>
    <w:p w14:paraId="719539E6" w14:textId="77777777" w:rsidR="00655475" w:rsidRPr="008E3CE9" w:rsidRDefault="00655475" w:rsidP="00655475">
      <w:pPr>
        <w:keepNext/>
        <w:keepLines/>
        <w:spacing w:before="120"/>
        <w:jc w:val="both"/>
        <w:outlineLvl w:val="2"/>
        <w:rPr>
          <w:rFonts w:cstheme="minorHAnsi"/>
          <w:sz w:val="20"/>
          <w:szCs w:val="20"/>
        </w:rPr>
      </w:pPr>
      <w:r w:rsidRPr="00371265">
        <w:rPr>
          <w:rFonts w:cstheme="minorHAnsi"/>
          <w:bCs/>
          <w:iCs/>
          <w:lang w:eastAsia="el-GR"/>
        </w:rPr>
        <w:t xml:space="preserve">Στο πλαίσιο υποβολής των αιτημάτων για τη χρηματοδότηση επενδυτικών σχεδίων μέσω παροχής δανείων από το Ταμείο Ανάκαμψης &amp; Ανθεκτικότητας απαιτείται η υποβολή των ακόλουθων δικαιολογητικών: </w:t>
      </w:r>
    </w:p>
    <w:tbl>
      <w:tblPr>
        <w:tblStyle w:val="TableGrid"/>
        <w:tblW w:w="5653" w:type="pct"/>
        <w:tblInd w:w="-714" w:type="dxa"/>
        <w:tblLayout w:type="fixed"/>
        <w:tblLook w:val="04A0" w:firstRow="1" w:lastRow="0" w:firstColumn="1" w:lastColumn="0" w:noHBand="0" w:noVBand="1"/>
      </w:tblPr>
      <w:tblGrid>
        <w:gridCol w:w="572"/>
        <w:gridCol w:w="2407"/>
        <w:gridCol w:w="2977"/>
        <w:gridCol w:w="1701"/>
        <w:gridCol w:w="2266"/>
      </w:tblGrid>
      <w:tr w:rsidR="00655475" w:rsidRPr="001976E9" w14:paraId="72AA9FDC" w14:textId="77777777" w:rsidTr="00FE3159">
        <w:trPr>
          <w:tblHeader/>
        </w:trPr>
        <w:tc>
          <w:tcPr>
            <w:tcW w:w="288" w:type="pct"/>
            <w:shd w:val="clear" w:color="auto" w:fill="D5DCE4" w:themeFill="text2" w:themeFillTint="33"/>
          </w:tcPr>
          <w:p w14:paraId="04DB22F2" w14:textId="77777777" w:rsidR="00655475" w:rsidRPr="001976E9" w:rsidRDefault="00655475" w:rsidP="00FE3159">
            <w:pPr>
              <w:jc w:val="center"/>
              <w:rPr>
                <w:rFonts w:cstheme="minorHAnsi"/>
                <w:b/>
              </w:rPr>
            </w:pPr>
          </w:p>
        </w:tc>
        <w:tc>
          <w:tcPr>
            <w:tcW w:w="1213" w:type="pct"/>
            <w:shd w:val="clear" w:color="auto" w:fill="D5DCE4" w:themeFill="text2" w:themeFillTint="33"/>
          </w:tcPr>
          <w:p w14:paraId="65D85117" w14:textId="77777777" w:rsidR="00655475" w:rsidRPr="001976E9" w:rsidRDefault="00655475" w:rsidP="00FE3159">
            <w:pPr>
              <w:jc w:val="center"/>
              <w:rPr>
                <w:rFonts w:cstheme="minorHAnsi"/>
                <w:b/>
                <w:lang w:val="en-US"/>
              </w:rPr>
            </w:pPr>
            <w:r w:rsidRPr="001976E9">
              <w:rPr>
                <w:rFonts w:cstheme="minorHAnsi"/>
                <w:b/>
              </w:rPr>
              <w:t>ΔΙΚΑΙΟΛΟΓΗΤΙΚΑ</w:t>
            </w:r>
          </w:p>
        </w:tc>
        <w:tc>
          <w:tcPr>
            <w:tcW w:w="1500" w:type="pct"/>
            <w:shd w:val="clear" w:color="auto" w:fill="D5DCE4" w:themeFill="text2" w:themeFillTint="33"/>
          </w:tcPr>
          <w:p w14:paraId="36ABBB85" w14:textId="77777777" w:rsidR="00655475" w:rsidRPr="001976E9" w:rsidRDefault="00655475" w:rsidP="00FE3159">
            <w:pPr>
              <w:jc w:val="center"/>
              <w:rPr>
                <w:rFonts w:cstheme="minorHAnsi"/>
                <w:b/>
              </w:rPr>
            </w:pPr>
            <w:r w:rsidRPr="001976E9">
              <w:rPr>
                <w:rFonts w:cstheme="minorHAnsi"/>
                <w:b/>
              </w:rPr>
              <w:t>ΣΤΟΙΧΕΙΟ ΤΕΚΜΗΡΙΩΣΗΣ</w:t>
            </w:r>
            <w:r w:rsidRPr="001976E9">
              <w:rPr>
                <w:rFonts w:cstheme="minorHAnsi"/>
                <w:b/>
                <w:lang w:val="en-US"/>
              </w:rPr>
              <w:t xml:space="preserve"> / </w:t>
            </w:r>
            <w:r w:rsidRPr="001976E9">
              <w:rPr>
                <w:rFonts w:cstheme="minorHAnsi"/>
                <w:b/>
              </w:rPr>
              <w:t>ΤΡΟΠΟΣ ΑΞΙΟΛΟΓΗΣΗΣ</w:t>
            </w:r>
          </w:p>
        </w:tc>
        <w:tc>
          <w:tcPr>
            <w:tcW w:w="857" w:type="pct"/>
            <w:shd w:val="clear" w:color="auto" w:fill="D5DCE4" w:themeFill="text2" w:themeFillTint="33"/>
          </w:tcPr>
          <w:p w14:paraId="7545A0D3" w14:textId="77777777" w:rsidR="00655475" w:rsidRPr="001976E9" w:rsidRDefault="00655475" w:rsidP="00FE3159">
            <w:pPr>
              <w:jc w:val="center"/>
              <w:rPr>
                <w:rFonts w:cstheme="minorHAnsi"/>
                <w:b/>
              </w:rPr>
            </w:pPr>
            <w:r w:rsidRPr="001976E9">
              <w:rPr>
                <w:rFonts w:cstheme="minorHAnsi"/>
                <w:b/>
              </w:rPr>
              <w:t>ΥΠΟΔΕΙΓΜΑ / ΤΡΟΠΟΣ ΣΥΜΠΛΗΡΩΣΗΣ</w:t>
            </w:r>
          </w:p>
        </w:tc>
        <w:tc>
          <w:tcPr>
            <w:tcW w:w="1143" w:type="pct"/>
            <w:shd w:val="clear" w:color="auto" w:fill="D5DCE4" w:themeFill="text2" w:themeFillTint="33"/>
          </w:tcPr>
          <w:p w14:paraId="0B37B1BF" w14:textId="77777777" w:rsidR="00655475" w:rsidRPr="001976E9" w:rsidRDefault="00655475" w:rsidP="00FE3159">
            <w:pPr>
              <w:jc w:val="center"/>
              <w:rPr>
                <w:rFonts w:cstheme="minorHAnsi"/>
                <w:b/>
              </w:rPr>
            </w:pPr>
            <w:r w:rsidRPr="001976E9">
              <w:rPr>
                <w:rFonts w:cstheme="minorHAnsi"/>
                <w:b/>
              </w:rPr>
              <w:t>ΠΕΡΙΠΤΩΣΕΙΣ ΥΠΟΒΟΛΗΣ</w:t>
            </w:r>
          </w:p>
        </w:tc>
      </w:tr>
      <w:tr w:rsidR="00655475" w:rsidRPr="001976E9" w14:paraId="14029738" w14:textId="77777777" w:rsidTr="00FE3159">
        <w:tc>
          <w:tcPr>
            <w:tcW w:w="288" w:type="pct"/>
          </w:tcPr>
          <w:p w14:paraId="16C3B2F6" w14:textId="77777777" w:rsidR="00655475" w:rsidRPr="001976E9" w:rsidRDefault="00655475" w:rsidP="00FE3159">
            <w:pPr>
              <w:jc w:val="center"/>
              <w:rPr>
                <w:rFonts w:cstheme="minorHAnsi"/>
              </w:rPr>
            </w:pPr>
            <w:r w:rsidRPr="001976E9">
              <w:rPr>
                <w:rFonts w:cstheme="minorHAnsi"/>
              </w:rPr>
              <w:t>1</w:t>
            </w:r>
          </w:p>
        </w:tc>
        <w:tc>
          <w:tcPr>
            <w:tcW w:w="1213" w:type="pct"/>
          </w:tcPr>
          <w:p w14:paraId="6CB53A8A" w14:textId="77777777" w:rsidR="00655475" w:rsidRPr="001976E9" w:rsidRDefault="00655475" w:rsidP="00FE3159">
            <w:pPr>
              <w:rPr>
                <w:rFonts w:cstheme="minorHAnsi"/>
              </w:rPr>
            </w:pPr>
            <w:r w:rsidRPr="001976E9">
              <w:rPr>
                <w:rFonts w:cstheme="minorHAnsi"/>
              </w:rPr>
              <w:t>Αίτηση χρηματοδότησης του Φορέα Υλοποίησης Επένδυσης</w:t>
            </w:r>
          </w:p>
        </w:tc>
        <w:tc>
          <w:tcPr>
            <w:tcW w:w="1500" w:type="pct"/>
          </w:tcPr>
          <w:p w14:paraId="7F93C2A8" w14:textId="77777777" w:rsidR="00655475" w:rsidRPr="001976E9" w:rsidRDefault="00655475" w:rsidP="00FE3159">
            <w:pPr>
              <w:rPr>
                <w:rFonts w:cstheme="minorHAnsi"/>
              </w:rPr>
            </w:pPr>
            <w:r w:rsidRPr="001976E9">
              <w:rPr>
                <w:rFonts w:cstheme="minorHAnsi"/>
              </w:rPr>
              <w:t xml:space="preserve">Επισκόπηση ύπαρξης υπογεγραμμένης αίτησης δανειοδότησης του Φορέα Υλοποίησης Επένδυσης προς </w:t>
            </w:r>
            <w:r>
              <w:rPr>
                <w:rFonts w:cstheme="minorHAnsi"/>
              </w:rPr>
              <w:t>την Τράπεζα</w:t>
            </w:r>
          </w:p>
        </w:tc>
        <w:tc>
          <w:tcPr>
            <w:tcW w:w="857" w:type="pct"/>
          </w:tcPr>
          <w:p w14:paraId="629F910E" w14:textId="77777777" w:rsidR="00655475" w:rsidRPr="001976E9" w:rsidRDefault="00655475" w:rsidP="00FE3159">
            <w:pPr>
              <w:rPr>
                <w:rFonts w:cstheme="minorHAnsi"/>
              </w:rPr>
            </w:pPr>
            <w:r w:rsidRPr="001976E9">
              <w:rPr>
                <w:rFonts w:cstheme="minorHAnsi"/>
              </w:rPr>
              <w:t xml:space="preserve">Συμπληρώνεται σύμφωνα με το </w:t>
            </w:r>
            <w:r w:rsidRPr="00CD7669">
              <w:rPr>
                <w:rFonts w:cstheme="minorHAnsi"/>
                <w:b/>
              </w:rPr>
              <w:t>Υπόδειγμα 1</w:t>
            </w:r>
          </w:p>
        </w:tc>
        <w:tc>
          <w:tcPr>
            <w:tcW w:w="1143" w:type="pct"/>
          </w:tcPr>
          <w:p w14:paraId="1E8CA0D4" w14:textId="77777777" w:rsidR="00655475" w:rsidRPr="001976E9" w:rsidRDefault="00655475" w:rsidP="00FE3159">
            <w:pPr>
              <w:rPr>
                <w:rFonts w:cstheme="minorHAnsi"/>
              </w:rPr>
            </w:pPr>
            <w:r w:rsidRPr="001976E9">
              <w:rPr>
                <w:rFonts w:cstheme="minorHAnsi"/>
              </w:rPr>
              <w:t>Υποχρεωτική</w:t>
            </w:r>
          </w:p>
        </w:tc>
      </w:tr>
      <w:tr w:rsidR="00655475" w:rsidRPr="001976E9" w14:paraId="310F89ED" w14:textId="77777777" w:rsidTr="00FE3159">
        <w:tc>
          <w:tcPr>
            <w:tcW w:w="288" w:type="pct"/>
          </w:tcPr>
          <w:p w14:paraId="42700DA5" w14:textId="77777777" w:rsidR="00655475" w:rsidRPr="001976E9" w:rsidRDefault="00655475" w:rsidP="00FE3159">
            <w:pPr>
              <w:jc w:val="center"/>
              <w:rPr>
                <w:rFonts w:cstheme="minorHAnsi"/>
              </w:rPr>
            </w:pPr>
            <w:r w:rsidRPr="001976E9">
              <w:rPr>
                <w:rFonts w:cstheme="minorHAnsi"/>
              </w:rPr>
              <w:t>2</w:t>
            </w:r>
          </w:p>
        </w:tc>
        <w:tc>
          <w:tcPr>
            <w:tcW w:w="1213" w:type="pct"/>
          </w:tcPr>
          <w:p w14:paraId="5FC845A9" w14:textId="77777777" w:rsidR="00655475" w:rsidRPr="001976E9" w:rsidRDefault="00655475" w:rsidP="00FE3159">
            <w:pPr>
              <w:rPr>
                <w:rFonts w:cstheme="minorHAnsi"/>
              </w:rPr>
            </w:pPr>
            <w:r w:rsidRPr="001976E9">
              <w:rPr>
                <w:rFonts w:cstheme="minorHAnsi"/>
              </w:rPr>
              <w:t>Αναλυτικό Επενδυτικό Σχέδιο ή τεχνική έκθεση ή άλλο έγγραφο του Φορέα Υλοποίησης Επένδυσης που τεκμηριώνει την επένδυση</w:t>
            </w:r>
          </w:p>
        </w:tc>
        <w:tc>
          <w:tcPr>
            <w:tcW w:w="1500" w:type="pct"/>
          </w:tcPr>
          <w:p w14:paraId="2125529E" w14:textId="77777777" w:rsidR="00655475" w:rsidRPr="001976E9" w:rsidRDefault="00655475" w:rsidP="00FE3159">
            <w:pPr>
              <w:rPr>
                <w:rFonts w:cstheme="minorHAnsi"/>
              </w:rPr>
            </w:pPr>
            <w:r w:rsidRPr="001976E9">
              <w:rPr>
                <w:rFonts w:cstheme="minorHAnsi"/>
              </w:rPr>
              <w:t>Επισκόπηση ύπαρξης αναλυτικού Επενδυτικού Σχεδίου ή τεχνική έκθεση ή άλλο έγγραφο του Φορέα Υλοποίησης Επένδυσης που τεκμηριώνει την επένδυση</w:t>
            </w:r>
          </w:p>
        </w:tc>
        <w:tc>
          <w:tcPr>
            <w:tcW w:w="857" w:type="pct"/>
          </w:tcPr>
          <w:p w14:paraId="2FDF324B" w14:textId="77777777" w:rsidR="00655475" w:rsidRPr="001976E9" w:rsidRDefault="00655475" w:rsidP="00FE3159">
            <w:pPr>
              <w:rPr>
                <w:rFonts w:cstheme="minorHAnsi"/>
                <w:lang w:val="en-US"/>
              </w:rPr>
            </w:pPr>
            <w:r w:rsidRPr="001976E9">
              <w:rPr>
                <w:rFonts w:cstheme="minorHAnsi"/>
                <w:lang w:val="en-US"/>
              </w:rPr>
              <w:t>-</w:t>
            </w:r>
          </w:p>
        </w:tc>
        <w:tc>
          <w:tcPr>
            <w:tcW w:w="1143" w:type="pct"/>
          </w:tcPr>
          <w:p w14:paraId="2099383F" w14:textId="77777777" w:rsidR="00655475" w:rsidRPr="001976E9" w:rsidRDefault="00655475" w:rsidP="00FE3159">
            <w:pPr>
              <w:rPr>
                <w:rFonts w:cstheme="minorHAnsi"/>
              </w:rPr>
            </w:pPr>
            <w:r w:rsidRPr="001976E9">
              <w:rPr>
                <w:rFonts w:cstheme="minorHAnsi"/>
              </w:rPr>
              <w:t>Υποχρεωτική</w:t>
            </w:r>
          </w:p>
        </w:tc>
      </w:tr>
      <w:tr w:rsidR="00655475" w:rsidRPr="001976E9" w14:paraId="3F99E977" w14:textId="77777777" w:rsidTr="00FE3159">
        <w:tc>
          <w:tcPr>
            <w:tcW w:w="288" w:type="pct"/>
          </w:tcPr>
          <w:p w14:paraId="3C2B160D" w14:textId="77777777" w:rsidR="00655475" w:rsidRPr="001976E9" w:rsidRDefault="00655475" w:rsidP="00FE3159">
            <w:pPr>
              <w:jc w:val="center"/>
              <w:rPr>
                <w:rFonts w:cstheme="minorHAnsi"/>
              </w:rPr>
            </w:pPr>
            <w:r w:rsidRPr="001976E9">
              <w:rPr>
                <w:rFonts w:cstheme="minorHAnsi"/>
              </w:rPr>
              <w:t>3</w:t>
            </w:r>
          </w:p>
        </w:tc>
        <w:tc>
          <w:tcPr>
            <w:tcW w:w="1213" w:type="pct"/>
          </w:tcPr>
          <w:p w14:paraId="5BF9B91A" w14:textId="77777777" w:rsidR="00655475" w:rsidRPr="001976E9" w:rsidRDefault="00655475" w:rsidP="00FE3159">
            <w:pPr>
              <w:rPr>
                <w:rFonts w:cstheme="minorHAnsi"/>
              </w:rPr>
            </w:pPr>
            <w:r w:rsidRPr="001976E9">
              <w:rPr>
                <w:rFonts w:cstheme="minorHAnsi"/>
              </w:rPr>
              <w:t>Συμπληρωμένο σε ηλεκτρονική μορφή Excel "Στοιχεία Επενδυτικού Σχεδίου - Δάνεια ΤΑΑ"</w:t>
            </w:r>
          </w:p>
        </w:tc>
        <w:tc>
          <w:tcPr>
            <w:tcW w:w="1500" w:type="pct"/>
          </w:tcPr>
          <w:p w14:paraId="163F061F" w14:textId="77777777" w:rsidR="00655475" w:rsidRPr="001976E9" w:rsidRDefault="00655475" w:rsidP="00FE3159">
            <w:pPr>
              <w:rPr>
                <w:rFonts w:cstheme="minorHAnsi"/>
              </w:rPr>
            </w:pPr>
            <w:r w:rsidRPr="001976E9">
              <w:rPr>
                <w:rFonts w:cstheme="minorHAnsi"/>
              </w:rPr>
              <w:t>Επισκόπηση ύπαρξης συμπληρωμένου ηλεκτρονικού αρχείου Excel με όλα τα απαιτούμενα στοιχεία</w:t>
            </w:r>
            <w:r w:rsidRPr="001976E9">
              <w:rPr>
                <w:rFonts w:cstheme="minorHAnsi"/>
                <w:vertAlign w:val="superscript"/>
              </w:rPr>
              <w:footnoteReference w:id="1"/>
            </w:r>
            <w:r w:rsidRPr="001976E9">
              <w:rPr>
                <w:rFonts w:cstheme="minorHAnsi"/>
              </w:rPr>
              <w:t>:</w:t>
            </w:r>
          </w:p>
          <w:p w14:paraId="0ADA876A"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ΣΤΟΙΧΕΙΑ ΕΠΕΝΔΥΤΗ</w:t>
            </w:r>
          </w:p>
          <w:p w14:paraId="7C89B12A"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ΣΤΟΙΧΕΙΑ ΕΠΕΝΔΥΤΙΚΟΥ ΣΧΕΔΙΟΥ</w:t>
            </w:r>
          </w:p>
          <w:p w14:paraId="495E9949"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ΕΠΕΝΔΥΤΙΚΕΣ ΕΝΟΤΗΤΕΣ</w:t>
            </w:r>
          </w:p>
          <w:p w14:paraId="4D2B5744"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ΠΡΟΥΠΟΛ. ΕΠΕΝΔΥΤΙΚΟΥ ΣΧΕΔΙΟΥ</w:t>
            </w:r>
          </w:p>
          <w:p w14:paraId="12BFAC10"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ΕΛΕΓΧΟΣ ΕΠΙΛΕΞΙΜΟΤΗΤΑΣ ΔΑΠΑΝΩΝ</w:t>
            </w:r>
          </w:p>
          <w:p w14:paraId="5E38ABEA"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Α - ΠΡΑΣΙΝΗ ΜΕΤΑΒΑΣΗ</w:t>
            </w:r>
          </w:p>
          <w:p w14:paraId="3F282280"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Β - ΨΗΦΙΑΚΟΣ ΜΕΤΑΣΧΗΜΑΤΙΣΜΟΣ</w:t>
            </w:r>
          </w:p>
          <w:p w14:paraId="01C050F6"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Γ - ΚΑΙΝΟΤΟΜΙΑ ΕΡΕΥΝΑ ΑΝΑΠΤΥΞΗ</w:t>
            </w:r>
          </w:p>
          <w:p w14:paraId="49EE9348"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lastRenderedPageBreak/>
              <w:t>Δ - ΑΝΑΠΤΥΞΗ ΟΙΚΟΝΟΜΙΩΝ ΚΛΙΜΑΚΑ</w:t>
            </w:r>
          </w:p>
          <w:p w14:paraId="6095078D"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Ε - ΕΞΩΣΤΡΕΦΕΙΑ</w:t>
            </w:r>
          </w:p>
          <w:p w14:paraId="504F8743"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ΕΛΕΓΧΟΣ ΕΠΙΛΕΞΙΜΟΤΗΤΑΣ</w:t>
            </w:r>
          </w:p>
          <w:p w14:paraId="1604E36B"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ΥΠΟΛΟΓΙΣΜΟΣ ΥΨΟΥΣ ΔΑΝΕΙΟΥ ΤΑΑ</w:t>
            </w:r>
          </w:p>
          <w:p w14:paraId="54953DB0"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ΥΠΟΛΟΓΙΣΜΟΣ ΑΙΕ</w:t>
            </w:r>
          </w:p>
          <w:p w14:paraId="7C6C5D27"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ΣΥΜΒΑΤΟΤΗΤΑ DE MINIMIS</w:t>
            </w:r>
          </w:p>
          <w:p w14:paraId="643EA7AA"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ΑΝΤΙΣΤΟΙΧΙΣΗ ΔΑΠΑΝΩΝ ΓΑΚ</w:t>
            </w:r>
          </w:p>
          <w:p w14:paraId="52B30065"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ΣΥΜΒΑΤΟΤΗΤΑ ΓΑΚ</w:t>
            </w:r>
          </w:p>
          <w:p w14:paraId="38230227" w14:textId="77777777" w:rsidR="00655475" w:rsidRPr="001976E9" w:rsidRDefault="00655475" w:rsidP="00655475">
            <w:pPr>
              <w:numPr>
                <w:ilvl w:val="0"/>
                <w:numId w:val="15"/>
              </w:numPr>
              <w:spacing w:after="0" w:line="240" w:lineRule="auto"/>
              <w:ind w:left="180" w:hanging="180"/>
              <w:contextualSpacing/>
              <w:rPr>
                <w:rFonts w:cstheme="minorHAnsi"/>
              </w:rPr>
            </w:pPr>
            <w:r w:rsidRPr="001976E9">
              <w:rPr>
                <w:rFonts w:cstheme="minorHAnsi"/>
              </w:rPr>
              <w:t>ΣΩΡΕΥΣΗ ΓΑΚ</w:t>
            </w:r>
          </w:p>
        </w:tc>
        <w:tc>
          <w:tcPr>
            <w:tcW w:w="857" w:type="pct"/>
          </w:tcPr>
          <w:p w14:paraId="32165561" w14:textId="77777777" w:rsidR="00655475" w:rsidRPr="001976E9" w:rsidRDefault="00655475" w:rsidP="00FE3159">
            <w:pPr>
              <w:rPr>
                <w:rFonts w:cstheme="minorHAnsi"/>
              </w:rPr>
            </w:pPr>
            <w:r w:rsidRPr="001976E9">
              <w:rPr>
                <w:rFonts w:cstheme="minorHAnsi"/>
              </w:rPr>
              <w:lastRenderedPageBreak/>
              <w:t xml:space="preserve">Συμπληρώνεται σύμφωνα με </w:t>
            </w:r>
            <w:r w:rsidRPr="00B11DE7">
              <w:rPr>
                <w:rFonts w:cstheme="minorHAnsi"/>
                <w:b/>
              </w:rPr>
              <w:t>Excel</w:t>
            </w:r>
            <w:r w:rsidRPr="001976E9">
              <w:rPr>
                <w:rFonts w:cstheme="minorHAnsi"/>
              </w:rPr>
              <w:t xml:space="preserve"> "Στοιχεία Επενδυτικού Σχεδίου - Δάνεια ΤΑΑ"</w:t>
            </w:r>
            <w:r>
              <w:rPr>
                <w:rFonts w:cstheme="minorHAnsi"/>
              </w:rPr>
              <w:t xml:space="preserve"> του </w:t>
            </w:r>
            <w:r w:rsidRPr="00B11DE7">
              <w:rPr>
                <w:rFonts w:cstheme="minorHAnsi"/>
                <w:b/>
              </w:rPr>
              <w:t>Παραρτήματος 2</w:t>
            </w:r>
            <w:r>
              <w:rPr>
                <w:rFonts w:cstheme="minorHAnsi"/>
              </w:rPr>
              <w:t xml:space="preserve"> της Πρόσκλησης</w:t>
            </w:r>
          </w:p>
        </w:tc>
        <w:tc>
          <w:tcPr>
            <w:tcW w:w="1143" w:type="pct"/>
          </w:tcPr>
          <w:p w14:paraId="1DD64175" w14:textId="77777777" w:rsidR="00655475" w:rsidRPr="001976E9" w:rsidRDefault="00655475" w:rsidP="00FE3159">
            <w:pPr>
              <w:rPr>
                <w:rFonts w:cstheme="minorHAnsi"/>
              </w:rPr>
            </w:pPr>
            <w:r w:rsidRPr="001976E9">
              <w:rPr>
                <w:rFonts w:cstheme="minorHAnsi"/>
              </w:rPr>
              <w:t>Υποχρεωτική</w:t>
            </w:r>
          </w:p>
        </w:tc>
      </w:tr>
      <w:tr w:rsidR="00655475" w:rsidRPr="001976E9" w14:paraId="66614ABC" w14:textId="77777777" w:rsidTr="00FE3159">
        <w:tc>
          <w:tcPr>
            <w:tcW w:w="288" w:type="pct"/>
          </w:tcPr>
          <w:p w14:paraId="0E9E4A68" w14:textId="77777777" w:rsidR="00655475" w:rsidRPr="001976E9" w:rsidRDefault="00655475" w:rsidP="00FE3159">
            <w:pPr>
              <w:jc w:val="center"/>
              <w:rPr>
                <w:rFonts w:cstheme="minorHAnsi"/>
              </w:rPr>
            </w:pPr>
            <w:r>
              <w:rPr>
                <w:rFonts w:cstheme="minorHAnsi"/>
              </w:rPr>
              <w:t>4</w:t>
            </w:r>
          </w:p>
        </w:tc>
        <w:tc>
          <w:tcPr>
            <w:tcW w:w="1213" w:type="pct"/>
          </w:tcPr>
          <w:p w14:paraId="699938E4" w14:textId="77777777" w:rsidR="00655475" w:rsidRPr="001976E9" w:rsidRDefault="00655475" w:rsidP="00FE3159">
            <w:pPr>
              <w:rPr>
                <w:rFonts w:cstheme="minorHAnsi"/>
              </w:rPr>
            </w:pPr>
            <w:r>
              <w:rPr>
                <w:rFonts w:cstheme="minorHAnsi"/>
              </w:rPr>
              <w:t>Νομιμοποιητικά έγγραφα του φορέα υλοποίησης της επένδυσης και  στοιχεία μετοχικής/εταιρικής σύνθεσης</w:t>
            </w:r>
          </w:p>
        </w:tc>
        <w:tc>
          <w:tcPr>
            <w:tcW w:w="1500" w:type="pct"/>
          </w:tcPr>
          <w:p w14:paraId="36287D1D" w14:textId="77777777" w:rsidR="00655475" w:rsidRPr="001976E9" w:rsidRDefault="00655475" w:rsidP="00FE3159">
            <w:pPr>
              <w:rPr>
                <w:rFonts w:cstheme="minorHAnsi"/>
              </w:rPr>
            </w:pPr>
          </w:p>
        </w:tc>
        <w:tc>
          <w:tcPr>
            <w:tcW w:w="857" w:type="pct"/>
          </w:tcPr>
          <w:p w14:paraId="4A5485CB" w14:textId="77777777" w:rsidR="00655475" w:rsidRPr="001976E9" w:rsidRDefault="00655475" w:rsidP="00FE3159">
            <w:pPr>
              <w:rPr>
                <w:rFonts w:cstheme="minorHAnsi"/>
              </w:rPr>
            </w:pPr>
          </w:p>
        </w:tc>
        <w:tc>
          <w:tcPr>
            <w:tcW w:w="1143" w:type="pct"/>
          </w:tcPr>
          <w:p w14:paraId="279DA8CB" w14:textId="77777777" w:rsidR="00655475" w:rsidRPr="001976E9" w:rsidRDefault="00655475" w:rsidP="00FE3159">
            <w:pPr>
              <w:rPr>
                <w:rFonts w:cstheme="minorHAnsi"/>
              </w:rPr>
            </w:pPr>
            <w:r w:rsidRPr="001976E9">
              <w:rPr>
                <w:rFonts w:cstheme="minorHAnsi"/>
              </w:rPr>
              <w:t>Υποχρεωτική</w:t>
            </w:r>
          </w:p>
        </w:tc>
      </w:tr>
      <w:tr w:rsidR="00655475" w:rsidRPr="001976E9" w14:paraId="4DEEC250" w14:textId="77777777" w:rsidTr="00FE3159">
        <w:tc>
          <w:tcPr>
            <w:tcW w:w="288" w:type="pct"/>
          </w:tcPr>
          <w:p w14:paraId="3D7D0A14" w14:textId="77777777" w:rsidR="00655475" w:rsidRPr="001976E9" w:rsidRDefault="00655475" w:rsidP="00FE3159">
            <w:pPr>
              <w:jc w:val="center"/>
              <w:rPr>
                <w:rFonts w:cstheme="minorHAnsi"/>
              </w:rPr>
            </w:pPr>
            <w:r>
              <w:rPr>
                <w:rFonts w:cstheme="minorHAnsi"/>
              </w:rPr>
              <w:t>5</w:t>
            </w:r>
          </w:p>
        </w:tc>
        <w:tc>
          <w:tcPr>
            <w:tcW w:w="1213" w:type="pct"/>
          </w:tcPr>
          <w:p w14:paraId="00F87DCE" w14:textId="77777777" w:rsidR="00655475" w:rsidRPr="001976E9" w:rsidRDefault="00655475" w:rsidP="00FE3159">
            <w:pPr>
              <w:rPr>
                <w:rFonts w:cstheme="minorHAnsi"/>
              </w:rPr>
            </w:pPr>
            <w:r w:rsidRPr="001976E9">
              <w:rPr>
                <w:rFonts w:cstheme="minorHAnsi"/>
              </w:rPr>
              <w:t>Πρόσφατη εκτύπωση στοιχείων μητρώου από το Taxis</w:t>
            </w:r>
          </w:p>
        </w:tc>
        <w:tc>
          <w:tcPr>
            <w:tcW w:w="1500" w:type="pct"/>
          </w:tcPr>
          <w:p w14:paraId="57FF07D3" w14:textId="77777777" w:rsidR="00655475" w:rsidRPr="001976E9" w:rsidRDefault="00655475" w:rsidP="00FE3159">
            <w:pPr>
              <w:rPr>
                <w:rFonts w:cstheme="minorHAnsi"/>
              </w:rPr>
            </w:pPr>
            <w:r w:rsidRPr="001976E9">
              <w:rPr>
                <w:rFonts w:cstheme="minorHAnsi"/>
              </w:rPr>
              <w:t>Ταυτοποίηση στοιχείων του Φορέα Υλοποίησης Επένδυσης</w:t>
            </w:r>
          </w:p>
        </w:tc>
        <w:tc>
          <w:tcPr>
            <w:tcW w:w="857" w:type="pct"/>
          </w:tcPr>
          <w:p w14:paraId="6DDC0823" w14:textId="77777777" w:rsidR="00655475" w:rsidRPr="001976E9" w:rsidRDefault="00655475" w:rsidP="00FE3159">
            <w:pPr>
              <w:rPr>
                <w:rFonts w:cstheme="minorHAnsi"/>
              </w:rPr>
            </w:pPr>
            <w:r w:rsidRPr="001976E9">
              <w:rPr>
                <w:rFonts w:cstheme="minorHAnsi"/>
              </w:rPr>
              <w:t>Εκτύπωση μέσω της ιστοσελίδας gsis.gr</w:t>
            </w:r>
          </w:p>
        </w:tc>
        <w:tc>
          <w:tcPr>
            <w:tcW w:w="1143" w:type="pct"/>
          </w:tcPr>
          <w:p w14:paraId="2D310DE5" w14:textId="77777777" w:rsidR="00655475" w:rsidRPr="001976E9" w:rsidRDefault="00655475" w:rsidP="00FE3159">
            <w:pPr>
              <w:rPr>
                <w:rFonts w:cstheme="minorHAnsi"/>
              </w:rPr>
            </w:pPr>
            <w:r w:rsidRPr="001976E9">
              <w:rPr>
                <w:rFonts w:cstheme="minorHAnsi"/>
              </w:rPr>
              <w:t>Υποχρεωτική</w:t>
            </w:r>
          </w:p>
        </w:tc>
      </w:tr>
      <w:tr w:rsidR="00655475" w:rsidRPr="001976E9" w14:paraId="5F1C0785" w14:textId="77777777" w:rsidTr="00FE3159">
        <w:tc>
          <w:tcPr>
            <w:tcW w:w="288" w:type="pct"/>
          </w:tcPr>
          <w:p w14:paraId="5BA152C6" w14:textId="77777777" w:rsidR="00655475" w:rsidRPr="001976E9" w:rsidRDefault="00655475" w:rsidP="00FE3159">
            <w:pPr>
              <w:jc w:val="center"/>
              <w:rPr>
                <w:rFonts w:cstheme="minorHAnsi"/>
              </w:rPr>
            </w:pPr>
            <w:r>
              <w:rPr>
                <w:rFonts w:cstheme="minorHAnsi"/>
              </w:rPr>
              <w:t>6</w:t>
            </w:r>
          </w:p>
        </w:tc>
        <w:tc>
          <w:tcPr>
            <w:tcW w:w="1213" w:type="pct"/>
          </w:tcPr>
          <w:p w14:paraId="56F15C5B" w14:textId="77777777" w:rsidR="00655475" w:rsidRPr="001976E9" w:rsidRDefault="00655475" w:rsidP="00FE3159">
            <w:pPr>
              <w:rPr>
                <w:rFonts w:cstheme="minorHAnsi"/>
              </w:rPr>
            </w:pPr>
            <w:r w:rsidRPr="001976E9">
              <w:rPr>
                <w:rFonts w:cstheme="minorHAnsi"/>
              </w:rPr>
              <w:t xml:space="preserve">Πρόσφατη εκτύπωση (με εμφανή την ημερομηνία εκτύπωσης) ενεργών ΚΑΔ έδρας και υποκαταστημάτων </w:t>
            </w:r>
          </w:p>
        </w:tc>
        <w:tc>
          <w:tcPr>
            <w:tcW w:w="1500" w:type="pct"/>
          </w:tcPr>
          <w:p w14:paraId="0470F484" w14:textId="77777777" w:rsidR="00655475" w:rsidRPr="001976E9" w:rsidRDefault="00655475" w:rsidP="00FE3159">
            <w:pPr>
              <w:rPr>
                <w:rFonts w:cstheme="minorHAnsi"/>
              </w:rPr>
            </w:pPr>
            <w:r w:rsidRPr="001976E9">
              <w:rPr>
                <w:rFonts w:cstheme="minorHAnsi"/>
              </w:rPr>
              <w:t>Ταυτοποίηση στοιχείων οικονομικής δραστηριότητας της επιχείρησης</w:t>
            </w:r>
          </w:p>
        </w:tc>
        <w:tc>
          <w:tcPr>
            <w:tcW w:w="857" w:type="pct"/>
          </w:tcPr>
          <w:p w14:paraId="7C611D2D" w14:textId="77777777" w:rsidR="00655475" w:rsidRPr="001976E9" w:rsidRDefault="00655475" w:rsidP="00FE3159">
            <w:pPr>
              <w:rPr>
                <w:rFonts w:cstheme="minorHAnsi"/>
              </w:rPr>
            </w:pPr>
            <w:r w:rsidRPr="001976E9">
              <w:rPr>
                <w:rFonts w:cstheme="minorHAnsi"/>
              </w:rPr>
              <w:t>Εκτύπωση μέσω της ιστοσελίδας gsis.gr</w:t>
            </w:r>
          </w:p>
        </w:tc>
        <w:tc>
          <w:tcPr>
            <w:tcW w:w="1143" w:type="pct"/>
          </w:tcPr>
          <w:p w14:paraId="34A95483" w14:textId="77777777" w:rsidR="00655475" w:rsidRPr="001976E9" w:rsidRDefault="00655475" w:rsidP="00FE3159">
            <w:pPr>
              <w:rPr>
                <w:rFonts w:cstheme="minorHAnsi"/>
              </w:rPr>
            </w:pPr>
            <w:r w:rsidRPr="001976E9">
              <w:rPr>
                <w:rFonts w:cstheme="minorHAnsi"/>
              </w:rPr>
              <w:t>Υποχρεωτική</w:t>
            </w:r>
          </w:p>
        </w:tc>
      </w:tr>
      <w:tr w:rsidR="00655475" w:rsidRPr="001976E9" w14:paraId="7DFF6AAA" w14:textId="77777777" w:rsidTr="00FE3159">
        <w:tc>
          <w:tcPr>
            <w:tcW w:w="288" w:type="pct"/>
          </w:tcPr>
          <w:p w14:paraId="515962AA" w14:textId="77777777" w:rsidR="00655475" w:rsidRPr="001976E9" w:rsidRDefault="00655475" w:rsidP="00FE3159">
            <w:pPr>
              <w:jc w:val="center"/>
              <w:rPr>
                <w:rFonts w:cstheme="minorHAnsi"/>
              </w:rPr>
            </w:pPr>
            <w:r>
              <w:rPr>
                <w:rFonts w:cstheme="minorHAnsi"/>
              </w:rPr>
              <w:t>7</w:t>
            </w:r>
          </w:p>
        </w:tc>
        <w:tc>
          <w:tcPr>
            <w:tcW w:w="1213" w:type="pct"/>
          </w:tcPr>
          <w:p w14:paraId="6D2AFC6E" w14:textId="77777777" w:rsidR="00655475" w:rsidRPr="00566ECC" w:rsidRDefault="00655475" w:rsidP="00FE3159">
            <w:pPr>
              <w:rPr>
                <w:rFonts w:cstheme="minorHAnsi"/>
              </w:rPr>
            </w:pPr>
            <w:r w:rsidRPr="00566ECC">
              <w:rPr>
                <w:rFonts w:cstheme="minorHAnsi"/>
              </w:rPr>
              <w:t xml:space="preserve">Ισχύον κωδικοποιημένο Καταστατικό επενδυτή  </w:t>
            </w:r>
          </w:p>
        </w:tc>
        <w:tc>
          <w:tcPr>
            <w:tcW w:w="1500" w:type="pct"/>
          </w:tcPr>
          <w:p w14:paraId="2522FEA6" w14:textId="77777777" w:rsidR="00655475" w:rsidRPr="00566ECC" w:rsidRDefault="00655475" w:rsidP="00FE3159">
            <w:pPr>
              <w:rPr>
                <w:rFonts w:cstheme="minorHAnsi"/>
              </w:rPr>
            </w:pPr>
            <w:r w:rsidRPr="00566ECC">
              <w:rPr>
                <w:rFonts w:cstheme="minorHAnsi"/>
              </w:rPr>
              <w:t>Ταυτοποίηση στοιχείων του Φορέα Υλοποίησης Επένδυσης</w:t>
            </w:r>
          </w:p>
        </w:tc>
        <w:tc>
          <w:tcPr>
            <w:tcW w:w="857" w:type="pct"/>
          </w:tcPr>
          <w:p w14:paraId="4A8FF55B" w14:textId="77777777" w:rsidR="00655475" w:rsidRPr="00566ECC" w:rsidRDefault="00655475" w:rsidP="00FE3159">
            <w:pPr>
              <w:rPr>
                <w:rFonts w:cstheme="minorHAnsi"/>
              </w:rPr>
            </w:pPr>
            <w:r w:rsidRPr="00566ECC">
              <w:rPr>
                <w:rFonts w:cstheme="minorHAnsi"/>
              </w:rPr>
              <w:t>-</w:t>
            </w:r>
          </w:p>
        </w:tc>
        <w:tc>
          <w:tcPr>
            <w:tcW w:w="1143" w:type="pct"/>
          </w:tcPr>
          <w:p w14:paraId="0FC46FBD" w14:textId="77777777" w:rsidR="00655475" w:rsidRPr="00335552" w:rsidRDefault="00655475" w:rsidP="00FE3159">
            <w:pPr>
              <w:rPr>
                <w:rFonts w:cstheme="minorHAnsi"/>
              </w:rPr>
            </w:pPr>
            <w:r w:rsidRPr="001976E9">
              <w:rPr>
                <w:rFonts w:cstheme="minorHAnsi"/>
              </w:rPr>
              <w:t>Σε περιπτώσεις εταιρειών με νομική μορφή Α.Ε.</w:t>
            </w:r>
          </w:p>
        </w:tc>
      </w:tr>
      <w:tr w:rsidR="00655475" w:rsidRPr="001976E9" w14:paraId="2655D0CF" w14:textId="77777777" w:rsidTr="00FE3159">
        <w:tc>
          <w:tcPr>
            <w:tcW w:w="288" w:type="pct"/>
          </w:tcPr>
          <w:p w14:paraId="4AAC0720" w14:textId="77777777" w:rsidR="00655475" w:rsidRPr="001976E9" w:rsidRDefault="00655475" w:rsidP="00FE3159">
            <w:pPr>
              <w:jc w:val="center"/>
              <w:rPr>
                <w:rFonts w:cstheme="minorHAnsi"/>
              </w:rPr>
            </w:pPr>
            <w:r>
              <w:rPr>
                <w:rFonts w:cstheme="minorHAnsi"/>
              </w:rPr>
              <w:t>8</w:t>
            </w:r>
          </w:p>
        </w:tc>
        <w:tc>
          <w:tcPr>
            <w:tcW w:w="1213" w:type="pct"/>
          </w:tcPr>
          <w:p w14:paraId="449A2AC5" w14:textId="77777777" w:rsidR="00655475" w:rsidRPr="001976E9" w:rsidRDefault="00655475" w:rsidP="00FE3159">
            <w:pPr>
              <w:rPr>
                <w:rFonts w:cstheme="minorHAnsi"/>
              </w:rPr>
            </w:pPr>
            <w:r w:rsidRPr="001976E9">
              <w:rPr>
                <w:rFonts w:cstheme="minorHAnsi"/>
              </w:rPr>
              <w:t>Τελευταίο Πρακτικό Γενικής Συνέλευσης εταίρων / μετόχων</w:t>
            </w:r>
          </w:p>
        </w:tc>
        <w:tc>
          <w:tcPr>
            <w:tcW w:w="1500" w:type="pct"/>
          </w:tcPr>
          <w:p w14:paraId="6967A0BB" w14:textId="77777777" w:rsidR="00655475" w:rsidRPr="001976E9" w:rsidRDefault="00655475" w:rsidP="00FE3159">
            <w:pPr>
              <w:rPr>
                <w:rFonts w:cstheme="minorHAnsi"/>
              </w:rPr>
            </w:pPr>
            <w:bookmarkStart w:id="44" w:name="_Hlk93677277"/>
            <w:r w:rsidRPr="001976E9">
              <w:rPr>
                <w:rFonts w:cstheme="minorHAnsi"/>
              </w:rPr>
              <w:t xml:space="preserve">Ταυτοποίηση στοιχείων εταίρων / μετόχων του </w:t>
            </w:r>
            <w:bookmarkEnd w:id="44"/>
            <w:r w:rsidRPr="001976E9">
              <w:rPr>
                <w:rFonts w:cstheme="minorHAnsi"/>
              </w:rPr>
              <w:t>Φορέα Υλοποίησης Επένδυσης</w:t>
            </w:r>
          </w:p>
        </w:tc>
        <w:tc>
          <w:tcPr>
            <w:tcW w:w="857" w:type="pct"/>
          </w:tcPr>
          <w:p w14:paraId="478E059E" w14:textId="77777777" w:rsidR="00655475" w:rsidRPr="001976E9" w:rsidRDefault="00655475" w:rsidP="00FE3159">
            <w:pPr>
              <w:rPr>
                <w:rFonts w:cstheme="minorHAnsi"/>
              </w:rPr>
            </w:pPr>
            <w:r w:rsidRPr="001976E9">
              <w:rPr>
                <w:rFonts w:cstheme="minorHAnsi"/>
              </w:rPr>
              <w:t>-</w:t>
            </w:r>
          </w:p>
        </w:tc>
        <w:tc>
          <w:tcPr>
            <w:tcW w:w="1143" w:type="pct"/>
          </w:tcPr>
          <w:p w14:paraId="2E7A5684" w14:textId="77777777" w:rsidR="00655475" w:rsidRPr="001976E9" w:rsidRDefault="00655475" w:rsidP="00FE3159">
            <w:pPr>
              <w:rPr>
                <w:rFonts w:cstheme="minorHAnsi"/>
              </w:rPr>
            </w:pPr>
            <w:r w:rsidRPr="001976E9">
              <w:rPr>
                <w:rFonts w:cstheme="minorHAnsi"/>
              </w:rPr>
              <w:t>Εφόσον ο Φορέας Υλοποίησης Επένδυσης δεν αποτελεί εταιρεία εισηγμένη στη Χρηματιστηριακή Αγορά</w:t>
            </w:r>
          </w:p>
        </w:tc>
      </w:tr>
      <w:tr w:rsidR="00655475" w:rsidRPr="001976E9" w14:paraId="104BB42E" w14:textId="77777777" w:rsidTr="00FE3159">
        <w:tc>
          <w:tcPr>
            <w:tcW w:w="288" w:type="pct"/>
          </w:tcPr>
          <w:p w14:paraId="45385A48" w14:textId="77777777" w:rsidR="00655475" w:rsidRPr="001976E9" w:rsidRDefault="00655475" w:rsidP="00FE3159">
            <w:pPr>
              <w:jc w:val="center"/>
              <w:rPr>
                <w:rFonts w:cstheme="minorHAnsi"/>
              </w:rPr>
            </w:pPr>
            <w:r>
              <w:rPr>
                <w:rFonts w:cstheme="minorHAnsi"/>
              </w:rPr>
              <w:lastRenderedPageBreak/>
              <w:t>9</w:t>
            </w:r>
          </w:p>
        </w:tc>
        <w:tc>
          <w:tcPr>
            <w:tcW w:w="1213" w:type="pct"/>
          </w:tcPr>
          <w:p w14:paraId="1DEC6821" w14:textId="77777777" w:rsidR="00655475" w:rsidRPr="001976E9" w:rsidRDefault="00655475" w:rsidP="00FE3159">
            <w:pPr>
              <w:rPr>
                <w:rFonts w:cstheme="minorHAnsi"/>
              </w:rPr>
            </w:pPr>
            <w:r w:rsidRPr="001976E9">
              <w:rPr>
                <w:rFonts w:cstheme="minorHAnsi"/>
              </w:rPr>
              <w:t>Απόσπασμα του βιβλίου μετόχων από το οποίο να προκύπτει η τρέχουσα μετοχική σύνθεση της εταιρείας</w:t>
            </w:r>
          </w:p>
        </w:tc>
        <w:tc>
          <w:tcPr>
            <w:tcW w:w="1500" w:type="pct"/>
          </w:tcPr>
          <w:p w14:paraId="11638A04" w14:textId="77777777" w:rsidR="00655475" w:rsidRPr="001976E9" w:rsidRDefault="00655475" w:rsidP="00FE3159">
            <w:pPr>
              <w:rPr>
                <w:rFonts w:cstheme="minorHAnsi"/>
              </w:rPr>
            </w:pPr>
            <w:r w:rsidRPr="001976E9">
              <w:rPr>
                <w:rFonts w:cstheme="minorHAnsi"/>
              </w:rPr>
              <w:t>Ταυτοποίηση στοιχείων εταίρων / μετόχων Φορέα Υλοποίησης Επένδυσης</w:t>
            </w:r>
          </w:p>
        </w:tc>
        <w:tc>
          <w:tcPr>
            <w:tcW w:w="857" w:type="pct"/>
          </w:tcPr>
          <w:p w14:paraId="32B26EA1" w14:textId="77777777" w:rsidR="00655475" w:rsidRPr="001976E9" w:rsidRDefault="00655475" w:rsidP="00FE3159">
            <w:pPr>
              <w:rPr>
                <w:rFonts w:cstheme="minorHAnsi"/>
              </w:rPr>
            </w:pPr>
            <w:r w:rsidRPr="001976E9">
              <w:rPr>
                <w:rFonts w:cstheme="minorHAnsi"/>
              </w:rPr>
              <w:t>-</w:t>
            </w:r>
          </w:p>
        </w:tc>
        <w:tc>
          <w:tcPr>
            <w:tcW w:w="1143" w:type="pct"/>
          </w:tcPr>
          <w:p w14:paraId="024AF2A7" w14:textId="77777777" w:rsidR="00655475" w:rsidRPr="001976E9" w:rsidRDefault="00655475" w:rsidP="00FE3159">
            <w:pPr>
              <w:rPr>
                <w:rFonts w:cstheme="minorHAnsi"/>
              </w:rPr>
            </w:pPr>
            <w:r w:rsidRPr="001976E9">
              <w:rPr>
                <w:rFonts w:cstheme="minorHAnsi"/>
              </w:rPr>
              <w:t>Σε περιπτώσεις εταιρειών με νομική μορφή Α.Ε.</w:t>
            </w:r>
            <w:r>
              <w:rPr>
                <w:rFonts w:cstheme="minorHAnsi"/>
              </w:rPr>
              <w:t xml:space="preserve"> και </w:t>
            </w:r>
            <w:r w:rsidRPr="001976E9">
              <w:rPr>
                <w:rFonts w:cstheme="minorHAnsi"/>
              </w:rPr>
              <w:t>δεν αποτελεί εταιρεία εισηγμένη στη Χρηματιστηριακή Αγορά</w:t>
            </w:r>
          </w:p>
        </w:tc>
      </w:tr>
      <w:tr w:rsidR="00655475" w:rsidRPr="001976E9" w14:paraId="69D764E7" w14:textId="77777777" w:rsidTr="00FE3159">
        <w:tc>
          <w:tcPr>
            <w:tcW w:w="288" w:type="pct"/>
          </w:tcPr>
          <w:p w14:paraId="434C1571" w14:textId="77777777" w:rsidR="00655475" w:rsidRPr="001976E9" w:rsidRDefault="00655475" w:rsidP="00FE3159">
            <w:pPr>
              <w:jc w:val="center"/>
              <w:rPr>
                <w:rFonts w:cstheme="minorHAnsi"/>
              </w:rPr>
            </w:pPr>
            <w:r>
              <w:rPr>
                <w:rFonts w:cstheme="minorHAnsi"/>
              </w:rPr>
              <w:t>10</w:t>
            </w:r>
          </w:p>
        </w:tc>
        <w:tc>
          <w:tcPr>
            <w:tcW w:w="1213" w:type="pct"/>
          </w:tcPr>
          <w:p w14:paraId="58DF5A87" w14:textId="77777777" w:rsidR="00655475" w:rsidRPr="001976E9" w:rsidRDefault="00655475" w:rsidP="00FE3159">
            <w:pPr>
              <w:rPr>
                <w:rFonts w:cstheme="minorHAnsi"/>
              </w:rPr>
            </w:pPr>
            <w:r w:rsidRPr="001976E9">
              <w:rPr>
                <w:rFonts w:cstheme="minorHAnsi"/>
              </w:rPr>
              <w:t>Ανάλογα με την περίπτωση επισκοπείται τουλάχιστον ένα από τα παρακάτω:</w:t>
            </w:r>
          </w:p>
          <w:p w14:paraId="0BA0DC04" w14:textId="77777777" w:rsidR="00655475" w:rsidRPr="001976E9" w:rsidRDefault="00655475" w:rsidP="00655475">
            <w:pPr>
              <w:numPr>
                <w:ilvl w:val="0"/>
                <w:numId w:val="16"/>
              </w:numPr>
              <w:spacing w:after="0" w:line="240" w:lineRule="auto"/>
              <w:ind w:left="136" w:hanging="136"/>
              <w:contextualSpacing/>
              <w:rPr>
                <w:rFonts w:cstheme="minorHAnsi"/>
              </w:rPr>
            </w:pPr>
            <w:r w:rsidRPr="001976E9">
              <w:rPr>
                <w:rFonts w:cstheme="minorHAnsi"/>
              </w:rPr>
              <w:t>Αγοραπωλητήρια συμβόλαια ή</w:t>
            </w:r>
          </w:p>
          <w:p w14:paraId="3525394E" w14:textId="77777777" w:rsidR="00655475" w:rsidRPr="001976E9" w:rsidRDefault="00655475" w:rsidP="00655475">
            <w:pPr>
              <w:numPr>
                <w:ilvl w:val="0"/>
                <w:numId w:val="16"/>
              </w:numPr>
              <w:spacing w:after="0" w:line="240" w:lineRule="auto"/>
              <w:ind w:left="136" w:hanging="136"/>
              <w:contextualSpacing/>
              <w:rPr>
                <w:rFonts w:cstheme="minorHAnsi"/>
              </w:rPr>
            </w:pPr>
            <w:r w:rsidRPr="001976E9">
              <w:rPr>
                <w:rFonts w:cstheme="minorHAnsi"/>
              </w:rPr>
              <w:t>Παραχωρητήρια κυριότητας ή</w:t>
            </w:r>
          </w:p>
          <w:p w14:paraId="7014337C" w14:textId="77777777" w:rsidR="00655475" w:rsidRPr="001976E9" w:rsidRDefault="00655475" w:rsidP="00655475">
            <w:pPr>
              <w:numPr>
                <w:ilvl w:val="0"/>
                <w:numId w:val="16"/>
              </w:numPr>
              <w:spacing w:after="0" w:line="240" w:lineRule="auto"/>
              <w:ind w:left="136" w:hanging="136"/>
              <w:contextualSpacing/>
              <w:rPr>
                <w:rFonts w:cstheme="minorHAnsi"/>
              </w:rPr>
            </w:pPr>
            <w:r w:rsidRPr="001976E9">
              <w:rPr>
                <w:rFonts w:cstheme="minorHAnsi"/>
              </w:rPr>
              <w:t>Συμβολαιογραφικά έγγραφα σύστασης δικαιώματος επιφάνειας σύμφωνα με τις διατάξεις των άρθρων 18 έως 23 του ν. 3986/2011 (Α΄152) ή</w:t>
            </w:r>
          </w:p>
          <w:p w14:paraId="52080732" w14:textId="77777777" w:rsidR="00655475" w:rsidRPr="001976E9" w:rsidRDefault="00655475" w:rsidP="00655475">
            <w:pPr>
              <w:numPr>
                <w:ilvl w:val="0"/>
                <w:numId w:val="16"/>
              </w:numPr>
              <w:spacing w:after="0" w:line="240" w:lineRule="auto"/>
              <w:ind w:left="136" w:hanging="136"/>
              <w:contextualSpacing/>
              <w:rPr>
                <w:rFonts w:cstheme="minorHAnsi"/>
              </w:rPr>
            </w:pPr>
            <w:r w:rsidRPr="001976E9">
              <w:rPr>
                <w:rFonts w:cstheme="minorHAnsi"/>
              </w:rPr>
              <w:t>Συμβολαιογραφικά προσύμφωνα αγοράς ακινήτων ή</w:t>
            </w:r>
          </w:p>
          <w:p w14:paraId="1908D96A" w14:textId="77777777" w:rsidR="00655475" w:rsidRPr="001976E9" w:rsidRDefault="00655475" w:rsidP="00655475">
            <w:pPr>
              <w:numPr>
                <w:ilvl w:val="0"/>
                <w:numId w:val="16"/>
              </w:numPr>
              <w:spacing w:after="0" w:line="240" w:lineRule="auto"/>
              <w:ind w:left="136" w:hanging="136"/>
              <w:contextualSpacing/>
              <w:rPr>
                <w:rFonts w:cstheme="minorHAnsi"/>
              </w:rPr>
            </w:pPr>
            <w:r w:rsidRPr="001976E9">
              <w:rPr>
                <w:rFonts w:cstheme="minorHAnsi"/>
              </w:rPr>
              <w:t>Μισθωτήρια συμβόλαια / παραχωρητήρια χρήσης ακινήτων υλοποίησης της επένδυσης, ελάχιστης διάρκειας δεκαπέντε (15) ετών σε περίπτωση ύπαρξης δαπανών ανέγερσης ή επέκτασης κτιριακής υποδομής και πέντε (5) ετών για όλες τις άλλες περιπτώσεις</w:t>
            </w:r>
          </w:p>
        </w:tc>
        <w:tc>
          <w:tcPr>
            <w:tcW w:w="1500" w:type="pct"/>
          </w:tcPr>
          <w:p w14:paraId="03897F98" w14:textId="77777777" w:rsidR="00655475" w:rsidRPr="001976E9" w:rsidRDefault="00655475" w:rsidP="00FE3159">
            <w:pPr>
              <w:rPr>
                <w:rFonts w:cstheme="minorHAnsi"/>
              </w:rPr>
            </w:pPr>
            <w:r w:rsidRPr="001976E9">
              <w:rPr>
                <w:rFonts w:cstheme="minorHAnsi"/>
              </w:rPr>
              <w:t>Ταυτοποίηση στοιχείων τόπου εκτέλεσης του επενδυτικού σχεδίου</w:t>
            </w:r>
          </w:p>
        </w:tc>
        <w:tc>
          <w:tcPr>
            <w:tcW w:w="857" w:type="pct"/>
          </w:tcPr>
          <w:p w14:paraId="4CF093A7" w14:textId="77777777" w:rsidR="00655475" w:rsidRPr="001976E9" w:rsidRDefault="00655475" w:rsidP="00FE3159">
            <w:pPr>
              <w:rPr>
                <w:rFonts w:cstheme="minorHAnsi"/>
              </w:rPr>
            </w:pPr>
            <w:r w:rsidRPr="001976E9">
              <w:rPr>
                <w:rFonts w:cstheme="minorHAnsi"/>
              </w:rPr>
              <w:t>-</w:t>
            </w:r>
          </w:p>
          <w:p w14:paraId="445D58AA" w14:textId="77777777" w:rsidR="00655475" w:rsidRPr="001976E9" w:rsidRDefault="00655475" w:rsidP="00FE3159">
            <w:pPr>
              <w:rPr>
                <w:rFonts w:cstheme="minorHAnsi"/>
              </w:rPr>
            </w:pPr>
          </w:p>
        </w:tc>
        <w:tc>
          <w:tcPr>
            <w:tcW w:w="1143" w:type="pct"/>
          </w:tcPr>
          <w:p w14:paraId="4C1F5A48" w14:textId="77777777" w:rsidR="00655475" w:rsidRPr="001976E9" w:rsidRDefault="00655475" w:rsidP="00FE3159">
            <w:pPr>
              <w:rPr>
                <w:rFonts w:cstheme="minorHAnsi"/>
              </w:rPr>
            </w:pPr>
            <w:r w:rsidRPr="001976E9">
              <w:rPr>
                <w:rFonts w:cstheme="minorHAnsi"/>
              </w:rPr>
              <w:t>Υποχρεωτική</w:t>
            </w:r>
          </w:p>
        </w:tc>
      </w:tr>
      <w:tr w:rsidR="00655475" w:rsidRPr="001976E9" w14:paraId="2BD637F8" w14:textId="77777777" w:rsidTr="00FE3159">
        <w:tc>
          <w:tcPr>
            <w:tcW w:w="288" w:type="pct"/>
          </w:tcPr>
          <w:p w14:paraId="0746EF94" w14:textId="77777777" w:rsidR="00655475" w:rsidRPr="001976E9" w:rsidRDefault="00655475" w:rsidP="00FE3159">
            <w:pPr>
              <w:jc w:val="center"/>
              <w:rPr>
                <w:rFonts w:cstheme="minorHAnsi"/>
              </w:rPr>
            </w:pPr>
            <w:r>
              <w:rPr>
                <w:rFonts w:cstheme="minorHAnsi"/>
              </w:rPr>
              <w:lastRenderedPageBreak/>
              <w:t>11</w:t>
            </w:r>
          </w:p>
        </w:tc>
        <w:tc>
          <w:tcPr>
            <w:tcW w:w="1213" w:type="pct"/>
          </w:tcPr>
          <w:p w14:paraId="4761A555" w14:textId="77777777" w:rsidR="00655475" w:rsidRDefault="00655475" w:rsidP="00FE3159">
            <w:pPr>
              <w:rPr>
                <w:rFonts w:cstheme="minorHAnsi"/>
              </w:rPr>
            </w:pPr>
            <w:r w:rsidRPr="001976E9">
              <w:rPr>
                <w:rFonts w:cstheme="minorHAnsi"/>
              </w:rPr>
              <w:t xml:space="preserve">Οικονομικές καταστάσεις των τριών (3) τελευταίων διαχειριστικών χρήσεων με τις παρατηρήσεις του ορκωτού ελεγκτή, όταν η εταιρία επιλέγει ή υποχρεούται να επισκοπείται από νόμιμους ελεγκτές. </w:t>
            </w:r>
          </w:p>
          <w:p w14:paraId="081079EF" w14:textId="77777777" w:rsidR="00655475" w:rsidRPr="001976E9" w:rsidRDefault="00655475" w:rsidP="00FE3159">
            <w:pPr>
              <w:rPr>
                <w:rFonts w:cstheme="minorHAnsi"/>
              </w:rPr>
            </w:pPr>
            <w:r w:rsidRPr="001976E9">
              <w:rPr>
                <w:rFonts w:cstheme="minorHAnsi"/>
              </w:rPr>
              <w:t>Οι επιχειρήσεις που τηρούν βιβλία Β’ κατηγορίας, πρέπει να συντάξουν λογιστικές καταστάσεις με απεικόνιση οικονομικών στοιχείων σε αντιστοιχία με τις οικονομικές καταστάσεις των επιχειρήσεων με βιβλία Γ’ κατηγορίας, σύμφωνα με τα ΕΛΠ</w:t>
            </w:r>
          </w:p>
        </w:tc>
        <w:tc>
          <w:tcPr>
            <w:tcW w:w="1500" w:type="pct"/>
          </w:tcPr>
          <w:p w14:paraId="7B22874F" w14:textId="77777777" w:rsidR="00655475" w:rsidRPr="001976E9" w:rsidRDefault="00655475" w:rsidP="00FE3159">
            <w:pPr>
              <w:rPr>
                <w:rFonts w:cstheme="minorHAnsi"/>
              </w:rPr>
            </w:pPr>
            <w:r w:rsidRPr="001976E9">
              <w:rPr>
                <w:rFonts w:cstheme="minorHAnsi"/>
              </w:rPr>
              <w:t>Επισκόπηση οικονομικών στοιχείων εταίρων / μετόχων Φορέα Υλοποίησης Επένδυσης</w:t>
            </w:r>
          </w:p>
        </w:tc>
        <w:tc>
          <w:tcPr>
            <w:tcW w:w="857" w:type="pct"/>
          </w:tcPr>
          <w:p w14:paraId="76ADD875" w14:textId="77777777" w:rsidR="00655475" w:rsidRPr="001976E9" w:rsidRDefault="00655475" w:rsidP="00FE3159">
            <w:pPr>
              <w:rPr>
                <w:rFonts w:cstheme="minorHAnsi"/>
              </w:rPr>
            </w:pPr>
            <w:r w:rsidRPr="001976E9">
              <w:rPr>
                <w:rFonts w:cstheme="minorHAnsi"/>
              </w:rPr>
              <w:t>-</w:t>
            </w:r>
          </w:p>
        </w:tc>
        <w:tc>
          <w:tcPr>
            <w:tcW w:w="1143" w:type="pct"/>
          </w:tcPr>
          <w:p w14:paraId="0655FCF7" w14:textId="77777777" w:rsidR="00655475" w:rsidRPr="001976E9" w:rsidRDefault="00655475" w:rsidP="00FE3159">
            <w:pPr>
              <w:rPr>
                <w:rFonts w:cstheme="minorHAnsi"/>
              </w:rPr>
            </w:pPr>
            <w:r w:rsidRPr="001976E9">
              <w:rPr>
                <w:rFonts w:cstheme="minorHAnsi"/>
              </w:rPr>
              <w:t>Υποχρεωτική</w:t>
            </w:r>
          </w:p>
        </w:tc>
      </w:tr>
      <w:tr w:rsidR="00655475" w:rsidRPr="001976E9" w14:paraId="14744D5E" w14:textId="77777777" w:rsidTr="00FE3159">
        <w:tc>
          <w:tcPr>
            <w:tcW w:w="288" w:type="pct"/>
          </w:tcPr>
          <w:p w14:paraId="542DED53" w14:textId="77777777" w:rsidR="00655475" w:rsidRPr="001976E9" w:rsidRDefault="00655475" w:rsidP="00FE3159">
            <w:pPr>
              <w:jc w:val="center"/>
              <w:rPr>
                <w:rFonts w:cstheme="minorHAnsi"/>
              </w:rPr>
            </w:pPr>
            <w:r>
              <w:rPr>
                <w:rFonts w:cstheme="minorHAnsi"/>
              </w:rPr>
              <w:t>12</w:t>
            </w:r>
          </w:p>
        </w:tc>
        <w:tc>
          <w:tcPr>
            <w:tcW w:w="1213" w:type="pct"/>
          </w:tcPr>
          <w:p w14:paraId="00F666E4" w14:textId="77777777" w:rsidR="00655475" w:rsidRPr="001976E9" w:rsidRDefault="00655475" w:rsidP="00FE3159">
            <w:pPr>
              <w:rPr>
                <w:rFonts w:cstheme="minorHAnsi"/>
              </w:rPr>
            </w:pPr>
            <w:r w:rsidRPr="001976E9">
              <w:rPr>
                <w:rFonts w:cstheme="minorHAnsi"/>
              </w:rPr>
              <w:t>Διάγραμμα συμμετοχών του Φορέα Υλοποίησης Επένδυσης, όπου απεικονίζονται οι επιχειρήσεις στις οποίες συμμετέχει ο φορέας και οι επιχειρήσεις - μέτοχοι του φορέα, καθώς και οι συνδεδεμένες και συνεργαζόμενες όλων των παραπάνω επιχειρήσεων </w:t>
            </w:r>
          </w:p>
        </w:tc>
        <w:tc>
          <w:tcPr>
            <w:tcW w:w="1500" w:type="pct"/>
          </w:tcPr>
          <w:p w14:paraId="07D5F539" w14:textId="77777777" w:rsidR="00655475" w:rsidRPr="001976E9" w:rsidRDefault="00655475" w:rsidP="00FE3159">
            <w:pPr>
              <w:rPr>
                <w:rFonts w:cstheme="minorHAnsi"/>
              </w:rPr>
            </w:pPr>
            <w:r w:rsidRPr="001976E9">
              <w:rPr>
                <w:rFonts w:cstheme="minorHAnsi"/>
              </w:rPr>
              <w:t xml:space="preserve">Τεκμηρίωση μεγέθους επιχείρησης </w:t>
            </w:r>
          </w:p>
        </w:tc>
        <w:tc>
          <w:tcPr>
            <w:tcW w:w="857" w:type="pct"/>
          </w:tcPr>
          <w:p w14:paraId="362D4E9F" w14:textId="77777777" w:rsidR="00655475" w:rsidRPr="001976E9" w:rsidRDefault="00655475" w:rsidP="00FE3159">
            <w:pPr>
              <w:rPr>
                <w:rFonts w:cstheme="minorHAnsi"/>
                <w:highlight w:val="yellow"/>
              </w:rPr>
            </w:pPr>
            <w:r w:rsidRPr="001976E9">
              <w:rPr>
                <w:rFonts w:cstheme="minorHAnsi"/>
              </w:rPr>
              <w:t>-</w:t>
            </w:r>
          </w:p>
        </w:tc>
        <w:tc>
          <w:tcPr>
            <w:tcW w:w="1143" w:type="pct"/>
          </w:tcPr>
          <w:p w14:paraId="032DF09C" w14:textId="77777777" w:rsidR="00655475" w:rsidRPr="001976E9" w:rsidRDefault="00655475" w:rsidP="00FE3159">
            <w:pPr>
              <w:rPr>
                <w:rFonts w:cstheme="minorHAnsi"/>
                <w:highlight w:val="yellow"/>
              </w:rPr>
            </w:pPr>
            <w:r w:rsidRPr="001976E9">
              <w:rPr>
                <w:rFonts w:cstheme="minorHAnsi"/>
              </w:rPr>
              <w:t>Υποχρεωτική</w:t>
            </w:r>
          </w:p>
        </w:tc>
      </w:tr>
      <w:tr w:rsidR="00655475" w:rsidRPr="001976E9" w14:paraId="6825293C" w14:textId="77777777" w:rsidTr="00FE3159">
        <w:tc>
          <w:tcPr>
            <w:tcW w:w="288" w:type="pct"/>
          </w:tcPr>
          <w:p w14:paraId="4CC8C792" w14:textId="77777777" w:rsidR="00655475" w:rsidRPr="001976E9" w:rsidRDefault="00655475" w:rsidP="00FE3159">
            <w:pPr>
              <w:jc w:val="center"/>
              <w:rPr>
                <w:rFonts w:cstheme="minorHAnsi"/>
              </w:rPr>
            </w:pPr>
            <w:r>
              <w:rPr>
                <w:rFonts w:cstheme="minorHAnsi"/>
              </w:rPr>
              <w:lastRenderedPageBreak/>
              <w:t>13</w:t>
            </w:r>
          </w:p>
        </w:tc>
        <w:tc>
          <w:tcPr>
            <w:tcW w:w="1213" w:type="pct"/>
          </w:tcPr>
          <w:p w14:paraId="4D9D1444" w14:textId="77777777" w:rsidR="00655475" w:rsidRPr="001976E9" w:rsidRDefault="00655475" w:rsidP="00FE3159">
            <w:pPr>
              <w:rPr>
                <w:rFonts w:cstheme="minorHAnsi"/>
                <w:highlight w:val="yellow"/>
              </w:rPr>
            </w:pPr>
            <w:r w:rsidRPr="001976E9">
              <w:rPr>
                <w:rFonts w:cstheme="minorHAnsi"/>
              </w:rPr>
              <w:t>Πίνακας υπολογισμού ετήσιων μονάδων εργασίας (ΕΜΕ) </w:t>
            </w:r>
          </w:p>
        </w:tc>
        <w:tc>
          <w:tcPr>
            <w:tcW w:w="1500" w:type="pct"/>
          </w:tcPr>
          <w:p w14:paraId="1E1F4195" w14:textId="77777777" w:rsidR="00655475" w:rsidRPr="001976E9" w:rsidRDefault="00655475" w:rsidP="00FE3159">
            <w:pPr>
              <w:rPr>
                <w:rFonts w:cstheme="minorHAnsi"/>
                <w:highlight w:val="yellow"/>
              </w:rPr>
            </w:pPr>
            <w:r w:rsidRPr="001976E9">
              <w:rPr>
                <w:rFonts w:cstheme="minorHAnsi"/>
              </w:rPr>
              <w:t xml:space="preserve">Τεκμηρίωση μεγέθους επιχείρησης </w:t>
            </w:r>
          </w:p>
        </w:tc>
        <w:tc>
          <w:tcPr>
            <w:tcW w:w="857" w:type="pct"/>
          </w:tcPr>
          <w:p w14:paraId="3023B28B" w14:textId="77777777" w:rsidR="00655475" w:rsidRPr="001976E9" w:rsidRDefault="00655475" w:rsidP="00FE3159">
            <w:pPr>
              <w:rPr>
                <w:rFonts w:cstheme="minorHAnsi"/>
                <w:highlight w:val="yellow"/>
              </w:rPr>
            </w:pPr>
            <w:r w:rsidRPr="001976E9">
              <w:rPr>
                <w:rFonts w:cstheme="minorHAnsi"/>
              </w:rPr>
              <w:t>-</w:t>
            </w:r>
          </w:p>
        </w:tc>
        <w:tc>
          <w:tcPr>
            <w:tcW w:w="1143" w:type="pct"/>
          </w:tcPr>
          <w:p w14:paraId="648547ED" w14:textId="77777777" w:rsidR="00655475" w:rsidRPr="001976E9" w:rsidRDefault="00655475" w:rsidP="00FE3159">
            <w:pPr>
              <w:rPr>
                <w:rFonts w:cstheme="minorHAnsi"/>
              </w:rPr>
            </w:pPr>
            <w:r w:rsidRPr="001976E9">
              <w:rPr>
                <w:rFonts w:cstheme="minorHAnsi"/>
              </w:rPr>
              <w:t>Υποχρεωτική</w:t>
            </w:r>
            <w:r>
              <w:rPr>
                <w:rFonts w:cstheme="minorHAnsi"/>
              </w:rPr>
              <w:t xml:space="preserve"> σε περίπτωση ΜμΕ επιχειρήσεων</w:t>
            </w:r>
          </w:p>
        </w:tc>
      </w:tr>
      <w:tr w:rsidR="00655475" w:rsidRPr="001976E9" w14:paraId="6910DE3F" w14:textId="77777777" w:rsidTr="00FE3159">
        <w:tc>
          <w:tcPr>
            <w:tcW w:w="288" w:type="pct"/>
          </w:tcPr>
          <w:p w14:paraId="74ABD057" w14:textId="77777777" w:rsidR="00655475" w:rsidRPr="001976E9" w:rsidRDefault="00655475" w:rsidP="00FE3159">
            <w:pPr>
              <w:jc w:val="center"/>
              <w:rPr>
                <w:rFonts w:cstheme="minorHAnsi"/>
              </w:rPr>
            </w:pPr>
            <w:r>
              <w:rPr>
                <w:rFonts w:cstheme="minorHAnsi"/>
              </w:rPr>
              <w:t>14</w:t>
            </w:r>
          </w:p>
        </w:tc>
        <w:tc>
          <w:tcPr>
            <w:tcW w:w="1213" w:type="pct"/>
          </w:tcPr>
          <w:p w14:paraId="7E6488DF" w14:textId="77777777" w:rsidR="00655475" w:rsidRPr="001976E9" w:rsidRDefault="00655475" w:rsidP="00FE3159">
            <w:pPr>
              <w:rPr>
                <w:rFonts w:cstheme="minorHAnsi"/>
              </w:rPr>
            </w:pPr>
            <w:r w:rsidRPr="001976E9">
              <w:rPr>
                <w:rFonts w:cstheme="minorHAnsi"/>
              </w:rPr>
              <w:t>Δήλωση του Φορέα Υλοποίησης Επένδυσης για το μέγεθος της επιχείρησης καθώς και στοιχεία τεκμηρίωσης μεγέθους της επιχείρησης</w:t>
            </w:r>
          </w:p>
        </w:tc>
        <w:tc>
          <w:tcPr>
            <w:tcW w:w="1500" w:type="pct"/>
          </w:tcPr>
          <w:p w14:paraId="71E3C92C" w14:textId="77777777" w:rsidR="00655475" w:rsidRPr="001976E9" w:rsidRDefault="00655475" w:rsidP="00FE3159">
            <w:pPr>
              <w:rPr>
                <w:rFonts w:cstheme="minorHAnsi"/>
              </w:rPr>
            </w:pPr>
            <w:r w:rsidRPr="001976E9">
              <w:rPr>
                <w:rFonts w:cstheme="minorHAnsi"/>
              </w:rPr>
              <w:t xml:space="preserve">Τεκμηρίωση μεγέθους επιχείρησης </w:t>
            </w:r>
          </w:p>
        </w:tc>
        <w:tc>
          <w:tcPr>
            <w:tcW w:w="857" w:type="pct"/>
          </w:tcPr>
          <w:p w14:paraId="4AA9880E" w14:textId="77777777" w:rsidR="00655475" w:rsidRDefault="00655475" w:rsidP="00FE3159">
            <w:pPr>
              <w:rPr>
                <w:rFonts w:cstheme="minorHAnsi"/>
              </w:rPr>
            </w:pPr>
            <w:r w:rsidRPr="001976E9">
              <w:rPr>
                <w:rFonts w:cstheme="minorHAnsi"/>
              </w:rPr>
              <w:t>Συμπληρώνεται με βάση το υπόδειγμα δήλωσης (σελ. 48 – 56) που αναφέρεται στον οδηγό χρήσης του ορισμού των ΜΜΕ</w:t>
            </w:r>
            <w:r w:rsidRPr="001976E9">
              <w:rPr>
                <w:rFonts w:cstheme="minorHAnsi"/>
                <w:vertAlign w:val="superscript"/>
              </w:rPr>
              <w:footnoteReference w:id="2"/>
            </w:r>
            <w:r w:rsidRPr="001976E9">
              <w:rPr>
                <w:rFonts w:cstheme="minorHAnsi"/>
              </w:rPr>
              <w:t xml:space="preserve"> της Ευρωπαϊκής επιτροπής</w:t>
            </w:r>
          </w:p>
          <w:p w14:paraId="64D570A7" w14:textId="77777777" w:rsidR="00655475" w:rsidRPr="001976E9" w:rsidRDefault="00655475" w:rsidP="00FE3159">
            <w:pPr>
              <w:rPr>
                <w:rFonts w:cstheme="minorHAnsi"/>
              </w:rPr>
            </w:pPr>
            <w:r>
              <w:rPr>
                <w:rFonts w:cstheme="minorHAnsi"/>
              </w:rPr>
              <w:t>(</w:t>
            </w:r>
            <w:r w:rsidRPr="00B11DE7">
              <w:rPr>
                <w:rFonts w:cstheme="minorHAnsi"/>
                <w:b/>
              </w:rPr>
              <w:t xml:space="preserve">Υπόδειγμα </w:t>
            </w:r>
            <w:r>
              <w:rPr>
                <w:rFonts w:cstheme="minorHAnsi"/>
                <w:b/>
              </w:rPr>
              <w:t>8</w:t>
            </w:r>
            <w:r>
              <w:rPr>
                <w:rFonts w:cstheme="minorHAnsi"/>
              </w:rPr>
              <w:t>)</w:t>
            </w:r>
          </w:p>
        </w:tc>
        <w:tc>
          <w:tcPr>
            <w:tcW w:w="1143" w:type="pct"/>
          </w:tcPr>
          <w:p w14:paraId="6B4FA243" w14:textId="77777777" w:rsidR="00655475" w:rsidRPr="001976E9" w:rsidRDefault="00655475" w:rsidP="00FE3159">
            <w:pPr>
              <w:rPr>
                <w:rFonts w:cstheme="minorHAnsi"/>
              </w:rPr>
            </w:pPr>
            <w:r w:rsidRPr="001976E9">
              <w:rPr>
                <w:rFonts w:cstheme="minorHAnsi"/>
              </w:rPr>
              <w:t xml:space="preserve">Υποχρεωτική </w:t>
            </w:r>
            <w:r>
              <w:rPr>
                <w:rFonts w:cstheme="minorHAnsi"/>
              </w:rPr>
              <w:t>σε περίπτωση ΜμΕ επιχειρήσεων</w:t>
            </w:r>
          </w:p>
        </w:tc>
      </w:tr>
      <w:tr w:rsidR="00655475" w:rsidRPr="001976E9" w14:paraId="0DF87FC1" w14:textId="77777777" w:rsidTr="00FE3159">
        <w:tc>
          <w:tcPr>
            <w:tcW w:w="288" w:type="pct"/>
          </w:tcPr>
          <w:p w14:paraId="472B051B" w14:textId="77777777" w:rsidR="00655475" w:rsidRPr="001976E9" w:rsidRDefault="00655475" w:rsidP="00FE3159">
            <w:pPr>
              <w:jc w:val="center"/>
              <w:rPr>
                <w:rFonts w:cstheme="minorHAnsi"/>
              </w:rPr>
            </w:pPr>
            <w:r>
              <w:rPr>
                <w:rFonts w:cstheme="minorHAnsi"/>
              </w:rPr>
              <w:t>15</w:t>
            </w:r>
          </w:p>
        </w:tc>
        <w:tc>
          <w:tcPr>
            <w:tcW w:w="1213" w:type="pct"/>
          </w:tcPr>
          <w:p w14:paraId="586FBE10" w14:textId="77777777" w:rsidR="00655475" w:rsidRPr="001976E9" w:rsidRDefault="00655475" w:rsidP="00FE3159">
            <w:pPr>
              <w:rPr>
                <w:rFonts w:cstheme="minorHAnsi"/>
              </w:rPr>
            </w:pPr>
            <w:r w:rsidRPr="001976E9">
              <w:rPr>
                <w:rFonts w:cstheme="minorHAnsi"/>
              </w:rPr>
              <w:t>Τεχνική έκθεση υπογεγραμμένη από</w:t>
            </w:r>
            <w:r>
              <w:rPr>
                <w:rFonts w:cstheme="minorHAnsi"/>
              </w:rPr>
              <w:t xml:space="preserve"> σύμβουλο/μηχανικό σύμφωνα με τις οδηγίες του </w:t>
            </w:r>
            <w:r w:rsidRPr="003A241B">
              <w:rPr>
                <w:rFonts w:cstheme="minorHAnsi"/>
                <w:b/>
              </w:rPr>
              <w:t>υποδείγματος 2</w:t>
            </w:r>
            <w:r>
              <w:rPr>
                <w:rFonts w:cstheme="minorHAnsi"/>
              </w:rPr>
              <w:t xml:space="preserve"> </w:t>
            </w:r>
            <w:r w:rsidRPr="001976E9">
              <w:rPr>
                <w:rFonts w:cstheme="minorHAnsi"/>
              </w:rPr>
              <w:t>τεκμηρίωσης εφαρμογής της αρχής της «μη πρόκλησης σημαντικής βλάβης» (DNSH)</w:t>
            </w:r>
            <w:r w:rsidRPr="001976E9">
              <w:rPr>
                <w:rFonts w:cstheme="minorHAnsi"/>
                <w:vertAlign w:val="superscript"/>
              </w:rPr>
              <w:t xml:space="preserve"> </w:t>
            </w:r>
          </w:p>
        </w:tc>
        <w:tc>
          <w:tcPr>
            <w:tcW w:w="1500" w:type="pct"/>
          </w:tcPr>
          <w:p w14:paraId="51DB632C" w14:textId="77777777" w:rsidR="00655475" w:rsidRPr="003A241B" w:rsidRDefault="00655475" w:rsidP="00FE3159">
            <w:pPr>
              <w:rPr>
                <w:rFonts w:cstheme="minorHAnsi"/>
              </w:rPr>
            </w:pPr>
            <w:r>
              <w:rPr>
                <w:rFonts w:cstheme="minorHAnsi"/>
              </w:rPr>
              <w:t xml:space="preserve">Τεκμηρίωση εφαρμογής </w:t>
            </w:r>
            <w:r w:rsidRPr="001976E9">
              <w:rPr>
                <w:rFonts w:cstheme="minorHAnsi"/>
              </w:rPr>
              <w:t xml:space="preserve">της αρχής της </w:t>
            </w:r>
            <w:r>
              <w:rPr>
                <w:rFonts w:cstheme="minorHAnsi"/>
              </w:rPr>
              <w:t>«μη πρόκλησης σημαντικής βλάβης (</w:t>
            </w:r>
            <w:r>
              <w:rPr>
                <w:rFonts w:cstheme="minorHAnsi"/>
                <w:lang w:val="en-US"/>
              </w:rPr>
              <w:t>Do</w:t>
            </w:r>
            <w:r w:rsidRPr="003A241B">
              <w:rPr>
                <w:rFonts w:cstheme="minorHAnsi"/>
              </w:rPr>
              <w:t xml:space="preserve"> </w:t>
            </w:r>
            <w:r>
              <w:rPr>
                <w:rFonts w:cstheme="minorHAnsi"/>
                <w:lang w:val="en-US"/>
              </w:rPr>
              <w:t>Not</w:t>
            </w:r>
            <w:r w:rsidRPr="003A241B">
              <w:rPr>
                <w:rFonts w:cstheme="minorHAnsi"/>
              </w:rPr>
              <w:t xml:space="preserve"> </w:t>
            </w:r>
            <w:r>
              <w:rPr>
                <w:rFonts w:cstheme="minorHAnsi"/>
                <w:lang w:val="en-US"/>
              </w:rPr>
              <w:t>Significant</w:t>
            </w:r>
            <w:r w:rsidRPr="003A241B">
              <w:rPr>
                <w:rFonts w:cstheme="minorHAnsi"/>
              </w:rPr>
              <w:t xml:space="preserve"> </w:t>
            </w:r>
            <w:r>
              <w:rPr>
                <w:rFonts w:cstheme="minorHAnsi"/>
                <w:lang w:val="en-US"/>
              </w:rPr>
              <w:t>Harm</w:t>
            </w:r>
            <w:r w:rsidRPr="003A241B">
              <w:rPr>
                <w:rFonts w:cstheme="minorHAnsi"/>
              </w:rPr>
              <w:t xml:space="preserve"> </w:t>
            </w:r>
            <w:r>
              <w:rPr>
                <w:rFonts w:cstheme="minorHAnsi"/>
              </w:rPr>
              <w:t xml:space="preserve">ή </w:t>
            </w:r>
            <w:r>
              <w:rPr>
                <w:rFonts w:cstheme="minorHAnsi"/>
                <w:lang w:val="en-US"/>
              </w:rPr>
              <w:t>DNSH</w:t>
            </w:r>
            <w:r w:rsidRPr="003A241B">
              <w:rPr>
                <w:rFonts w:cstheme="minorHAnsi"/>
              </w:rPr>
              <w:t xml:space="preserve"> </w:t>
            </w:r>
            <w:r>
              <w:rPr>
                <w:rFonts w:cstheme="minorHAnsi"/>
                <w:lang w:val="en-US"/>
              </w:rPr>
              <w:t>Principle</w:t>
            </w:r>
            <w:r w:rsidRPr="003A241B">
              <w:rPr>
                <w:rFonts w:cstheme="minorHAnsi"/>
              </w:rPr>
              <w:t>)</w:t>
            </w:r>
            <w:r>
              <w:rPr>
                <w:rFonts w:cstheme="minorHAnsi"/>
              </w:rPr>
              <w:t>»</w:t>
            </w:r>
          </w:p>
        </w:tc>
        <w:tc>
          <w:tcPr>
            <w:tcW w:w="857" w:type="pct"/>
          </w:tcPr>
          <w:p w14:paraId="68787662" w14:textId="77777777" w:rsidR="00655475" w:rsidRPr="001976E9" w:rsidRDefault="00655475" w:rsidP="00FE3159">
            <w:pPr>
              <w:rPr>
                <w:rFonts w:cstheme="minorHAnsi"/>
                <w:highlight w:val="yellow"/>
              </w:rPr>
            </w:pPr>
            <w:r>
              <w:rPr>
                <w:rFonts w:cstheme="minorHAnsi"/>
              </w:rPr>
              <w:t>-</w:t>
            </w:r>
          </w:p>
        </w:tc>
        <w:tc>
          <w:tcPr>
            <w:tcW w:w="1143" w:type="pct"/>
          </w:tcPr>
          <w:p w14:paraId="706280EA" w14:textId="77777777" w:rsidR="00655475" w:rsidRPr="001976E9" w:rsidRDefault="00655475" w:rsidP="00FE3159">
            <w:pPr>
              <w:rPr>
                <w:rFonts w:cstheme="minorHAnsi"/>
              </w:rPr>
            </w:pPr>
            <w:r w:rsidRPr="001976E9">
              <w:rPr>
                <w:rFonts w:cstheme="minorHAnsi"/>
              </w:rPr>
              <w:t>Υποχρεωτική</w:t>
            </w:r>
          </w:p>
        </w:tc>
      </w:tr>
      <w:tr w:rsidR="00655475" w:rsidRPr="001976E9" w14:paraId="613BDA57" w14:textId="77777777" w:rsidTr="00FE3159">
        <w:tc>
          <w:tcPr>
            <w:tcW w:w="288" w:type="pct"/>
          </w:tcPr>
          <w:p w14:paraId="1149D493" w14:textId="77777777" w:rsidR="00655475" w:rsidRPr="001976E9" w:rsidRDefault="00655475" w:rsidP="00FE3159">
            <w:pPr>
              <w:jc w:val="center"/>
              <w:rPr>
                <w:rFonts w:cstheme="minorHAnsi"/>
              </w:rPr>
            </w:pPr>
            <w:r>
              <w:rPr>
                <w:rFonts w:cstheme="minorHAnsi"/>
              </w:rPr>
              <w:t>16</w:t>
            </w:r>
          </w:p>
        </w:tc>
        <w:tc>
          <w:tcPr>
            <w:tcW w:w="1213" w:type="pct"/>
          </w:tcPr>
          <w:p w14:paraId="586CCD7D" w14:textId="77777777" w:rsidR="00655475" w:rsidRDefault="00655475" w:rsidP="00FE3159">
            <w:pPr>
              <w:rPr>
                <w:rFonts w:cstheme="minorHAnsi"/>
              </w:rPr>
            </w:pPr>
            <w:r w:rsidRPr="003A241B">
              <w:rPr>
                <w:rFonts w:cstheme="minorHAnsi"/>
              </w:rPr>
              <w:t>Μελέτη συμμόρφωσης επενδυτικού σχεδίου με τη σχετική ενωσιακή και εθνική περιβαλλοντική νομοθεσία (έκθεση εξειδικευμένου συμβούλου/μηχανικού)</w:t>
            </w:r>
          </w:p>
          <w:p w14:paraId="61141631" w14:textId="77777777" w:rsidR="00655475" w:rsidRDefault="00655475" w:rsidP="00FE3159">
            <w:pPr>
              <w:rPr>
                <w:rFonts w:cstheme="minorHAnsi"/>
              </w:rPr>
            </w:pPr>
          </w:p>
          <w:p w14:paraId="5AA43136" w14:textId="77777777" w:rsidR="00655475" w:rsidRPr="003A241B" w:rsidRDefault="00655475" w:rsidP="00FE3159">
            <w:pPr>
              <w:rPr>
                <w:rFonts w:cstheme="minorHAnsi"/>
              </w:rPr>
            </w:pPr>
            <w:r>
              <w:rPr>
                <w:rFonts w:cstheme="minorHAnsi"/>
              </w:rPr>
              <w:t xml:space="preserve">Μελέτη Περιβαλλοντικών Επιπτώσεων (σε περίπτωση που το Επενδυτικό Σχέδιο περιέχει επενδύσεις σχετικές με τη βιοποικιλότητα) </w:t>
            </w:r>
          </w:p>
        </w:tc>
        <w:tc>
          <w:tcPr>
            <w:tcW w:w="1500" w:type="pct"/>
          </w:tcPr>
          <w:p w14:paraId="6800D588" w14:textId="77777777" w:rsidR="00655475" w:rsidRPr="003A241B" w:rsidRDefault="00655475" w:rsidP="00FE3159">
            <w:pPr>
              <w:rPr>
                <w:rFonts w:cstheme="minorHAnsi"/>
              </w:rPr>
            </w:pPr>
            <w:r w:rsidRPr="003A241B">
              <w:rPr>
                <w:rFonts w:cstheme="minorHAnsi"/>
              </w:rPr>
              <w:lastRenderedPageBreak/>
              <w:t>Αιτιολόγηση της συμμόρφωσης του επενδυτικού σχεδίου με τη σχετική ενωσιακή και εθνική περιβαλλοντική νομοθεσία</w:t>
            </w:r>
          </w:p>
        </w:tc>
        <w:tc>
          <w:tcPr>
            <w:tcW w:w="857" w:type="pct"/>
          </w:tcPr>
          <w:p w14:paraId="030CB859" w14:textId="77777777" w:rsidR="00655475" w:rsidRPr="003A241B" w:rsidRDefault="00655475" w:rsidP="00FE3159">
            <w:pPr>
              <w:rPr>
                <w:rFonts w:cstheme="minorHAnsi"/>
              </w:rPr>
            </w:pPr>
            <w:r w:rsidRPr="003A241B">
              <w:rPr>
                <w:rFonts w:cstheme="minorHAnsi"/>
              </w:rPr>
              <w:t>-</w:t>
            </w:r>
          </w:p>
        </w:tc>
        <w:tc>
          <w:tcPr>
            <w:tcW w:w="1143" w:type="pct"/>
          </w:tcPr>
          <w:p w14:paraId="1A08DE10" w14:textId="77777777" w:rsidR="00655475" w:rsidRPr="003A241B" w:rsidRDefault="00655475" w:rsidP="00FE3159">
            <w:pPr>
              <w:rPr>
                <w:rFonts w:cstheme="minorHAnsi"/>
              </w:rPr>
            </w:pPr>
            <w:r w:rsidRPr="003A241B">
              <w:rPr>
                <w:rFonts w:cstheme="minorHAnsi"/>
              </w:rPr>
              <w:t>Υποχρεωτική</w:t>
            </w:r>
          </w:p>
        </w:tc>
      </w:tr>
      <w:tr w:rsidR="00655475" w:rsidRPr="001976E9" w14:paraId="56D73EA6" w14:textId="77777777" w:rsidTr="00FE3159">
        <w:tc>
          <w:tcPr>
            <w:tcW w:w="288" w:type="pct"/>
          </w:tcPr>
          <w:p w14:paraId="503413DF" w14:textId="77777777" w:rsidR="00655475" w:rsidRPr="001976E9" w:rsidRDefault="00655475" w:rsidP="00FE3159">
            <w:pPr>
              <w:jc w:val="center"/>
              <w:rPr>
                <w:rFonts w:cstheme="minorHAnsi"/>
              </w:rPr>
            </w:pPr>
            <w:r>
              <w:rPr>
                <w:rFonts w:cstheme="minorHAnsi"/>
              </w:rPr>
              <w:t>17</w:t>
            </w:r>
          </w:p>
        </w:tc>
        <w:tc>
          <w:tcPr>
            <w:tcW w:w="1213" w:type="pct"/>
          </w:tcPr>
          <w:p w14:paraId="78EB2ACC" w14:textId="77777777" w:rsidR="00655475" w:rsidRPr="001976E9" w:rsidRDefault="00655475" w:rsidP="00FE3159">
            <w:pPr>
              <w:rPr>
                <w:rFonts w:cstheme="minorHAnsi"/>
              </w:rPr>
            </w:pPr>
            <w:r w:rsidRPr="001976E9">
              <w:rPr>
                <w:rFonts w:cstheme="minorHAnsi"/>
              </w:rPr>
              <w:t xml:space="preserve">Μελέτη ελέγχου βιωσιμότητας (sustainability proofing) η οποία έχει εκπονηθεί από συμβούλους / μηχανικούς σύμφωνα με την κλιματική </w:t>
            </w:r>
            <w:r>
              <w:rPr>
                <w:rFonts w:cstheme="minorHAnsi"/>
              </w:rPr>
              <w:t>και την περιβαλλοντική διάσταση</w:t>
            </w:r>
          </w:p>
        </w:tc>
        <w:tc>
          <w:tcPr>
            <w:tcW w:w="1500" w:type="pct"/>
          </w:tcPr>
          <w:p w14:paraId="70D5DDAD" w14:textId="77777777" w:rsidR="00655475" w:rsidRPr="001976E9" w:rsidRDefault="00655475" w:rsidP="00FE3159">
            <w:pPr>
              <w:rPr>
                <w:rFonts w:cstheme="minorHAnsi"/>
              </w:rPr>
            </w:pPr>
            <w:r w:rsidRPr="001976E9">
              <w:rPr>
                <w:rFonts w:cstheme="minorHAnsi"/>
              </w:rPr>
              <w:t>Αιτιολόγηση της συμμόρφωσης του επενδυτικού σχεδίου με την κλιματική και την περιβαλλοντική διάσταση, όπως ορίζονται στην υπ’ αρ. 2021/C 280/01 Ανακοίνωση της Ευρωπαϊκής Επιτροπής σχετικά με τεχνική καθοδήγηση όσον αφορά τον έλεγχο βιωσιμότητας για το ταμείο InvestEU </w:t>
            </w:r>
          </w:p>
        </w:tc>
        <w:tc>
          <w:tcPr>
            <w:tcW w:w="857" w:type="pct"/>
          </w:tcPr>
          <w:p w14:paraId="57A62291" w14:textId="77777777" w:rsidR="00655475" w:rsidRPr="001976E9" w:rsidRDefault="00655475" w:rsidP="00FE3159">
            <w:pPr>
              <w:rPr>
                <w:rFonts w:cstheme="minorHAnsi"/>
              </w:rPr>
            </w:pPr>
            <w:r w:rsidRPr="001976E9">
              <w:rPr>
                <w:rFonts w:cstheme="minorHAnsi"/>
              </w:rPr>
              <w:t>-</w:t>
            </w:r>
          </w:p>
        </w:tc>
        <w:tc>
          <w:tcPr>
            <w:tcW w:w="1143" w:type="pct"/>
          </w:tcPr>
          <w:p w14:paraId="1B890419" w14:textId="77777777" w:rsidR="00655475" w:rsidRPr="001976E9" w:rsidRDefault="00655475" w:rsidP="00FE3159">
            <w:pPr>
              <w:rPr>
                <w:rFonts w:cstheme="minorHAnsi"/>
              </w:rPr>
            </w:pPr>
            <w:r w:rsidRPr="001976E9">
              <w:rPr>
                <w:rFonts w:cstheme="minorHAnsi"/>
              </w:rPr>
              <w:t xml:space="preserve">Δεν θα απαιτείται έλεγχος βιωσιμότητας, σύμφωνα με την Ανακοίνωση της Επιτροπής 2021/C 280/01 (Παρ. 1.3), σε: </w:t>
            </w:r>
          </w:p>
          <w:p w14:paraId="726EEA60" w14:textId="77777777" w:rsidR="00655475" w:rsidRPr="001976E9" w:rsidRDefault="00655475" w:rsidP="00FE3159">
            <w:pPr>
              <w:rPr>
                <w:rFonts w:cstheme="minorHAnsi"/>
              </w:rPr>
            </w:pPr>
            <w:r w:rsidRPr="001976E9">
              <w:rPr>
                <w:rFonts w:cstheme="minorHAnsi"/>
              </w:rPr>
              <w:t>i) Επενδυτικά έργα των οποίων το συνολικό επενδυτικό κόστος δεν υπερβαίνει το ποσό  των € 10 εκατ. (μη συμπ. ΦΠΑ)</w:t>
            </w:r>
          </w:p>
          <w:p w14:paraId="24226707" w14:textId="77777777" w:rsidR="00655475" w:rsidRPr="001976E9" w:rsidRDefault="00655475" w:rsidP="00FE3159">
            <w:pPr>
              <w:rPr>
                <w:rFonts w:cstheme="minorHAnsi"/>
              </w:rPr>
            </w:pPr>
            <w:r w:rsidRPr="001976E9">
              <w:rPr>
                <w:rFonts w:cstheme="minorHAnsi"/>
              </w:rPr>
              <w:t xml:space="preserve">ii) Όσον αφορά την επιχειρηματική χρηματοδότηση γενικού σκοπού/τις άμεσες επενδύσεις μετοχικού κεφαλαίου, η συνολική χρηματοδότηση που παρέχει ο εταίρος υλοποίησης στον τελικό αποδέκτη, δεν </w:t>
            </w:r>
            <w:r w:rsidRPr="001976E9">
              <w:rPr>
                <w:rFonts w:cstheme="minorHAnsi"/>
              </w:rPr>
              <w:lastRenderedPageBreak/>
              <w:t>υπερβαίνει το ποσό των € 10 εκατ.</w:t>
            </w:r>
          </w:p>
        </w:tc>
      </w:tr>
      <w:tr w:rsidR="00655475" w:rsidRPr="001976E9" w14:paraId="23BAE857" w14:textId="77777777" w:rsidTr="00FE3159">
        <w:tc>
          <w:tcPr>
            <w:tcW w:w="288" w:type="pct"/>
          </w:tcPr>
          <w:p w14:paraId="1A8B4E9C" w14:textId="77777777" w:rsidR="00655475" w:rsidRPr="001976E9" w:rsidRDefault="00655475" w:rsidP="00FE3159">
            <w:pPr>
              <w:jc w:val="center"/>
              <w:rPr>
                <w:rFonts w:cstheme="minorHAnsi"/>
              </w:rPr>
            </w:pPr>
            <w:r>
              <w:rPr>
                <w:rFonts w:cstheme="minorHAnsi"/>
              </w:rPr>
              <w:lastRenderedPageBreak/>
              <w:t>18</w:t>
            </w:r>
          </w:p>
        </w:tc>
        <w:tc>
          <w:tcPr>
            <w:tcW w:w="1213" w:type="pct"/>
          </w:tcPr>
          <w:p w14:paraId="6D536427" w14:textId="77777777" w:rsidR="00655475" w:rsidRPr="001976E9" w:rsidRDefault="00655475" w:rsidP="00FE3159">
            <w:pPr>
              <w:rPr>
                <w:rFonts w:cstheme="minorHAnsi"/>
              </w:rPr>
            </w:pPr>
            <w:r w:rsidRPr="001976E9">
              <w:rPr>
                <w:rFonts w:cstheme="minorHAnsi"/>
              </w:rPr>
              <w:t>Περίληψη μελέτης ελέγχου βιωσιμότητας </w:t>
            </w:r>
          </w:p>
        </w:tc>
        <w:tc>
          <w:tcPr>
            <w:tcW w:w="1500" w:type="pct"/>
          </w:tcPr>
          <w:p w14:paraId="33360FD3" w14:textId="77777777" w:rsidR="00655475" w:rsidRPr="001976E9" w:rsidRDefault="00655475" w:rsidP="00FE3159">
            <w:pPr>
              <w:rPr>
                <w:rFonts w:cstheme="minorHAnsi"/>
              </w:rPr>
            </w:pPr>
            <w:r w:rsidRPr="001976E9">
              <w:rPr>
                <w:rFonts w:cstheme="minorHAnsi"/>
              </w:rPr>
              <w:t>Αιτιολόγηση της συμμόρφωσης του επενδυτικού σχεδίου με την κλιματική και την περιβαλλοντική διάσταση, όπως ορίζονται στην υπ’ αρ. 2021/C 280/01 Ανακοίνωση της Ευρωπαϊκής Επιτροπής σχετικά με τεχνική καθοδήγηση όσον αφορά τον έλεγχο βιωσιμότητας για το ταμείο InvestEU </w:t>
            </w:r>
          </w:p>
        </w:tc>
        <w:tc>
          <w:tcPr>
            <w:tcW w:w="857" w:type="pct"/>
          </w:tcPr>
          <w:p w14:paraId="3C09DB9B" w14:textId="77777777" w:rsidR="00655475" w:rsidRPr="001976E9" w:rsidRDefault="00655475" w:rsidP="00FE3159">
            <w:pPr>
              <w:rPr>
                <w:rFonts w:cstheme="minorHAnsi"/>
              </w:rPr>
            </w:pPr>
            <w:r w:rsidRPr="001976E9">
              <w:rPr>
                <w:rFonts w:cstheme="minorHAnsi"/>
              </w:rPr>
              <w:t>-</w:t>
            </w:r>
          </w:p>
        </w:tc>
        <w:tc>
          <w:tcPr>
            <w:tcW w:w="1143" w:type="pct"/>
          </w:tcPr>
          <w:p w14:paraId="613AADDC" w14:textId="77777777" w:rsidR="00655475" w:rsidRPr="001976E9" w:rsidRDefault="00655475" w:rsidP="00FE3159">
            <w:pPr>
              <w:rPr>
                <w:rFonts w:cstheme="minorHAnsi"/>
              </w:rPr>
            </w:pPr>
            <w:r w:rsidRPr="001976E9">
              <w:rPr>
                <w:rFonts w:cstheme="minorHAnsi"/>
              </w:rPr>
              <w:t xml:space="preserve">Δεν θα απαιτείται έλεγχος βιωσιμότητας, σύμφωνα με την Ανακοίνωση της Επιτροπής 2021/C 280/01 (Παρ. 1.3), σε: </w:t>
            </w:r>
          </w:p>
          <w:p w14:paraId="232CC7FC" w14:textId="77777777" w:rsidR="00655475" w:rsidRPr="001976E9" w:rsidRDefault="00655475" w:rsidP="00FE3159">
            <w:pPr>
              <w:rPr>
                <w:rFonts w:cstheme="minorHAnsi"/>
              </w:rPr>
            </w:pPr>
            <w:r w:rsidRPr="001976E9">
              <w:rPr>
                <w:rFonts w:cstheme="minorHAnsi"/>
              </w:rPr>
              <w:t>i) Επενδυτικά έργα των οποίων το συνολικό επενδυτικό κόστος δεν υπερβαίνει το ποσό  των € 10 εκατ. (μη συμπ. ΦΠΑ)</w:t>
            </w:r>
          </w:p>
          <w:p w14:paraId="0800DA14" w14:textId="77777777" w:rsidR="00655475" w:rsidRPr="001976E9" w:rsidRDefault="00655475" w:rsidP="00FE3159">
            <w:pPr>
              <w:rPr>
                <w:rFonts w:cstheme="minorHAnsi"/>
              </w:rPr>
            </w:pPr>
            <w:r w:rsidRPr="001976E9">
              <w:rPr>
                <w:rFonts w:cstheme="minorHAnsi"/>
              </w:rPr>
              <w:t>ii) Όσον αφορά την επιχειρηματική χρηματοδότηση γενικού σκοπού/τις άμεσες επενδύσεις μετοχικού κεφαλαίου, η συνολική χρηματοδότηση που παρέχει ο εταίρος υλοποίησης στον τελικό αποδέκτη, δεν υπερβαίνει το ποσό των € 10 εκατ.</w:t>
            </w:r>
          </w:p>
        </w:tc>
      </w:tr>
      <w:tr w:rsidR="00655475" w:rsidRPr="001976E9" w14:paraId="5587C637" w14:textId="77777777" w:rsidTr="00FE3159">
        <w:tc>
          <w:tcPr>
            <w:tcW w:w="288" w:type="pct"/>
          </w:tcPr>
          <w:p w14:paraId="5470187D" w14:textId="77777777" w:rsidR="00655475" w:rsidRPr="001976E9" w:rsidRDefault="00655475" w:rsidP="00FE3159">
            <w:pPr>
              <w:jc w:val="center"/>
              <w:rPr>
                <w:rFonts w:cstheme="minorHAnsi"/>
              </w:rPr>
            </w:pPr>
            <w:r>
              <w:rPr>
                <w:rFonts w:cstheme="minorHAnsi"/>
              </w:rPr>
              <w:t>19</w:t>
            </w:r>
          </w:p>
        </w:tc>
        <w:tc>
          <w:tcPr>
            <w:tcW w:w="1213" w:type="pct"/>
          </w:tcPr>
          <w:p w14:paraId="6B6846CE" w14:textId="77777777" w:rsidR="00655475" w:rsidRPr="001976E9" w:rsidRDefault="00655475" w:rsidP="00FE3159">
            <w:pPr>
              <w:rPr>
                <w:rFonts w:cstheme="minorHAnsi"/>
              </w:rPr>
            </w:pPr>
            <w:r w:rsidRPr="001976E9">
              <w:rPr>
                <w:rFonts w:cstheme="minorHAnsi"/>
              </w:rPr>
              <w:t>Γενική Υπεύθυνη Δήλωση </w:t>
            </w:r>
          </w:p>
        </w:tc>
        <w:tc>
          <w:tcPr>
            <w:tcW w:w="1500" w:type="pct"/>
          </w:tcPr>
          <w:p w14:paraId="1A712D0C" w14:textId="77777777" w:rsidR="00655475" w:rsidRPr="001976E9" w:rsidRDefault="00655475" w:rsidP="00FE3159">
            <w:pPr>
              <w:rPr>
                <w:rFonts w:cstheme="minorHAnsi"/>
              </w:rPr>
            </w:pPr>
            <w:r w:rsidRPr="001976E9">
              <w:rPr>
                <w:rFonts w:cstheme="minorHAnsi"/>
              </w:rPr>
              <w:t xml:space="preserve">Δήλωση ότι τα προσκομιζόμενα έγγραφα, στοιχεία, δηλώσεις και δεδομένα που εμπεριέχονται στον υποβληθέντα φάκελο του επενδυτικού σχεδίου </w:t>
            </w:r>
            <w:r w:rsidRPr="001976E9">
              <w:rPr>
                <w:rFonts w:cstheme="minorHAnsi"/>
              </w:rPr>
              <w:lastRenderedPageBreak/>
              <w:t>είναι απόλυτα ακριβή και αληθή</w:t>
            </w:r>
          </w:p>
        </w:tc>
        <w:tc>
          <w:tcPr>
            <w:tcW w:w="857" w:type="pct"/>
          </w:tcPr>
          <w:p w14:paraId="02D9E188" w14:textId="77777777" w:rsidR="00655475" w:rsidRPr="001976E9" w:rsidRDefault="00655475" w:rsidP="00FE3159">
            <w:pPr>
              <w:rPr>
                <w:rFonts w:cstheme="minorHAnsi"/>
              </w:rPr>
            </w:pPr>
            <w:r w:rsidRPr="001976E9">
              <w:rPr>
                <w:rFonts w:cstheme="minorHAnsi"/>
              </w:rPr>
              <w:lastRenderedPageBreak/>
              <w:t xml:space="preserve">Συμπληρώνεται σύμφωνα με το </w:t>
            </w:r>
            <w:r>
              <w:rPr>
                <w:rFonts w:cstheme="minorHAnsi"/>
                <w:b/>
              </w:rPr>
              <w:t>Υπόδειγμα 3</w:t>
            </w:r>
            <w:r w:rsidRPr="001976E9">
              <w:rPr>
                <w:rFonts w:cstheme="minorHAnsi"/>
              </w:rPr>
              <w:t xml:space="preserve"> </w:t>
            </w:r>
          </w:p>
        </w:tc>
        <w:tc>
          <w:tcPr>
            <w:tcW w:w="1143" w:type="pct"/>
          </w:tcPr>
          <w:p w14:paraId="7BADCC69" w14:textId="77777777" w:rsidR="00655475" w:rsidRPr="001976E9" w:rsidRDefault="00655475" w:rsidP="00FE3159">
            <w:pPr>
              <w:rPr>
                <w:rFonts w:cstheme="minorHAnsi"/>
              </w:rPr>
            </w:pPr>
            <w:r w:rsidRPr="001976E9">
              <w:rPr>
                <w:rFonts w:cstheme="minorHAnsi"/>
              </w:rPr>
              <w:t>Υποχρεωτική</w:t>
            </w:r>
          </w:p>
        </w:tc>
      </w:tr>
      <w:tr w:rsidR="00655475" w:rsidRPr="001976E9" w14:paraId="31210FD6" w14:textId="77777777" w:rsidTr="00FE3159">
        <w:tc>
          <w:tcPr>
            <w:tcW w:w="288" w:type="pct"/>
          </w:tcPr>
          <w:p w14:paraId="54CC164E" w14:textId="77777777" w:rsidR="00655475" w:rsidRPr="001976E9" w:rsidRDefault="00655475" w:rsidP="00FE3159">
            <w:pPr>
              <w:jc w:val="center"/>
              <w:rPr>
                <w:rFonts w:cstheme="minorHAnsi"/>
              </w:rPr>
            </w:pPr>
            <w:r>
              <w:rPr>
                <w:rFonts w:cstheme="minorHAnsi"/>
              </w:rPr>
              <w:t>20</w:t>
            </w:r>
          </w:p>
        </w:tc>
        <w:tc>
          <w:tcPr>
            <w:tcW w:w="1213" w:type="pct"/>
          </w:tcPr>
          <w:p w14:paraId="34807E83" w14:textId="77777777" w:rsidR="00655475" w:rsidRPr="001976E9" w:rsidRDefault="00655475" w:rsidP="00FE3159">
            <w:pPr>
              <w:rPr>
                <w:rFonts w:cstheme="minorHAnsi"/>
              </w:rPr>
            </w:pPr>
            <w:r w:rsidRPr="001976E9">
              <w:rPr>
                <w:rFonts w:cstheme="minorHAnsi"/>
              </w:rPr>
              <w:t>Υπεύθυνη Δήλωση Φορέα Υλοποίησης Επένδυσης</w:t>
            </w:r>
          </w:p>
        </w:tc>
        <w:tc>
          <w:tcPr>
            <w:tcW w:w="1500" w:type="pct"/>
          </w:tcPr>
          <w:p w14:paraId="408228B4" w14:textId="77777777" w:rsidR="00655475" w:rsidRPr="001976E9" w:rsidRDefault="00655475" w:rsidP="00FE3159">
            <w:pPr>
              <w:rPr>
                <w:rFonts w:cstheme="minorHAnsi"/>
                <w:lang w:val="en-US"/>
              </w:rPr>
            </w:pPr>
            <w:r w:rsidRPr="001976E9">
              <w:rPr>
                <w:rFonts w:cstheme="minorHAnsi"/>
              </w:rPr>
              <w:t>Δήλωση ότι ο Φορέας Υλοποίησης Επένδυσης πληροί τους όρους και τις προϋποθέσεις του άρθρου 6 της Υπουργικής Απόφασης αριθμ. 159337 ΕΞ 2021</w:t>
            </w:r>
            <w:r w:rsidRPr="001976E9">
              <w:rPr>
                <w:rFonts w:cstheme="minorHAnsi"/>
                <w:lang w:val="en-US"/>
              </w:rPr>
              <w:t xml:space="preserve"> </w:t>
            </w:r>
            <w:r w:rsidRPr="001976E9">
              <w:rPr>
                <w:rFonts w:cstheme="minorHAnsi"/>
              </w:rPr>
              <w:t>(ΦΕΚ Β΄ 5886)</w:t>
            </w:r>
            <w:r w:rsidRPr="001976E9">
              <w:rPr>
                <w:rFonts w:cstheme="minorHAnsi"/>
                <w:sz w:val="23"/>
                <w:szCs w:val="23"/>
              </w:rPr>
              <w:t xml:space="preserve">  </w:t>
            </w:r>
            <w:r w:rsidRPr="001976E9">
              <w:rPr>
                <w:rFonts w:cstheme="minorHAnsi"/>
              </w:rPr>
              <w:t xml:space="preserve"> / 15.12.2021</w:t>
            </w:r>
            <w:r w:rsidRPr="001976E9">
              <w:rPr>
                <w:rFonts w:cstheme="minorHAnsi"/>
                <w:lang w:val="en-US"/>
              </w:rPr>
              <w:t xml:space="preserve"> </w:t>
            </w:r>
          </w:p>
        </w:tc>
        <w:tc>
          <w:tcPr>
            <w:tcW w:w="857" w:type="pct"/>
          </w:tcPr>
          <w:p w14:paraId="5C60554F" w14:textId="77777777" w:rsidR="00655475" w:rsidRPr="001976E9" w:rsidRDefault="00655475" w:rsidP="00FE3159">
            <w:pPr>
              <w:rPr>
                <w:rFonts w:cstheme="minorHAnsi"/>
              </w:rPr>
            </w:pPr>
            <w:r w:rsidRPr="001976E9">
              <w:rPr>
                <w:rFonts w:cstheme="minorHAnsi"/>
              </w:rPr>
              <w:t xml:space="preserve">Συμπληρώνεται σύμφωνα με το </w:t>
            </w:r>
            <w:r>
              <w:rPr>
                <w:rFonts w:cstheme="minorHAnsi"/>
                <w:b/>
              </w:rPr>
              <w:t>Υπόδειγμα 4</w:t>
            </w:r>
            <w:r w:rsidRPr="001976E9">
              <w:rPr>
                <w:rFonts w:cstheme="minorHAnsi"/>
              </w:rPr>
              <w:t xml:space="preserve"> </w:t>
            </w:r>
          </w:p>
        </w:tc>
        <w:tc>
          <w:tcPr>
            <w:tcW w:w="1143" w:type="pct"/>
          </w:tcPr>
          <w:p w14:paraId="76B5A252" w14:textId="77777777" w:rsidR="00655475" w:rsidRPr="001976E9" w:rsidRDefault="00655475" w:rsidP="00FE3159">
            <w:pPr>
              <w:rPr>
                <w:rFonts w:cstheme="minorHAnsi"/>
              </w:rPr>
            </w:pPr>
            <w:r w:rsidRPr="001976E9">
              <w:rPr>
                <w:rFonts w:cstheme="minorHAnsi"/>
              </w:rPr>
              <w:t>Υποχρεωτική</w:t>
            </w:r>
          </w:p>
        </w:tc>
      </w:tr>
      <w:tr w:rsidR="00655475" w:rsidRPr="001976E9" w14:paraId="3C428864" w14:textId="77777777" w:rsidTr="00FE3159">
        <w:tc>
          <w:tcPr>
            <w:tcW w:w="288" w:type="pct"/>
          </w:tcPr>
          <w:p w14:paraId="5C695BE2" w14:textId="77777777" w:rsidR="00655475" w:rsidRPr="001976E9" w:rsidRDefault="00655475" w:rsidP="00FE3159">
            <w:pPr>
              <w:jc w:val="center"/>
              <w:rPr>
                <w:rFonts w:cstheme="minorHAnsi"/>
              </w:rPr>
            </w:pPr>
            <w:r>
              <w:rPr>
                <w:rFonts w:cstheme="minorHAnsi"/>
              </w:rPr>
              <w:t>21</w:t>
            </w:r>
          </w:p>
        </w:tc>
        <w:tc>
          <w:tcPr>
            <w:tcW w:w="1213" w:type="pct"/>
          </w:tcPr>
          <w:p w14:paraId="50F6D075" w14:textId="77777777" w:rsidR="00655475" w:rsidRPr="001976E9" w:rsidRDefault="00655475" w:rsidP="00FE3159">
            <w:pPr>
              <w:rPr>
                <w:rFonts w:cstheme="minorHAnsi"/>
              </w:rPr>
            </w:pPr>
            <w:r w:rsidRPr="001976E9">
              <w:rPr>
                <w:rFonts w:cstheme="minorHAnsi"/>
              </w:rPr>
              <w:t>Υπεύθυνη Δήλωση για τις αποκλειόμενες δραστηριότητες </w:t>
            </w:r>
          </w:p>
        </w:tc>
        <w:tc>
          <w:tcPr>
            <w:tcW w:w="1500" w:type="pct"/>
          </w:tcPr>
          <w:p w14:paraId="27A7ECCD" w14:textId="77777777" w:rsidR="00655475" w:rsidRPr="001976E9" w:rsidRDefault="00655475" w:rsidP="00FE3159">
            <w:pPr>
              <w:rPr>
                <w:rFonts w:cstheme="minorHAnsi"/>
              </w:rPr>
            </w:pPr>
            <w:r w:rsidRPr="001976E9">
              <w:rPr>
                <w:rFonts w:cstheme="minorHAnsi"/>
              </w:rPr>
              <w:t>Δήλωση ότι το επενδυτικό σχέδιο δεν εμπίπτει στις αποκλειόμενες δραστηριότητες που περιλαμβάνονται στην ΥΑ 159335 ΕΞ 2021 (ΦΕΚ Β' 5885) /15.12.2021)</w:t>
            </w:r>
          </w:p>
        </w:tc>
        <w:tc>
          <w:tcPr>
            <w:tcW w:w="857" w:type="pct"/>
          </w:tcPr>
          <w:p w14:paraId="70343535" w14:textId="77777777" w:rsidR="00655475" w:rsidRPr="001976E9" w:rsidRDefault="00655475" w:rsidP="00FE3159">
            <w:pPr>
              <w:rPr>
                <w:rFonts w:cstheme="minorHAnsi"/>
              </w:rPr>
            </w:pPr>
            <w:r w:rsidRPr="001976E9">
              <w:rPr>
                <w:rFonts w:cstheme="minorHAnsi"/>
              </w:rPr>
              <w:t>Συμπληρ</w:t>
            </w:r>
            <w:r>
              <w:rPr>
                <w:rFonts w:cstheme="minorHAnsi"/>
              </w:rPr>
              <w:t xml:space="preserve">ώνεται σύμφωνα με το </w:t>
            </w:r>
            <w:r w:rsidRPr="0073585A">
              <w:rPr>
                <w:rFonts w:cstheme="minorHAnsi"/>
                <w:b/>
              </w:rPr>
              <w:t>Υπόδειγμα 5</w:t>
            </w:r>
            <w:r w:rsidRPr="001976E9">
              <w:rPr>
                <w:rFonts w:cstheme="minorHAnsi"/>
              </w:rPr>
              <w:t xml:space="preserve"> </w:t>
            </w:r>
          </w:p>
        </w:tc>
        <w:tc>
          <w:tcPr>
            <w:tcW w:w="1143" w:type="pct"/>
          </w:tcPr>
          <w:p w14:paraId="1DEA3010" w14:textId="77777777" w:rsidR="00655475" w:rsidRPr="001976E9" w:rsidRDefault="00655475" w:rsidP="00FE3159">
            <w:pPr>
              <w:rPr>
                <w:rFonts w:cstheme="minorHAnsi"/>
              </w:rPr>
            </w:pPr>
            <w:r w:rsidRPr="001976E9">
              <w:rPr>
                <w:rFonts w:cstheme="minorHAnsi"/>
              </w:rPr>
              <w:t>Υποχρεωτική</w:t>
            </w:r>
          </w:p>
        </w:tc>
      </w:tr>
      <w:tr w:rsidR="00655475" w:rsidRPr="001976E9" w14:paraId="245A6E7E" w14:textId="77777777" w:rsidTr="00FE3159">
        <w:tc>
          <w:tcPr>
            <w:tcW w:w="288" w:type="pct"/>
          </w:tcPr>
          <w:p w14:paraId="5F772F1B" w14:textId="77777777" w:rsidR="00655475" w:rsidRPr="001976E9" w:rsidRDefault="00655475" w:rsidP="00FE3159">
            <w:pPr>
              <w:jc w:val="center"/>
              <w:rPr>
                <w:rFonts w:cstheme="minorHAnsi"/>
              </w:rPr>
            </w:pPr>
            <w:r>
              <w:rPr>
                <w:rFonts w:cstheme="minorHAnsi"/>
              </w:rPr>
              <w:t>22</w:t>
            </w:r>
          </w:p>
        </w:tc>
        <w:tc>
          <w:tcPr>
            <w:tcW w:w="1213" w:type="pct"/>
          </w:tcPr>
          <w:p w14:paraId="7A570349" w14:textId="77777777" w:rsidR="00655475" w:rsidRPr="001976E9" w:rsidRDefault="00655475" w:rsidP="00FE3159">
            <w:pPr>
              <w:rPr>
                <w:rFonts w:cstheme="minorHAnsi"/>
              </w:rPr>
            </w:pPr>
            <w:r w:rsidRPr="001976E9">
              <w:rPr>
                <w:rFonts w:cstheme="minorHAnsi"/>
              </w:rPr>
              <w:t>Πρόσφατο Γενικό Πιστοποιητικό ΓΕΜΗ</w:t>
            </w:r>
          </w:p>
        </w:tc>
        <w:tc>
          <w:tcPr>
            <w:tcW w:w="1500" w:type="pct"/>
          </w:tcPr>
          <w:p w14:paraId="7725F79C" w14:textId="77777777" w:rsidR="00655475" w:rsidRPr="001976E9" w:rsidRDefault="00655475" w:rsidP="00FE3159">
            <w:pPr>
              <w:rPr>
                <w:rFonts w:cstheme="minorHAnsi"/>
              </w:rPr>
            </w:pPr>
            <w:r w:rsidRPr="001976E9">
              <w:rPr>
                <w:rFonts w:cstheme="minorHAnsi"/>
              </w:rPr>
              <w:t>Ταυτοποίηση στοιχείων φορέα επένδυσης, καταχωρημένα στο φύλλο «ΣΤΟΙΧΕΙΑ ΕΠΕΝΔΥΤΗ» του Excel (Αριθμός ΓΕΜΗ, Επωνυμία, Νομική μορφή, ΑΦΜ, Διεύθυνση έδρας) </w:t>
            </w:r>
          </w:p>
        </w:tc>
        <w:tc>
          <w:tcPr>
            <w:tcW w:w="857" w:type="pct"/>
          </w:tcPr>
          <w:p w14:paraId="069911B0" w14:textId="77777777" w:rsidR="00655475" w:rsidRPr="001976E9" w:rsidRDefault="00655475" w:rsidP="00FE3159">
            <w:pPr>
              <w:rPr>
                <w:rFonts w:cstheme="minorHAnsi"/>
              </w:rPr>
            </w:pPr>
            <w:r w:rsidRPr="001976E9">
              <w:rPr>
                <w:rFonts w:cstheme="minorHAnsi"/>
              </w:rPr>
              <w:t>Επιβεβαίωση / εκτύπωση στοιχείων φορέα επένδυσης από τον ιστότοπο του Γ.Ε.ΜΗ.</w:t>
            </w:r>
            <w:r>
              <w:rPr>
                <w:rFonts w:cstheme="minorHAnsi"/>
              </w:rPr>
              <w:t xml:space="preserve"> </w:t>
            </w:r>
            <w:hyperlink r:id="rId10" w:history="1">
              <w:r w:rsidRPr="005E7DE6">
                <w:rPr>
                  <w:rStyle w:val="Hyperlink"/>
                </w:rPr>
                <w:t>https://www.businessregistry.gr/publicity/index</w:t>
              </w:r>
            </w:hyperlink>
          </w:p>
        </w:tc>
        <w:tc>
          <w:tcPr>
            <w:tcW w:w="1143" w:type="pct"/>
          </w:tcPr>
          <w:p w14:paraId="394843B6" w14:textId="77777777" w:rsidR="00655475" w:rsidRPr="001976E9" w:rsidRDefault="00655475" w:rsidP="00FE3159">
            <w:pPr>
              <w:rPr>
                <w:rFonts w:cstheme="minorHAnsi"/>
              </w:rPr>
            </w:pPr>
            <w:r w:rsidRPr="001976E9">
              <w:rPr>
                <w:rFonts w:cstheme="minorHAnsi"/>
              </w:rPr>
              <w:t>Εφόσον τα στοιχεία αυτά δεν είναι διαθέσιμα στο Γ.Ε.ΜΗ., ο φορέας της επένδυσης περιλαμβάνει τα απαραίτητα δικαιολογητικά στο φάκελο του επενδυτικού σχεδίου</w:t>
            </w:r>
          </w:p>
        </w:tc>
      </w:tr>
      <w:tr w:rsidR="00655475" w:rsidRPr="001976E9" w14:paraId="6E6FE4B7" w14:textId="77777777" w:rsidTr="00FE3159">
        <w:tc>
          <w:tcPr>
            <w:tcW w:w="288" w:type="pct"/>
          </w:tcPr>
          <w:p w14:paraId="3C4D954A" w14:textId="77777777" w:rsidR="00655475" w:rsidRDefault="00655475" w:rsidP="00FE3159">
            <w:pPr>
              <w:jc w:val="center"/>
              <w:rPr>
                <w:rFonts w:cstheme="minorHAnsi"/>
              </w:rPr>
            </w:pPr>
            <w:r>
              <w:rPr>
                <w:rFonts w:cstheme="minorHAnsi"/>
              </w:rPr>
              <w:t>23</w:t>
            </w:r>
          </w:p>
        </w:tc>
        <w:tc>
          <w:tcPr>
            <w:tcW w:w="1213" w:type="pct"/>
          </w:tcPr>
          <w:p w14:paraId="07651699" w14:textId="77777777" w:rsidR="00655475" w:rsidRPr="001976E9" w:rsidRDefault="00655475" w:rsidP="00FE3159">
            <w:pPr>
              <w:rPr>
                <w:rFonts w:cstheme="minorHAnsi"/>
              </w:rPr>
            </w:pPr>
            <w:r>
              <w:rPr>
                <w:rFonts w:cstheme="minorHAnsi"/>
              </w:rPr>
              <w:t>Πρόσφατο Ενιαίο Πιστοποιητικό Δικαστικής Φερεγγυότητας</w:t>
            </w:r>
          </w:p>
        </w:tc>
        <w:tc>
          <w:tcPr>
            <w:tcW w:w="1500" w:type="pct"/>
          </w:tcPr>
          <w:p w14:paraId="4C208F79" w14:textId="77777777" w:rsidR="00655475" w:rsidRPr="001976E9" w:rsidRDefault="00655475" w:rsidP="00FE3159">
            <w:pPr>
              <w:rPr>
                <w:rFonts w:cstheme="minorHAnsi"/>
              </w:rPr>
            </w:pPr>
            <w:r>
              <w:rPr>
                <w:rFonts w:cstheme="minorHAnsi"/>
              </w:rPr>
              <w:t>Έλεγχος ποιοτικών κριτηρίων προβληματικότητας επιχείρησης (όπως π.χ. ένταξη σε πτωχευτική διαδικασία)</w:t>
            </w:r>
          </w:p>
        </w:tc>
        <w:tc>
          <w:tcPr>
            <w:tcW w:w="857" w:type="pct"/>
          </w:tcPr>
          <w:p w14:paraId="182CEF06" w14:textId="77777777" w:rsidR="00655475" w:rsidRPr="001976E9" w:rsidRDefault="00655475" w:rsidP="00FE3159">
            <w:pPr>
              <w:rPr>
                <w:rFonts w:cstheme="minorHAnsi"/>
              </w:rPr>
            </w:pPr>
            <w:r>
              <w:rPr>
                <w:rFonts w:cstheme="minorHAnsi"/>
              </w:rPr>
              <w:t>-</w:t>
            </w:r>
          </w:p>
        </w:tc>
        <w:tc>
          <w:tcPr>
            <w:tcW w:w="1143" w:type="pct"/>
          </w:tcPr>
          <w:p w14:paraId="0EDA7966" w14:textId="77777777" w:rsidR="00655475" w:rsidRPr="001976E9" w:rsidRDefault="00655475" w:rsidP="00FE3159">
            <w:pPr>
              <w:rPr>
                <w:rFonts w:cstheme="minorHAnsi"/>
              </w:rPr>
            </w:pPr>
          </w:p>
        </w:tc>
      </w:tr>
      <w:tr w:rsidR="00655475" w:rsidRPr="001976E9" w14:paraId="146C9B7D" w14:textId="77777777" w:rsidTr="00FE3159">
        <w:tc>
          <w:tcPr>
            <w:tcW w:w="288" w:type="pct"/>
          </w:tcPr>
          <w:p w14:paraId="55A63631" w14:textId="77777777" w:rsidR="00655475" w:rsidRPr="001976E9" w:rsidRDefault="00655475" w:rsidP="00FE3159">
            <w:pPr>
              <w:jc w:val="center"/>
              <w:rPr>
                <w:rFonts w:cstheme="minorHAnsi"/>
              </w:rPr>
            </w:pPr>
            <w:r>
              <w:rPr>
                <w:rFonts w:cstheme="minorHAnsi"/>
              </w:rPr>
              <w:t>24</w:t>
            </w:r>
          </w:p>
        </w:tc>
        <w:tc>
          <w:tcPr>
            <w:tcW w:w="1213" w:type="pct"/>
          </w:tcPr>
          <w:p w14:paraId="6479DD6D" w14:textId="77777777" w:rsidR="00655475" w:rsidRPr="001976E9" w:rsidRDefault="00655475" w:rsidP="00FE3159">
            <w:pPr>
              <w:rPr>
                <w:rFonts w:cstheme="minorHAnsi"/>
              </w:rPr>
            </w:pPr>
            <w:r w:rsidRPr="001976E9">
              <w:rPr>
                <w:rFonts w:cstheme="minorHAnsi"/>
              </w:rPr>
              <w:t xml:space="preserve">Στοιχεία ανάλυσης κόστους των επενδυτικών δαπανών (περιλαμβάνονται προσφορές </w:t>
            </w:r>
            <w:r w:rsidRPr="001976E9">
              <w:rPr>
                <w:rFonts w:cstheme="minorHAnsi"/>
              </w:rPr>
              <w:lastRenderedPageBreak/>
              <w:t>προμηθευτών, μελέτες εφαρμογής, εκτιμήσεις κόστους επιχειρηματικού σχεδίου, κλπ.) </w:t>
            </w:r>
          </w:p>
        </w:tc>
        <w:tc>
          <w:tcPr>
            <w:tcW w:w="1500" w:type="pct"/>
          </w:tcPr>
          <w:p w14:paraId="32308075" w14:textId="77777777" w:rsidR="00655475" w:rsidRPr="001976E9" w:rsidRDefault="00655475" w:rsidP="00FE3159">
            <w:pPr>
              <w:rPr>
                <w:rFonts w:cstheme="minorHAnsi"/>
              </w:rPr>
            </w:pPr>
            <w:r w:rsidRPr="001976E9">
              <w:rPr>
                <w:rFonts w:cstheme="minorHAnsi"/>
              </w:rPr>
              <w:lastRenderedPageBreak/>
              <w:t xml:space="preserve">Τεκμηρίωση στοιχείων ανάλυσης κόστους για κάθε επενδυτική δαπάνη που περιλαμβάνεται στο φύλλο «ΠΡΟΥΠΟΛ. ΕΠΕΝΔΥΤΙΚΟΥ </w:t>
            </w:r>
            <w:r w:rsidRPr="001976E9">
              <w:rPr>
                <w:rFonts w:cstheme="minorHAnsi"/>
              </w:rPr>
              <w:lastRenderedPageBreak/>
              <w:t>ΣΧΕΔΙΟΥ»</w:t>
            </w:r>
            <w:r>
              <w:rPr>
                <w:rFonts w:cstheme="minorHAnsi"/>
              </w:rPr>
              <w:t xml:space="preserve"> του Excel του Παραρτήματος 2</w:t>
            </w:r>
          </w:p>
        </w:tc>
        <w:tc>
          <w:tcPr>
            <w:tcW w:w="857" w:type="pct"/>
          </w:tcPr>
          <w:p w14:paraId="09BCC486" w14:textId="77777777" w:rsidR="00655475" w:rsidRPr="001976E9" w:rsidRDefault="00655475" w:rsidP="00FE3159">
            <w:pPr>
              <w:rPr>
                <w:rFonts w:cstheme="minorHAnsi"/>
              </w:rPr>
            </w:pPr>
            <w:r w:rsidRPr="001976E9">
              <w:rPr>
                <w:rFonts w:cstheme="minorHAnsi"/>
              </w:rPr>
              <w:lastRenderedPageBreak/>
              <w:t>-</w:t>
            </w:r>
          </w:p>
        </w:tc>
        <w:tc>
          <w:tcPr>
            <w:tcW w:w="1143" w:type="pct"/>
          </w:tcPr>
          <w:p w14:paraId="29CC0F1D" w14:textId="77777777" w:rsidR="00655475" w:rsidRPr="001976E9" w:rsidRDefault="00655475" w:rsidP="00FE3159">
            <w:pPr>
              <w:rPr>
                <w:rFonts w:cstheme="minorHAnsi"/>
              </w:rPr>
            </w:pPr>
            <w:r w:rsidRPr="001976E9">
              <w:rPr>
                <w:rFonts w:cstheme="minorHAnsi"/>
              </w:rPr>
              <w:t>Υποχρεωτική</w:t>
            </w:r>
          </w:p>
        </w:tc>
      </w:tr>
    </w:tbl>
    <w:p w14:paraId="2595B69F" w14:textId="77777777" w:rsidR="00655475" w:rsidRPr="001976E9" w:rsidRDefault="00655475" w:rsidP="00655475">
      <w:pPr>
        <w:spacing w:before="40" w:line="264" w:lineRule="auto"/>
        <w:jc w:val="both"/>
        <w:rPr>
          <w:rFonts w:cstheme="minorHAnsi"/>
          <w:sz w:val="23"/>
          <w:szCs w:val="23"/>
        </w:rPr>
      </w:pPr>
      <w:r w:rsidRPr="009843E8">
        <w:rPr>
          <w:rFonts w:cstheme="minorHAnsi"/>
          <w:bCs/>
          <w:iCs/>
          <w:sz w:val="23"/>
          <w:szCs w:val="23"/>
          <w:lang w:eastAsia="el-GR"/>
        </w:rPr>
        <w:t>Πέραν τ</w:t>
      </w:r>
      <w:r w:rsidRPr="001976E9">
        <w:rPr>
          <w:rFonts w:cstheme="minorHAnsi"/>
          <w:bCs/>
          <w:iCs/>
          <w:sz w:val="23"/>
          <w:szCs w:val="23"/>
          <w:lang w:eastAsia="el-GR"/>
        </w:rPr>
        <w:t>ων ανωτέρω δικαιολογητικών, απαιτείται η υποβολή και των ακόλουθων δικαιολογητικών κατά περίπτωση</w:t>
      </w:r>
      <w:r w:rsidRPr="001976E9">
        <w:rPr>
          <w:rFonts w:cstheme="minorHAnsi"/>
          <w:sz w:val="23"/>
          <w:szCs w:val="23"/>
        </w:rPr>
        <w:t>:</w:t>
      </w:r>
    </w:p>
    <w:tbl>
      <w:tblPr>
        <w:tblStyle w:val="TableGrid"/>
        <w:tblW w:w="5572" w:type="pct"/>
        <w:tblInd w:w="-714" w:type="dxa"/>
        <w:tblLook w:val="04A0" w:firstRow="1" w:lastRow="0" w:firstColumn="1" w:lastColumn="0" w:noHBand="0" w:noVBand="1"/>
      </w:tblPr>
      <w:tblGrid>
        <w:gridCol w:w="537"/>
        <w:gridCol w:w="2523"/>
        <w:gridCol w:w="2237"/>
        <w:gridCol w:w="1823"/>
        <w:gridCol w:w="2661"/>
      </w:tblGrid>
      <w:tr w:rsidR="00655475" w:rsidRPr="001976E9" w14:paraId="69D2F42C" w14:textId="77777777" w:rsidTr="00FE3159">
        <w:trPr>
          <w:tblHeader/>
        </w:trPr>
        <w:tc>
          <w:tcPr>
            <w:tcW w:w="290" w:type="pct"/>
            <w:shd w:val="clear" w:color="auto" w:fill="D5DCE4" w:themeFill="text2" w:themeFillTint="33"/>
          </w:tcPr>
          <w:p w14:paraId="7B8BABAE" w14:textId="77777777" w:rsidR="00655475" w:rsidRPr="001976E9" w:rsidRDefault="00655475" w:rsidP="00FE3159">
            <w:pPr>
              <w:jc w:val="center"/>
              <w:rPr>
                <w:rFonts w:cstheme="minorHAnsi"/>
              </w:rPr>
            </w:pPr>
          </w:p>
        </w:tc>
        <w:tc>
          <w:tcPr>
            <w:tcW w:w="1305" w:type="pct"/>
            <w:shd w:val="clear" w:color="auto" w:fill="D5DCE4" w:themeFill="text2" w:themeFillTint="33"/>
          </w:tcPr>
          <w:p w14:paraId="38461BB6" w14:textId="77777777" w:rsidR="00655475" w:rsidRPr="001976E9" w:rsidRDefault="00655475" w:rsidP="00FE3159">
            <w:pPr>
              <w:jc w:val="center"/>
              <w:rPr>
                <w:rFonts w:cstheme="minorHAnsi"/>
                <w:b/>
              </w:rPr>
            </w:pPr>
            <w:r w:rsidRPr="001976E9">
              <w:rPr>
                <w:rFonts w:cstheme="minorHAnsi"/>
                <w:b/>
              </w:rPr>
              <w:t>ΔΙΚΑΙΟΛΟΓΗΤΙΚΑ</w:t>
            </w:r>
          </w:p>
        </w:tc>
        <w:tc>
          <w:tcPr>
            <w:tcW w:w="1159" w:type="pct"/>
            <w:shd w:val="clear" w:color="auto" w:fill="D5DCE4" w:themeFill="text2" w:themeFillTint="33"/>
          </w:tcPr>
          <w:p w14:paraId="74A1E55D" w14:textId="77777777" w:rsidR="00655475" w:rsidRPr="001976E9" w:rsidRDefault="00655475" w:rsidP="00FE3159">
            <w:pPr>
              <w:jc w:val="center"/>
              <w:rPr>
                <w:rFonts w:cstheme="minorHAnsi"/>
                <w:b/>
              </w:rPr>
            </w:pPr>
            <w:r w:rsidRPr="001976E9">
              <w:rPr>
                <w:rFonts w:cstheme="minorHAnsi"/>
                <w:b/>
              </w:rPr>
              <w:t>ΣΤΟΙΧΕΙΟ ΤΕΚΜΗΡΙΩΣΗΣ</w:t>
            </w:r>
            <w:r w:rsidRPr="001976E9">
              <w:rPr>
                <w:rFonts w:cstheme="minorHAnsi"/>
                <w:b/>
                <w:lang w:val="en-US"/>
              </w:rPr>
              <w:t xml:space="preserve">/ </w:t>
            </w:r>
            <w:r w:rsidRPr="001976E9">
              <w:rPr>
                <w:rFonts w:cstheme="minorHAnsi"/>
                <w:b/>
              </w:rPr>
              <w:t>ΤΡΟΠΟΣ ΑΞΙΟΛΟΓΗΣΗΣ</w:t>
            </w:r>
          </w:p>
        </w:tc>
        <w:tc>
          <w:tcPr>
            <w:tcW w:w="871" w:type="pct"/>
            <w:shd w:val="clear" w:color="auto" w:fill="D5DCE4" w:themeFill="text2" w:themeFillTint="33"/>
          </w:tcPr>
          <w:p w14:paraId="01E90F3C" w14:textId="77777777" w:rsidR="00655475" w:rsidRPr="001976E9" w:rsidRDefault="00655475" w:rsidP="00FE3159">
            <w:pPr>
              <w:jc w:val="center"/>
              <w:rPr>
                <w:rFonts w:cstheme="minorHAnsi"/>
                <w:b/>
              </w:rPr>
            </w:pPr>
            <w:r w:rsidRPr="001976E9">
              <w:rPr>
                <w:rFonts w:cstheme="minorHAnsi"/>
                <w:b/>
              </w:rPr>
              <w:t>ΥΠΟΔΕΙΓΜΑ / ΤΡΟΠΟΣ ΣΥΜΠΛΗΡΩΣΗΣ</w:t>
            </w:r>
          </w:p>
        </w:tc>
        <w:tc>
          <w:tcPr>
            <w:tcW w:w="1375" w:type="pct"/>
            <w:shd w:val="clear" w:color="auto" w:fill="D5DCE4" w:themeFill="text2" w:themeFillTint="33"/>
          </w:tcPr>
          <w:p w14:paraId="64FA1A61" w14:textId="77777777" w:rsidR="00655475" w:rsidRPr="001976E9" w:rsidRDefault="00655475" w:rsidP="00FE3159">
            <w:pPr>
              <w:jc w:val="center"/>
              <w:rPr>
                <w:rFonts w:cstheme="minorHAnsi"/>
                <w:b/>
              </w:rPr>
            </w:pPr>
            <w:r w:rsidRPr="001976E9">
              <w:rPr>
                <w:rFonts w:cstheme="minorHAnsi"/>
                <w:b/>
              </w:rPr>
              <w:t>ΠΕΡΙΠΤΩΣΕΙΣ ΥΠΟΒΟΛΗΣ</w:t>
            </w:r>
          </w:p>
        </w:tc>
      </w:tr>
      <w:tr w:rsidR="00655475" w:rsidRPr="001976E9" w14:paraId="4B33D393" w14:textId="77777777" w:rsidTr="00FE3159">
        <w:tc>
          <w:tcPr>
            <w:tcW w:w="290" w:type="pct"/>
          </w:tcPr>
          <w:p w14:paraId="5CEE3345" w14:textId="77777777" w:rsidR="00655475" w:rsidRPr="001976E9" w:rsidRDefault="00655475" w:rsidP="00FE3159">
            <w:pPr>
              <w:jc w:val="center"/>
              <w:rPr>
                <w:rFonts w:cstheme="minorHAnsi"/>
              </w:rPr>
            </w:pPr>
            <w:r w:rsidRPr="001976E9">
              <w:rPr>
                <w:rFonts w:cstheme="minorHAnsi"/>
              </w:rPr>
              <w:t>2</w:t>
            </w:r>
            <w:r>
              <w:rPr>
                <w:rFonts w:cstheme="minorHAnsi"/>
              </w:rPr>
              <w:t>5</w:t>
            </w:r>
          </w:p>
        </w:tc>
        <w:tc>
          <w:tcPr>
            <w:tcW w:w="1305" w:type="pct"/>
          </w:tcPr>
          <w:p w14:paraId="3931BE80" w14:textId="77777777" w:rsidR="00655475" w:rsidRPr="001976E9" w:rsidRDefault="00655475" w:rsidP="00FE3159">
            <w:pPr>
              <w:rPr>
                <w:rFonts w:cstheme="minorHAnsi"/>
                <w:b/>
              </w:rPr>
            </w:pPr>
            <w:r w:rsidRPr="001976E9">
              <w:rPr>
                <w:rFonts w:cstheme="minorHAnsi"/>
                <w:bCs/>
              </w:rPr>
              <w:t>Υπεύθυνη Δήλωση</w:t>
            </w:r>
            <w:r>
              <w:rPr>
                <w:rFonts w:cstheme="minorHAnsi"/>
                <w:bCs/>
              </w:rPr>
              <w:t xml:space="preserve"> </w:t>
            </w:r>
            <w:r w:rsidRPr="001976E9">
              <w:rPr>
                <w:rFonts w:cstheme="minorHAnsi"/>
                <w:bCs/>
              </w:rPr>
              <w:t xml:space="preserve">(de minimis) </w:t>
            </w:r>
          </w:p>
        </w:tc>
        <w:tc>
          <w:tcPr>
            <w:tcW w:w="1159" w:type="pct"/>
          </w:tcPr>
          <w:p w14:paraId="44660593" w14:textId="77777777" w:rsidR="00655475" w:rsidRPr="009843E8" w:rsidRDefault="00655475" w:rsidP="00FE3159">
            <w:pPr>
              <w:rPr>
                <w:rFonts w:cstheme="minorHAnsi"/>
              </w:rPr>
            </w:pPr>
            <w:r w:rsidRPr="001976E9">
              <w:rPr>
                <w:rFonts w:cstheme="minorHAnsi"/>
              </w:rPr>
              <w:t>Επισκόπηση ζητούμενου πλαισίου κρατικών ενισχύσεων του επενδυτικού σχεδίου όπως έχει καταχωρηθεί στο φύλλο «ΣΤΟΙΧΕΙΑ ΕΠΕΝΔΥΤΙΚΟΥ ΣΧΕΔΙΟΥ» του Excel</w:t>
            </w:r>
            <w:r>
              <w:rPr>
                <w:rFonts w:cstheme="minorHAnsi"/>
              </w:rPr>
              <w:t xml:space="preserve"> του Παραρτήματος </w:t>
            </w:r>
            <w:r w:rsidRPr="007C17BD">
              <w:rPr>
                <w:rFonts w:cstheme="minorHAnsi"/>
              </w:rPr>
              <w:t>2</w:t>
            </w:r>
          </w:p>
        </w:tc>
        <w:tc>
          <w:tcPr>
            <w:tcW w:w="871" w:type="pct"/>
          </w:tcPr>
          <w:p w14:paraId="18F0A069" w14:textId="77777777" w:rsidR="00655475" w:rsidRPr="001976E9" w:rsidRDefault="00655475" w:rsidP="00FE3159">
            <w:pPr>
              <w:rPr>
                <w:rFonts w:cstheme="minorHAnsi"/>
                <w:b/>
              </w:rPr>
            </w:pPr>
            <w:r w:rsidRPr="001976E9">
              <w:rPr>
                <w:rFonts w:cstheme="minorHAnsi"/>
              </w:rPr>
              <w:t xml:space="preserve">Συμπληρώνεται σύμφωνα με το </w:t>
            </w:r>
            <w:r>
              <w:rPr>
                <w:rFonts w:cstheme="minorHAnsi"/>
                <w:b/>
              </w:rPr>
              <w:t>Υπόδειγμα 7</w:t>
            </w:r>
            <w:r w:rsidRPr="001976E9">
              <w:rPr>
                <w:rFonts w:cstheme="minorHAnsi"/>
              </w:rPr>
              <w:t xml:space="preserve"> </w:t>
            </w:r>
          </w:p>
        </w:tc>
        <w:tc>
          <w:tcPr>
            <w:tcW w:w="1375" w:type="pct"/>
          </w:tcPr>
          <w:p w14:paraId="6246A4F9" w14:textId="77777777" w:rsidR="00655475" w:rsidRPr="001976E9" w:rsidRDefault="00655475" w:rsidP="00FE3159">
            <w:pPr>
              <w:rPr>
                <w:rFonts w:cstheme="minorHAnsi"/>
                <w:b/>
              </w:rPr>
            </w:pPr>
            <w:r w:rsidRPr="001976E9">
              <w:rPr>
                <w:rFonts w:cstheme="minorHAnsi"/>
              </w:rPr>
              <w:t>Σε περιπτώσεις που ζητείται κρατική ενίσχυση</w:t>
            </w:r>
            <w:r>
              <w:rPr>
                <w:rFonts w:cstheme="minorHAnsi"/>
              </w:rPr>
              <w:t xml:space="preserve"> στο πλαίσιο του κανονισμού 2023/2831</w:t>
            </w:r>
            <w:r w:rsidRPr="001976E9">
              <w:rPr>
                <w:rFonts w:cstheme="minorHAnsi"/>
              </w:rPr>
              <w:t xml:space="preserve"> (De Minimis)</w:t>
            </w:r>
          </w:p>
        </w:tc>
      </w:tr>
      <w:tr w:rsidR="00655475" w:rsidRPr="001976E9" w14:paraId="06FF8989" w14:textId="77777777" w:rsidTr="00FE3159">
        <w:tc>
          <w:tcPr>
            <w:tcW w:w="290" w:type="pct"/>
          </w:tcPr>
          <w:p w14:paraId="1E48968E" w14:textId="77777777" w:rsidR="00655475" w:rsidRPr="001976E9" w:rsidRDefault="00655475" w:rsidP="00FE3159">
            <w:pPr>
              <w:jc w:val="center"/>
              <w:rPr>
                <w:rFonts w:cstheme="minorHAnsi"/>
              </w:rPr>
            </w:pPr>
            <w:r>
              <w:rPr>
                <w:rFonts w:cstheme="minorHAnsi"/>
              </w:rPr>
              <w:t>26</w:t>
            </w:r>
          </w:p>
        </w:tc>
        <w:tc>
          <w:tcPr>
            <w:tcW w:w="1305" w:type="pct"/>
          </w:tcPr>
          <w:p w14:paraId="61C48B7E" w14:textId="77777777" w:rsidR="00655475" w:rsidRPr="001976E9" w:rsidRDefault="00655475" w:rsidP="00FE3159">
            <w:pPr>
              <w:rPr>
                <w:rFonts w:cstheme="minorHAnsi"/>
              </w:rPr>
            </w:pPr>
            <w:r w:rsidRPr="001976E9">
              <w:rPr>
                <w:rFonts w:cstheme="minorHAnsi"/>
                <w:bCs/>
              </w:rPr>
              <w:t xml:space="preserve">Υπεύθυνη Δήλωση Γενική (Κρατικές Ενισχύσεις - ΓΑΚ) </w:t>
            </w:r>
          </w:p>
        </w:tc>
        <w:tc>
          <w:tcPr>
            <w:tcW w:w="1159" w:type="pct"/>
          </w:tcPr>
          <w:p w14:paraId="4C284CAB" w14:textId="77777777" w:rsidR="00655475" w:rsidRPr="007C17BD" w:rsidRDefault="00655475" w:rsidP="00FE3159">
            <w:pPr>
              <w:rPr>
                <w:rFonts w:cstheme="minorHAnsi"/>
                <w:highlight w:val="yellow"/>
              </w:rPr>
            </w:pPr>
            <w:r w:rsidRPr="001976E9">
              <w:rPr>
                <w:rFonts w:cstheme="minorHAnsi"/>
              </w:rPr>
              <w:t>Επισκόπηση ζητούμενου πλαισίου κρατικών ενισχύσεων του επενδυτικού σχεδίου όπως έχει καταχωρηθεί στο φύλλο «ΣΤΟΙΧΕΙΑ ΕΠΕΝΔΥΤΙΚΟΥ ΣΧΕΔΙΟΥ» του Excel</w:t>
            </w:r>
            <w:r>
              <w:rPr>
                <w:rFonts w:cstheme="minorHAnsi"/>
              </w:rPr>
              <w:t xml:space="preserve"> του Παραρτήματος </w:t>
            </w:r>
            <w:r w:rsidRPr="007C17BD">
              <w:rPr>
                <w:rFonts w:cstheme="minorHAnsi"/>
              </w:rPr>
              <w:t>2</w:t>
            </w:r>
          </w:p>
        </w:tc>
        <w:tc>
          <w:tcPr>
            <w:tcW w:w="871" w:type="pct"/>
          </w:tcPr>
          <w:p w14:paraId="41122B8A" w14:textId="77777777" w:rsidR="00655475" w:rsidRPr="001976E9" w:rsidRDefault="00655475" w:rsidP="00FE3159">
            <w:pPr>
              <w:rPr>
                <w:rFonts w:cstheme="minorHAnsi"/>
              </w:rPr>
            </w:pPr>
            <w:r w:rsidRPr="001976E9">
              <w:rPr>
                <w:rFonts w:cstheme="minorHAnsi"/>
              </w:rPr>
              <w:t>Συμπληρ</w:t>
            </w:r>
            <w:r>
              <w:rPr>
                <w:rFonts w:cstheme="minorHAnsi"/>
              </w:rPr>
              <w:t xml:space="preserve">ώνεται σύμφωνα με το </w:t>
            </w:r>
            <w:r>
              <w:rPr>
                <w:rFonts w:cstheme="minorHAnsi"/>
                <w:b/>
              </w:rPr>
              <w:t>Υπόδειγμα 6</w:t>
            </w:r>
            <w:r w:rsidRPr="009843E8">
              <w:rPr>
                <w:rFonts w:cstheme="minorHAnsi"/>
                <w:b/>
              </w:rPr>
              <w:t>α</w:t>
            </w:r>
            <w:r w:rsidRPr="001976E9">
              <w:rPr>
                <w:rFonts w:cstheme="minorHAnsi"/>
              </w:rPr>
              <w:t xml:space="preserve"> </w:t>
            </w:r>
          </w:p>
        </w:tc>
        <w:tc>
          <w:tcPr>
            <w:tcW w:w="1375" w:type="pct"/>
          </w:tcPr>
          <w:p w14:paraId="711D2ACA" w14:textId="77777777" w:rsidR="00655475" w:rsidRPr="001976E9" w:rsidRDefault="00655475" w:rsidP="00FE3159">
            <w:pPr>
              <w:rPr>
                <w:rFonts w:cstheme="minorHAnsi"/>
              </w:rPr>
            </w:pPr>
            <w:r w:rsidRPr="001976E9">
              <w:rPr>
                <w:rFonts w:cstheme="minorHAnsi"/>
              </w:rPr>
              <w:t xml:space="preserve">Σε περιπτώσεις που ζητείται κρατική ενίσχυση στο πλαίσιο του Γενικού Απαλλακτικού Κανονισμού </w:t>
            </w:r>
            <w:r>
              <w:rPr>
                <w:rFonts w:cstheme="minorHAnsi"/>
              </w:rPr>
              <w:t>2014/651 ως τροποποιήθηκε και ισχύει ή του Αγροτικού Απαλλακτικού Κανονισμού 2022/2472</w:t>
            </w:r>
          </w:p>
        </w:tc>
      </w:tr>
      <w:tr w:rsidR="00655475" w:rsidRPr="001976E9" w14:paraId="3A60ECD1" w14:textId="77777777" w:rsidTr="00FE3159">
        <w:tc>
          <w:tcPr>
            <w:tcW w:w="290" w:type="pct"/>
          </w:tcPr>
          <w:p w14:paraId="144C13E1" w14:textId="77777777" w:rsidR="00655475" w:rsidRPr="001976E9" w:rsidRDefault="00655475" w:rsidP="00FE3159">
            <w:pPr>
              <w:jc w:val="center"/>
              <w:rPr>
                <w:rFonts w:cstheme="minorHAnsi"/>
              </w:rPr>
            </w:pPr>
            <w:r>
              <w:rPr>
                <w:rFonts w:cstheme="minorHAnsi"/>
              </w:rPr>
              <w:t>27</w:t>
            </w:r>
          </w:p>
        </w:tc>
        <w:tc>
          <w:tcPr>
            <w:tcW w:w="1305" w:type="pct"/>
          </w:tcPr>
          <w:p w14:paraId="45A360AD" w14:textId="77777777" w:rsidR="00655475" w:rsidRPr="001976E9" w:rsidRDefault="00655475" w:rsidP="00FE3159">
            <w:pPr>
              <w:rPr>
                <w:rFonts w:cstheme="minorHAnsi"/>
              </w:rPr>
            </w:pPr>
            <w:r w:rsidRPr="001976E9">
              <w:rPr>
                <w:rFonts w:cstheme="minorHAnsi"/>
                <w:bCs/>
              </w:rPr>
              <w:t xml:space="preserve">Υπεύθυνη Δήλωση Γενική (Κρατικές Ενισχύσεις – Άρθρο 14 ΓΑΚ) </w:t>
            </w:r>
          </w:p>
        </w:tc>
        <w:tc>
          <w:tcPr>
            <w:tcW w:w="1159" w:type="pct"/>
          </w:tcPr>
          <w:p w14:paraId="27C0A0B2" w14:textId="77777777" w:rsidR="00655475" w:rsidRPr="001976E9" w:rsidRDefault="00655475" w:rsidP="00FE3159">
            <w:pPr>
              <w:rPr>
                <w:rFonts w:cstheme="minorHAnsi"/>
                <w:highlight w:val="yellow"/>
              </w:rPr>
            </w:pPr>
            <w:r w:rsidRPr="001976E9">
              <w:rPr>
                <w:rFonts w:cstheme="minorHAnsi"/>
              </w:rPr>
              <w:t xml:space="preserve">Επισκόπηση ζητούμενου πλαισίου κρατικών ενισχύσεων του επενδυτικού </w:t>
            </w:r>
            <w:r w:rsidRPr="001976E9">
              <w:rPr>
                <w:rFonts w:cstheme="minorHAnsi"/>
              </w:rPr>
              <w:lastRenderedPageBreak/>
              <w:t>σχεδίου όπως έχει καταχωρηθεί στο φύλλο «ΣΤΟΙΧΕΙΑ ΕΠΕΝΔΥΤΙΚΟΥ ΣΧΕΔΙΟΥ» του Excel</w:t>
            </w:r>
            <w:r>
              <w:rPr>
                <w:rFonts w:cstheme="minorHAnsi"/>
              </w:rPr>
              <w:t xml:space="preserve"> του Παραρτήματος </w:t>
            </w:r>
            <w:r w:rsidRPr="007C17BD">
              <w:rPr>
                <w:rFonts w:cstheme="minorHAnsi"/>
              </w:rPr>
              <w:t>2</w:t>
            </w:r>
          </w:p>
        </w:tc>
        <w:tc>
          <w:tcPr>
            <w:tcW w:w="871" w:type="pct"/>
          </w:tcPr>
          <w:p w14:paraId="23E189F5" w14:textId="77777777" w:rsidR="00655475" w:rsidRPr="00347625" w:rsidRDefault="00655475" w:rsidP="00FE3159">
            <w:pPr>
              <w:rPr>
                <w:rFonts w:cstheme="minorHAnsi"/>
              </w:rPr>
            </w:pPr>
            <w:r w:rsidRPr="001976E9">
              <w:rPr>
                <w:rFonts w:cstheme="minorHAnsi"/>
              </w:rPr>
              <w:lastRenderedPageBreak/>
              <w:t>Συμπληρ</w:t>
            </w:r>
            <w:r>
              <w:rPr>
                <w:rFonts w:cstheme="minorHAnsi"/>
              </w:rPr>
              <w:t xml:space="preserve">ώνεται σύμφωνα με το </w:t>
            </w:r>
            <w:r>
              <w:rPr>
                <w:rFonts w:cstheme="minorHAnsi"/>
                <w:b/>
              </w:rPr>
              <w:t>Υπόδειγμα 6</w:t>
            </w:r>
            <w:r w:rsidRPr="009843E8">
              <w:rPr>
                <w:b/>
              </w:rPr>
              <w:t>β</w:t>
            </w:r>
          </w:p>
        </w:tc>
        <w:tc>
          <w:tcPr>
            <w:tcW w:w="1375" w:type="pct"/>
          </w:tcPr>
          <w:p w14:paraId="1E7645D0" w14:textId="77777777" w:rsidR="00655475" w:rsidRPr="001976E9" w:rsidRDefault="00655475" w:rsidP="00FE3159">
            <w:pPr>
              <w:rPr>
                <w:rFonts w:cstheme="minorHAnsi"/>
              </w:rPr>
            </w:pPr>
            <w:r w:rsidRPr="001976E9">
              <w:rPr>
                <w:rFonts w:cstheme="minorHAnsi"/>
              </w:rPr>
              <w:t xml:space="preserve">Σε περιπτώσεις που ζητείται κρατική ενίσχυση στο πλαίσιο του Γενικού Απαλλακτικού Κανονισμού </w:t>
            </w:r>
            <w:r w:rsidRPr="001976E9">
              <w:rPr>
                <w:rFonts w:cstheme="minorHAnsi"/>
              </w:rPr>
              <w:lastRenderedPageBreak/>
              <w:t>2014/651</w:t>
            </w:r>
            <w:r>
              <w:rPr>
                <w:rFonts w:cstheme="minorHAnsi"/>
              </w:rPr>
              <w:t xml:space="preserve"> ως τροποποιήθηκε και ισχύει</w:t>
            </w:r>
          </w:p>
        </w:tc>
      </w:tr>
      <w:tr w:rsidR="00655475" w:rsidRPr="001976E9" w14:paraId="67B09BB1" w14:textId="77777777" w:rsidTr="00FE3159">
        <w:tc>
          <w:tcPr>
            <w:tcW w:w="290" w:type="pct"/>
          </w:tcPr>
          <w:p w14:paraId="3369E6DE" w14:textId="77777777" w:rsidR="00655475" w:rsidRDefault="00655475" w:rsidP="00FE3159">
            <w:pPr>
              <w:jc w:val="center"/>
              <w:rPr>
                <w:rFonts w:cstheme="minorHAnsi"/>
              </w:rPr>
            </w:pPr>
            <w:r>
              <w:rPr>
                <w:rFonts w:cstheme="minorHAnsi"/>
              </w:rPr>
              <w:lastRenderedPageBreak/>
              <w:t>28</w:t>
            </w:r>
          </w:p>
        </w:tc>
        <w:tc>
          <w:tcPr>
            <w:tcW w:w="1305" w:type="pct"/>
          </w:tcPr>
          <w:p w14:paraId="00CA9D6E" w14:textId="77777777" w:rsidR="00655475" w:rsidRPr="00EC5CF1" w:rsidRDefault="00655475" w:rsidP="00FE3159">
            <w:pPr>
              <w:jc w:val="both"/>
              <w:rPr>
                <w:rFonts w:cstheme="minorHAnsi"/>
              </w:rPr>
            </w:pPr>
            <w:r w:rsidRPr="00EC5CF1">
              <w:rPr>
                <w:rFonts w:cstheme="minorHAnsi"/>
                <w:bCs/>
              </w:rPr>
              <w:t xml:space="preserve">Εφόσον στο δάνειο χορηγείται κρατική ενίσχυση δυνάμει διατάξεων Απαλλακτικών Κανονισμών, οπότε απαιτείται ο έλεγχος της προβληματικότητας σε επίπεδο ενιαίας επιχείρησης, προσκομίζονται επιπροσθέτως και τα κάτωθι δικαιολογητικά:  </w:t>
            </w:r>
            <w:r w:rsidRPr="00EC5CF1">
              <w:rPr>
                <w:rFonts w:cstheme="minorHAnsi"/>
              </w:rPr>
              <w:t xml:space="preserve">α) Ενοποιημένες οικονομικές καταστάσεις σε επίπεδο συνδεδεμένων εταιριών (ομίλων) εφόσον συντάσσονται. Σε περίπτωση που δεν υφίσταται υποχρέωση σύνταξης ενοποιημένων οικονομικών καταστάσεων, τότε συντάσσονται ανεπίσημες τέτοιες καταστάσεις και </w:t>
            </w:r>
          </w:p>
          <w:p w14:paraId="78064313" w14:textId="77777777" w:rsidR="00655475" w:rsidRPr="001976E9" w:rsidRDefault="00655475" w:rsidP="00FE3159">
            <w:pPr>
              <w:jc w:val="both"/>
              <w:rPr>
                <w:rFonts w:cstheme="minorHAnsi"/>
                <w:bCs/>
              </w:rPr>
            </w:pPr>
            <w:r w:rsidRPr="00EC5CF1">
              <w:rPr>
                <w:rFonts w:cstheme="minorHAnsi"/>
              </w:rPr>
              <w:t xml:space="preserve">β) ΥΔ περί πλήρωσης των λοιπών προϋποθέσεων μη προβληματικότητας </w:t>
            </w:r>
            <w:r w:rsidRPr="00EC5CF1">
              <w:rPr>
                <w:rFonts w:cstheme="minorHAnsi"/>
              </w:rPr>
              <w:lastRenderedPageBreak/>
              <w:t>ήτοι από τους αρμόδιους νόμιμους εκπροσώπους κάθε επιχείρησης του ομίλου καθώς και Αποδεικτικό νόμιμης εκπροσώπησης (Απόφαση ΔΣ ή απόφαση ΓΣ ή άλλο ισοδύναμης αποδεικτικής αξίας έγγραφο) των υπογραφόντων τις σχετικές ΥΔ.</w:t>
            </w:r>
          </w:p>
        </w:tc>
        <w:tc>
          <w:tcPr>
            <w:tcW w:w="1159" w:type="pct"/>
          </w:tcPr>
          <w:p w14:paraId="23482000" w14:textId="77777777" w:rsidR="00655475" w:rsidRPr="00AB7016" w:rsidRDefault="00655475" w:rsidP="00FE3159">
            <w:pPr>
              <w:rPr>
                <w:rFonts w:cstheme="minorHAnsi"/>
              </w:rPr>
            </w:pPr>
            <w:r>
              <w:rPr>
                <w:rFonts w:cstheme="minorHAnsi"/>
              </w:rPr>
              <w:lastRenderedPageBreak/>
              <w:t>Έλεγχος προβληματικότητας σε επίπεδο ενιαίας επιχείρησης κατά την έννοια του ΓΑΚ</w:t>
            </w:r>
          </w:p>
        </w:tc>
        <w:tc>
          <w:tcPr>
            <w:tcW w:w="871" w:type="pct"/>
          </w:tcPr>
          <w:p w14:paraId="210054D4" w14:textId="77777777" w:rsidR="00655475" w:rsidRPr="001976E9" w:rsidRDefault="00655475" w:rsidP="00FE3159">
            <w:pPr>
              <w:rPr>
                <w:rFonts w:cstheme="minorHAnsi"/>
              </w:rPr>
            </w:pPr>
          </w:p>
        </w:tc>
        <w:tc>
          <w:tcPr>
            <w:tcW w:w="1375" w:type="pct"/>
          </w:tcPr>
          <w:p w14:paraId="24C2FEAB" w14:textId="77777777" w:rsidR="00655475" w:rsidRPr="001976E9" w:rsidRDefault="00655475" w:rsidP="00FE3159">
            <w:pPr>
              <w:rPr>
                <w:rFonts w:cstheme="minorHAnsi"/>
              </w:rPr>
            </w:pPr>
            <w:r w:rsidRPr="001976E9">
              <w:rPr>
                <w:rFonts w:cstheme="minorHAnsi"/>
              </w:rPr>
              <w:t>Σε περιπτώσεις που ζητείται κρατική ενίσχυση στο πλαίσιο του Γενικού Απαλλακτικού Κανονισμού 2014/651</w:t>
            </w:r>
            <w:r>
              <w:rPr>
                <w:rFonts w:cstheme="minorHAnsi"/>
              </w:rPr>
              <w:t xml:space="preserve"> ως τροποποιήθηκε και ισχύει ή του Αγροτικού Απαλλακτικού Κανονισμού 2022/2472</w:t>
            </w:r>
          </w:p>
        </w:tc>
      </w:tr>
      <w:tr w:rsidR="00655475" w:rsidRPr="001976E9" w14:paraId="7AECACB6" w14:textId="77777777" w:rsidTr="00FE3159">
        <w:tc>
          <w:tcPr>
            <w:tcW w:w="290" w:type="pct"/>
          </w:tcPr>
          <w:p w14:paraId="7D51D0A1" w14:textId="77777777" w:rsidR="00655475" w:rsidRPr="001976E9" w:rsidRDefault="00655475" w:rsidP="00FE3159">
            <w:pPr>
              <w:jc w:val="center"/>
              <w:rPr>
                <w:rFonts w:cstheme="minorHAnsi"/>
              </w:rPr>
            </w:pPr>
            <w:r>
              <w:rPr>
                <w:rFonts w:cstheme="minorHAnsi"/>
              </w:rPr>
              <w:t>29</w:t>
            </w:r>
          </w:p>
        </w:tc>
        <w:tc>
          <w:tcPr>
            <w:tcW w:w="1305" w:type="pct"/>
          </w:tcPr>
          <w:p w14:paraId="46BDAFF1" w14:textId="77777777" w:rsidR="00655475" w:rsidRPr="001976E9" w:rsidRDefault="00655475" w:rsidP="00FE3159">
            <w:pPr>
              <w:rPr>
                <w:rFonts w:cstheme="minorHAnsi"/>
              </w:rPr>
            </w:pPr>
            <w:r w:rsidRPr="001976E9">
              <w:rPr>
                <w:rFonts w:cstheme="minorHAnsi"/>
                <w:bCs/>
              </w:rPr>
              <w:t>Υπογεγραμμένη ανέκκλητη σύμβαση συνεργασίας μεταξύ των εταιριών ή στην περίπτωση δημιουργίας νέας εταιρίας από τα ενδιαφερόμενα μέρη συνυποβάλλεται το Καταστατικό</w:t>
            </w:r>
          </w:p>
        </w:tc>
        <w:tc>
          <w:tcPr>
            <w:tcW w:w="1159" w:type="pct"/>
          </w:tcPr>
          <w:p w14:paraId="76138956" w14:textId="77777777" w:rsidR="00655475" w:rsidRPr="001976E9" w:rsidRDefault="00655475" w:rsidP="00FE3159">
            <w:pPr>
              <w:rPr>
                <w:rFonts w:cstheme="minorHAnsi"/>
              </w:rPr>
            </w:pPr>
            <w:r w:rsidRPr="001976E9">
              <w:rPr>
                <w:rFonts w:cstheme="minorHAnsi"/>
              </w:rPr>
              <w:t>Αξιολόγηση ανά περίπτωση της συμφωνίας συνεργασίας</w:t>
            </w:r>
          </w:p>
        </w:tc>
        <w:tc>
          <w:tcPr>
            <w:tcW w:w="871" w:type="pct"/>
          </w:tcPr>
          <w:p w14:paraId="6688B1CF" w14:textId="77777777" w:rsidR="00655475" w:rsidRPr="001976E9" w:rsidRDefault="00655475" w:rsidP="00FE3159">
            <w:pPr>
              <w:rPr>
                <w:rFonts w:cstheme="minorHAnsi"/>
              </w:rPr>
            </w:pPr>
            <w:r w:rsidRPr="001976E9">
              <w:rPr>
                <w:rFonts w:cstheme="minorHAnsi"/>
              </w:rPr>
              <w:t>-</w:t>
            </w:r>
          </w:p>
        </w:tc>
        <w:tc>
          <w:tcPr>
            <w:tcW w:w="1375" w:type="pct"/>
          </w:tcPr>
          <w:p w14:paraId="251A3EEC" w14:textId="77777777" w:rsidR="00655475" w:rsidRPr="001976E9" w:rsidRDefault="00655475" w:rsidP="00FE3159">
            <w:pPr>
              <w:rPr>
                <w:rFonts w:cstheme="minorHAnsi"/>
              </w:rPr>
            </w:pPr>
            <w:r w:rsidRPr="001976E9">
              <w:rPr>
                <w:rFonts w:cstheme="minorHAnsi"/>
              </w:rPr>
              <w:t>Ανά περίπτωση: Εφόσον πρόκειται για δημιουργία νέας εταιρείας</w:t>
            </w:r>
            <w:r>
              <w:rPr>
                <w:rFonts w:cstheme="minorHAnsi"/>
              </w:rPr>
              <w:t xml:space="preserve"> και το αίτημα υποβάλλεται στον Πυλώνα Ανάπτυξη Οικονομιών Κλίμακας</w:t>
            </w:r>
          </w:p>
        </w:tc>
      </w:tr>
      <w:tr w:rsidR="00655475" w:rsidRPr="001976E9" w14:paraId="01BED018" w14:textId="77777777" w:rsidTr="00FE3159">
        <w:tc>
          <w:tcPr>
            <w:tcW w:w="290" w:type="pct"/>
          </w:tcPr>
          <w:p w14:paraId="64AABF2C" w14:textId="77777777" w:rsidR="00655475" w:rsidRPr="001976E9" w:rsidRDefault="00655475" w:rsidP="00FE3159">
            <w:pPr>
              <w:jc w:val="center"/>
              <w:rPr>
                <w:rFonts w:cstheme="minorHAnsi"/>
              </w:rPr>
            </w:pPr>
            <w:r>
              <w:rPr>
                <w:rFonts w:cstheme="minorHAnsi"/>
              </w:rPr>
              <w:t>30</w:t>
            </w:r>
          </w:p>
        </w:tc>
        <w:tc>
          <w:tcPr>
            <w:tcW w:w="1305" w:type="pct"/>
          </w:tcPr>
          <w:p w14:paraId="0574DAF9" w14:textId="77777777" w:rsidR="00655475" w:rsidRPr="001976E9" w:rsidRDefault="00655475" w:rsidP="00FE3159">
            <w:pPr>
              <w:rPr>
                <w:rFonts w:cstheme="minorHAnsi"/>
              </w:rPr>
            </w:pPr>
            <w:r w:rsidRPr="001976E9">
              <w:rPr>
                <w:rFonts w:cstheme="minorHAnsi"/>
                <w:bCs/>
              </w:rPr>
              <w:t>Σύμβαση αγοράς και πώλησης μετοχών (sales and purchase agreement) καθώς και σχετικά έγγραφα κυριότητας των μετοχών από την αποκτώσα επιχείρηση. Ή στην περίπτωση συγχώνευσης, απόσχισης ή/και διάσπασης υποβάλλεται το σχετικό συμβολαιογραφικό έγγραφο.</w:t>
            </w:r>
          </w:p>
        </w:tc>
        <w:tc>
          <w:tcPr>
            <w:tcW w:w="1159" w:type="pct"/>
          </w:tcPr>
          <w:p w14:paraId="6F0129B8" w14:textId="77777777" w:rsidR="00655475" w:rsidRPr="001976E9" w:rsidRDefault="00655475" w:rsidP="00FE3159">
            <w:pPr>
              <w:rPr>
                <w:rFonts w:cstheme="minorHAnsi"/>
              </w:rPr>
            </w:pPr>
            <w:r w:rsidRPr="001976E9">
              <w:rPr>
                <w:rFonts w:cstheme="minorHAnsi"/>
              </w:rPr>
              <w:t>Αξιολόγηση ανά περίπτωση της συμφωνίας συγχώνευσης ή εξαγο</w:t>
            </w:r>
            <w:r>
              <w:rPr>
                <w:rFonts w:cstheme="minorHAnsi"/>
              </w:rPr>
              <w:t>ράς, σύμφωνα με το Ν. 4601/2019</w:t>
            </w:r>
          </w:p>
        </w:tc>
        <w:tc>
          <w:tcPr>
            <w:tcW w:w="871" w:type="pct"/>
          </w:tcPr>
          <w:p w14:paraId="1AAA5894" w14:textId="77777777" w:rsidR="00655475" w:rsidRPr="001976E9" w:rsidRDefault="00655475" w:rsidP="00FE3159">
            <w:pPr>
              <w:rPr>
                <w:rFonts w:cstheme="minorHAnsi"/>
              </w:rPr>
            </w:pPr>
            <w:r w:rsidRPr="001976E9">
              <w:rPr>
                <w:rFonts w:cstheme="minorHAnsi"/>
              </w:rPr>
              <w:t>-</w:t>
            </w:r>
          </w:p>
        </w:tc>
        <w:tc>
          <w:tcPr>
            <w:tcW w:w="1375" w:type="pct"/>
          </w:tcPr>
          <w:p w14:paraId="1414EC6D" w14:textId="77777777" w:rsidR="00655475" w:rsidRPr="001976E9" w:rsidRDefault="00655475" w:rsidP="00FE3159">
            <w:pPr>
              <w:rPr>
                <w:rFonts w:cstheme="minorHAnsi"/>
              </w:rPr>
            </w:pPr>
            <w:r w:rsidRPr="001976E9">
              <w:rPr>
                <w:rFonts w:cstheme="minorHAnsi"/>
              </w:rPr>
              <w:t>Ανά περίπτωση: Εφόσον αφορά συγχώνευση / απόσχιση / διάσπαση</w:t>
            </w:r>
            <w:r>
              <w:rPr>
                <w:rFonts w:cstheme="minorHAnsi"/>
              </w:rPr>
              <w:t xml:space="preserve"> και το αίτημα υποβάλλεται στον Πυλώνα Ανάπτυξη Οικονομιών Κλίμακας</w:t>
            </w:r>
          </w:p>
        </w:tc>
      </w:tr>
      <w:tr w:rsidR="00655475" w:rsidRPr="001976E9" w14:paraId="7EC9C6F0" w14:textId="77777777" w:rsidTr="00FE3159">
        <w:tc>
          <w:tcPr>
            <w:tcW w:w="290" w:type="pct"/>
          </w:tcPr>
          <w:p w14:paraId="1041C891" w14:textId="77777777" w:rsidR="00655475" w:rsidRPr="001976E9" w:rsidRDefault="00655475" w:rsidP="00FE3159">
            <w:pPr>
              <w:jc w:val="center"/>
              <w:rPr>
                <w:rFonts w:cstheme="minorHAnsi"/>
              </w:rPr>
            </w:pPr>
            <w:r>
              <w:rPr>
                <w:rFonts w:cstheme="minorHAnsi"/>
              </w:rPr>
              <w:lastRenderedPageBreak/>
              <w:t>31</w:t>
            </w:r>
          </w:p>
        </w:tc>
        <w:tc>
          <w:tcPr>
            <w:tcW w:w="1305" w:type="pct"/>
          </w:tcPr>
          <w:p w14:paraId="46B81DB9" w14:textId="77777777" w:rsidR="00655475" w:rsidRPr="001976E9" w:rsidRDefault="00655475" w:rsidP="00FE3159">
            <w:pPr>
              <w:rPr>
                <w:rFonts w:cstheme="minorHAnsi"/>
              </w:rPr>
            </w:pPr>
            <w:r w:rsidRPr="001976E9">
              <w:rPr>
                <w:rFonts w:cstheme="minorHAnsi"/>
                <w:bCs/>
              </w:rPr>
              <w:t xml:space="preserve">Αναλυτικό </w:t>
            </w:r>
            <w:r w:rsidRPr="001976E9">
              <w:rPr>
                <w:rFonts w:cstheme="minorHAnsi"/>
              </w:rPr>
              <w:t xml:space="preserve">Επενδυτικό Σχέδιο </w:t>
            </w:r>
            <w:r w:rsidRPr="001976E9">
              <w:rPr>
                <w:rFonts w:cstheme="minorHAnsi"/>
                <w:bCs/>
              </w:rPr>
              <w:t>ή τεχνική έκθεση ή άλλο έγγραφο αιτιολόγησης του χαρακτηρισμού του επενδυτικού σχεδίου ως προς τα πεδία παρέμβασης για την επίτευξη των στόχων για τη κλιματική αλλαγή, συσχετισμός των πεδίων παρέμβασης με τις συγκεκριμένες επενδυτικές ενότητες δαπανών του επενδυτικού σχεδίου</w:t>
            </w:r>
          </w:p>
        </w:tc>
        <w:tc>
          <w:tcPr>
            <w:tcW w:w="1159" w:type="pct"/>
          </w:tcPr>
          <w:p w14:paraId="205911C8" w14:textId="77777777" w:rsidR="00655475" w:rsidRPr="001976E9" w:rsidRDefault="00655475" w:rsidP="00FE3159">
            <w:pPr>
              <w:rPr>
                <w:rFonts w:cstheme="minorHAnsi"/>
              </w:rPr>
            </w:pPr>
            <w:r w:rsidRPr="001976E9">
              <w:rPr>
                <w:rFonts w:cstheme="minorHAnsi"/>
              </w:rPr>
              <w:t>Αιτιολόγηση του χαρακτηρισμού του επενδυτικού σχεδίου ως προς τα πεδία παρέμβασης για την επίτευξη των στόχων για τη κλιματική αλλαγή, συσχετισμός των πεδίων παρέμβασης με τις συγκεκριμένες επενδυτικές ενότητες δαπανών του επενδυτικού σχεδίου -</w:t>
            </w:r>
          </w:p>
          <w:p w14:paraId="140BFBC0" w14:textId="77777777" w:rsidR="00655475" w:rsidRPr="001976E9" w:rsidRDefault="00655475" w:rsidP="00FE3159">
            <w:pPr>
              <w:rPr>
                <w:rFonts w:cstheme="minorHAnsi"/>
              </w:rPr>
            </w:pPr>
            <w:r w:rsidRPr="001976E9">
              <w:rPr>
                <w:rFonts w:cstheme="minorHAnsi"/>
              </w:rPr>
              <w:t>Τεκμηρίωση του χαρακτηρισμού των επενδυτικών ενοτήτων στο φύλλο «Α - ΠΡΑΣΙΝΗ ΜΕΤΑΒΑΣΗ» του Excel</w:t>
            </w:r>
            <w:r>
              <w:rPr>
                <w:rFonts w:cstheme="minorHAnsi"/>
              </w:rPr>
              <w:t xml:space="preserve"> του Παραρτήματος 2</w:t>
            </w:r>
          </w:p>
        </w:tc>
        <w:tc>
          <w:tcPr>
            <w:tcW w:w="871" w:type="pct"/>
          </w:tcPr>
          <w:p w14:paraId="2AC5C347" w14:textId="77777777" w:rsidR="00655475" w:rsidRPr="001976E9" w:rsidRDefault="00655475" w:rsidP="00FE3159">
            <w:pPr>
              <w:rPr>
                <w:rFonts w:cstheme="minorHAnsi"/>
              </w:rPr>
            </w:pPr>
            <w:r w:rsidRPr="001976E9">
              <w:rPr>
                <w:rFonts w:cstheme="minorHAnsi"/>
              </w:rPr>
              <w:t xml:space="preserve">Δύναται να αποτελεί μέρος του αναλυτικού Επενδυτικού Σχεδίου </w:t>
            </w:r>
          </w:p>
        </w:tc>
        <w:tc>
          <w:tcPr>
            <w:tcW w:w="1375" w:type="pct"/>
          </w:tcPr>
          <w:p w14:paraId="7FE13C0D" w14:textId="77777777" w:rsidR="00655475" w:rsidRPr="001976E9" w:rsidRDefault="00655475" w:rsidP="00FE3159">
            <w:pPr>
              <w:rPr>
                <w:rFonts w:cstheme="minorHAnsi"/>
              </w:rPr>
            </w:pPr>
            <w:r w:rsidRPr="001976E9">
              <w:rPr>
                <w:rFonts w:cstheme="minorHAnsi"/>
              </w:rPr>
              <w:t>Σε περίπτωση επενδυτικού σχεδίου που εντάσσεται στον πυλώνα πράσινης μετάβασης</w:t>
            </w:r>
          </w:p>
        </w:tc>
      </w:tr>
      <w:tr w:rsidR="00655475" w:rsidRPr="001976E9" w14:paraId="6B6EBEE1" w14:textId="77777777" w:rsidTr="00FE3159">
        <w:tc>
          <w:tcPr>
            <w:tcW w:w="290" w:type="pct"/>
          </w:tcPr>
          <w:p w14:paraId="1DE1EE15" w14:textId="77777777" w:rsidR="00655475" w:rsidRPr="001976E9" w:rsidRDefault="00655475" w:rsidP="00FE3159">
            <w:pPr>
              <w:jc w:val="center"/>
              <w:rPr>
                <w:rFonts w:cstheme="minorHAnsi"/>
              </w:rPr>
            </w:pPr>
            <w:r>
              <w:rPr>
                <w:rFonts w:cstheme="minorHAnsi"/>
              </w:rPr>
              <w:t>32</w:t>
            </w:r>
          </w:p>
        </w:tc>
        <w:tc>
          <w:tcPr>
            <w:tcW w:w="1305" w:type="pct"/>
          </w:tcPr>
          <w:p w14:paraId="7F777012" w14:textId="77777777" w:rsidR="00655475" w:rsidRPr="001976E9" w:rsidRDefault="00655475" w:rsidP="00FE3159">
            <w:pPr>
              <w:rPr>
                <w:rFonts w:cstheme="minorHAnsi"/>
              </w:rPr>
            </w:pPr>
            <w:r w:rsidRPr="001976E9">
              <w:rPr>
                <w:rFonts w:cstheme="minorHAnsi"/>
                <w:bCs/>
              </w:rPr>
              <w:t xml:space="preserve">Αναλυτικό </w:t>
            </w:r>
            <w:r w:rsidRPr="001976E9">
              <w:rPr>
                <w:rFonts w:cstheme="minorHAnsi"/>
              </w:rPr>
              <w:t xml:space="preserve">Επενδυτικό Σχέδιο </w:t>
            </w:r>
            <w:r w:rsidRPr="001976E9">
              <w:rPr>
                <w:rFonts w:cstheme="minorHAnsi"/>
                <w:bCs/>
              </w:rPr>
              <w:t xml:space="preserve">ή τεχνική έκθεση ή άλλο έγγραφο αιτιολόγησης του χαρακτηρισμού του επενδυτικού σχεδίου ως προς τα πεδία παρέμβασης για τη στήριξη για τη ψηφιακή μετάβαση, συσχετισμός των πεδίων παρέμβασης με τις συγκεκριμένες επενδυτικές ενότητες </w:t>
            </w:r>
            <w:r w:rsidRPr="001976E9">
              <w:rPr>
                <w:rFonts w:cstheme="minorHAnsi"/>
                <w:bCs/>
              </w:rPr>
              <w:lastRenderedPageBreak/>
              <w:t>δαπανών του επενδυτικού σχεδίου</w:t>
            </w:r>
          </w:p>
        </w:tc>
        <w:tc>
          <w:tcPr>
            <w:tcW w:w="1159" w:type="pct"/>
          </w:tcPr>
          <w:p w14:paraId="24135794" w14:textId="77777777" w:rsidR="00655475" w:rsidRPr="001976E9" w:rsidRDefault="00655475" w:rsidP="00FE3159">
            <w:pPr>
              <w:rPr>
                <w:rFonts w:cstheme="minorHAnsi"/>
              </w:rPr>
            </w:pPr>
            <w:r w:rsidRPr="001976E9">
              <w:rPr>
                <w:rFonts w:cstheme="minorHAnsi"/>
              </w:rPr>
              <w:lastRenderedPageBreak/>
              <w:t xml:space="preserve">Αιτιολόγηση του χαρακτηρισμού του επενδυτικού σχεδίου ως προς τα πεδία παρέμβασης για τη στήριξη για τη ψηφιακή μετάβαση, συσχετισμός των πεδίων παρέμβασης με τις συγκεκριμένες επενδυτικές ενότητες δαπανών του επενδυτικού σχεδίου </w:t>
            </w:r>
            <w:r w:rsidRPr="001976E9">
              <w:rPr>
                <w:rFonts w:cstheme="minorHAnsi"/>
              </w:rPr>
              <w:lastRenderedPageBreak/>
              <w:t>- Τεκμηρίωση του χαρακτηρισμού των επενδυτικών ενοτήτων στο φύλλο «Β - ΨΗΦΙΑΚΟΣ ΜΕΤΑΣΧΗΜΑΤΙΣΜΟΣ» του Excel</w:t>
            </w:r>
            <w:r>
              <w:rPr>
                <w:rFonts w:cstheme="minorHAnsi"/>
              </w:rPr>
              <w:t xml:space="preserve"> του Παραρτήματος 2</w:t>
            </w:r>
          </w:p>
        </w:tc>
        <w:tc>
          <w:tcPr>
            <w:tcW w:w="871" w:type="pct"/>
          </w:tcPr>
          <w:p w14:paraId="1513981E" w14:textId="77777777" w:rsidR="00655475" w:rsidRPr="001976E9" w:rsidRDefault="00655475" w:rsidP="00FE3159">
            <w:pPr>
              <w:rPr>
                <w:rFonts w:cstheme="minorHAnsi"/>
              </w:rPr>
            </w:pPr>
            <w:r w:rsidRPr="001976E9">
              <w:rPr>
                <w:rFonts w:cstheme="minorHAnsi"/>
              </w:rPr>
              <w:lastRenderedPageBreak/>
              <w:t xml:space="preserve">Δύναται να αποτελεί μέρος του αναλυτικού Επενδυτικού Σχεδίου </w:t>
            </w:r>
          </w:p>
        </w:tc>
        <w:tc>
          <w:tcPr>
            <w:tcW w:w="1375" w:type="pct"/>
          </w:tcPr>
          <w:p w14:paraId="2BBF7816" w14:textId="77777777" w:rsidR="00655475" w:rsidRPr="001976E9" w:rsidRDefault="00655475" w:rsidP="00FE3159">
            <w:pPr>
              <w:rPr>
                <w:rFonts w:cstheme="minorHAnsi"/>
              </w:rPr>
            </w:pPr>
            <w:r w:rsidRPr="001976E9">
              <w:rPr>
                <w:rFonts w:cstheme="minorHAnsi"/>
              </w:rPr>
              <w:t>Σε περίπτωση επενδυτικού σχεδίου που εντάσσεται στον πυλώνα ψηφιακού μετασχηματισμού</w:t>
            </w:r>
          </w:p>
        </w:tc>
      </w:tr>
      <w:tr w:rsidR="00655475" w:rsidRPr="001976E9" w14:paraId="3AAC2436" w14:textId="77777777" w:rsidTr="00FE3159">
        <w:tc>
          <w:tcPr>
            <w:tcW w:w="290" w:type="pct"/>
          </w:tcPr>
          <w:p w14:paraId="129DA43E" w14:textId="77777777" w:rsidR="00655475" w:rsidRPr="001976E9" w:rsidRDefault="00655475" w:rsidP="00FE3159">
            <w:pPr>
              <w:jc w:val="center"/>
              <w:rPr>
                <w:rFonts w:cstheme="minorHAnsi"/>
              </w:rPr>
            </w:pPr>
            <w:r>
              <w:rPr>
                <w:rFonts w:cstheme="minorHAnsi"/>
              </w:rPr>
              <w:t>33</w:t>
            </w:r>
          </w:p>
        </w:tc>
        <w:tc>
          <w:tcPr>
            <w:tcW w:w="1305" w:type="pct"/>
          </w:tcPr>
          <w:p w14:paraId="44B2A495" w14:textId="77777777" w:rsidR="00655475" w:rsidRPr="001976E9" w:rsidRDefault="00655475" w:rsidP="00FE3159">
            <w:pPr>
              <w:rPr>
                <w:rFonts w:cstheme="minorHAnsi"/>
              </w:rPr>
            </w:pPr>
            <w:r w:rsidRPr="001976E9">
              <w:rPr>
                <w:rFonts w:cstheme="minorHAnsi"/>
                <w:bCs/>
              </w:rPr>
              <w:t xml:space="preserve">Αναλυτικό </w:t>
            </w:r>
            <w:r w:rsidRPr="001976E9">
              <w:rPr>
                <w:rFonts w:cstheme="minorHAnsi"/>
              </w:rPr>
              <w:t xml:space="preserve">Επενδυτικό Σχέδιο </w:t>
            </w:r>
            <w:r w:rsidRPr="001976E9">
              <w:rPr>
                <w:rFonts w:cstheme="minorHAnsi"/>
                <w:bCs/>
              </w:rPr>
              <w:t>ή άλλο έγγραφο του φορέα της επένδυσης που τεκμηριώνει τις επενδυτικές δαπάνες του προϋπολογισμού του επενδυτικού σχεδίου που καλύπτουν τους σχετικούς δείκτες καινοτομίας - έρευνας &amp; ανάπτυξης</w:t>
            </w:r>
          </w:p>
        </w:tc>
        <w:tc>
          <w:tcPr>
            <w:tcW w:w="1159" w:type="pct"/>
          </w:tcPr>
          <w:p w14:paraId="1460BB9A" w14:textId="77777777" w:rsidR="00655475" w:rsidRPr="001976E9" w:rsidRDefault="00655475" w:rsidP="00FE3159">
            <w:pPr>
              <w:rPr>
                <w:rFonts w:cstheme="minorHAnsi"/>
              </w:rPr>
            </w:pPr>
            <w:r w:rsidRPr="001976E9">
              <w:rPr>
                <w:rFonts w:cstheme="minorHAnsi"/>
              </w:rPr>
              <w:t>Τεκμηρίωση του χαρακτηρισμού των επενδυτικών δαπανών που έχουν χαρακτηριστεί στο φύλλο «Γ – ΚΑΙΝΟΤΟΜΙΑ ΕΡΕΥΝΑ ΑΝΑΠΤΥΞΗ» του Excel</w:t>
            </w:r>
            <w:r>
              <w:rPr>
                <w:rFonts w:cstheme="minorHAnsi"/>
              </w:rPr>
              <w:t xml:space="preserve"> του Παραρτήματος 2</w:t>
            </w:r>
          </w:p>
        </w:tc>
        <w:tc>
          <w:tcPr>
            <w:tcW w:w="871" w:type="pct"/>
          </w:tcPr>
          <w:p w14:paraId="5E09C3C2" w14:textId="77777777" w:rsidR="00655475" w:rsidRPr="001976E9" w:rsidRDefault="00655475" w:rsidP="00FE3159">
            <w:pPr>
              <w:rPr>
                <w:rFonts w:cstheme="minorHAnsi"/>
              </w:rPr>
            </w:pPr>
            <w:r w:rsidRPr="001976E9">
              <w:rPr>
                <w:rFonts w:cstheme="minorHAnsi"/>
              </w:rPr>
              <w:t xml:space="preserve">Δύναται να αποτελεί μέρος του αναλυτικού Επενδυτικού Σχεδίου </w:t>
            </w:r>
          </w:p>
        </w:tc>
        <w:tc>
          <w:tcPr>
            <w:tcW w:w="1375" w:type="pct"/>
          </w:tcPr>
          <w:p w14:paraId="37A7C7E3" w14:textId="77777777" w:rsidR="00655475" w:rsidRPr="001976E9" w:rsidRDefault="00655475" w:rsidP="00FE3159">
            <w:pPr>
              <w:rPr>
                <w:rFonts w:cstheme="minorHAnsi"/>
              </w:rPr>
            </w:pPr>
            <w:r w:rsidRPr="001976E9">
              <w:rPr>
                <w:rFonts w:cstheme="minorHAnsi"/>
              </w:rPr>
              <w:t>Σε περίπτωση επενδυτικού σχεδίου που εντάσσεται στον πυλώνα καινοτομίας, έρευνας &amp; ανάπτυξης</w:t>
            </w:r>
          </w:p>
        </w:tc>
      </w:tr>
      <w:tr w:rsidR="00655475" w:rsidRPr="001976E9" w14:paraId="3781B690" w14:textId="77777777" w:rsidTr="00FE3159">
        <w:tc>
          <w:tcPr>
            <w:tcW w:w="290" w:type="pct"/>
          </w:tcPr>
          <w:p w14:paraId="78F5EFCC" w14:textId="77777777" w:rsidR="00655475" w:rsidRPr="001976E9" w:rsidRDefault="00655475" w:rsidP="00FE3159">
            <w:pPr>
              <w:jc w:val="center"/>
              <w:rPr>
                <w:rFonts w:cstheme="minorHAnsi"/>
              </w:rPr>
            </w:pPr>
            <w:r>
              <w:rPr>
                <w:rFonts w:cstheme="minorHAnsi"/>
              </w:rPr>
              <w:t>34</w:t>
            </w:r>
          </w:p>
        </w:tc>
        <w:tc>
          <w:tcPr>
            <w:tcW w:w="1305" w:type="pct"/>
          </w:tcPr>
          <w:p w14:paraId="0DFD708E" w14:textId="77777777" w:rsidR="00655475" w:rsidRPr="001976E9" w:rsidRDefault="00655475" w:rsidP="00FE3159">
            <w:pPr>
              <w:rPr>
                <w:rFonts w:cstheme="minorHAnsi"/>
              </w:rPr>
            </w:pPr>
            <w:r w:rsidRPr="001976E9">
              <w:rPr>
                <w:rFonts w:cstheme="minorHAnsi"/>
                <w:bCs/>
              </w:rPr>
              <w:t xml:space="preserve">Αναλυτικό </w:t>
            </w:r>
            <w:r w:rsidRPr="001976E9">
              <w:rPr>
                <w:rFonts w:cstheme="minorHAnsi"/>
              </w:rPr>
              <w:t xml:space="preserve">Επενδυτικό Σχέδιο </w:t>
            </w:r>
            <w:r w:rsidRPr="001976E9">
              <w:rPr>
                <w:rFonts w:cstheme="minorHAnsi"/>
                <w:bCs/>
              </w:rPr>
              <w:t>ή άλλο έγγραφο του φορέα της επένδυσης που τεκμηριώνει τις επενδυτικές δαπάνες του προϋπολογισμού του επενδυτικού σχεδίου που καλύπτουν τους σχετικούς δείκτες ανάπτυξης οικονομιών κλίμακας</w:t>
            </w:r>
          </w:p>
        </w:tc>
        <w:tc>
          <w:tcPr>
            <w:tcW w:w="1159" w:type="pct"/>
          </w:tcPr>
          <w:p w14:paraId="4ED3AC69" w14:textId="77777777" w:rsidR="00655475" w:rsidRPr="001976E9" w:rsidRDefault="00655475" w:rsidP="00FE3159">
            <w:pPr>
              <w:rPr>
                <w:rFonts w:cstheme="minorHAnsi"/>
              </w:rPr>
            </w:pPr>
            <w:r w:rsidRPr="001976E9">
              <w:rPr>
                <w:rFonts w:cstheme="minorHAnsi"/>
              </w:rPr>
              <w:t>Τεκμηρίωση του χαρακτηρισμού των επενδυτικών δαπανών που έχουν χαρακτηριστεί στο φύλλο «Δ – ΑΝΑΠΤΥΞΗ ΟΙΚΟΝΟΜΙΩΝ ΚΛΙΜΑΚΑΣ» του Excel</w:t>
            </w:r>
            <w:r>
              <w:rPr>
                <w:rFonts w:cstheme="minorHAnsi"/>
              </w:rPr>
              <w:t xml:space="preserve"> του Παραρτήματος 2</w:t>
            </w:r>
          </w:p>
        </w:tc>
        <w:tc>
          <w:tcPr>
            <w:tcW w:w="871" w:type="pct"/>
          </w:tcPr>
          <w:p w14:paraId="298A1428" w14:textId="77777777" w:rsidR="00655475" w:rsidRPr="001976E9" w:rsidRDefault="00655475" w:rsidP="00FE3159">
            <w:pPr>
              <w:rPr>
                <w:rFonts w:cstheme="minorHAnsi"/>
              </w:rPr>
            </w:pPr>
            <w:r w:rsidRPr="001976E9">
              <w:rPr>
                <w:rFonts w:cstheme="minorHAnsi"/>
              </w:rPr>
              <w:t xml:space="preserve">Δύναται να αποτελεί μέρος του αναλυτικού Επενδυτικού Σχεδίου </w:t>
            </w:r>
          </w:p>
        </w:tc>
        <w:tc>
          <w:tcPr>
            <w:tcW w:w="1375" w:type="pct"/>
          </w:tcPr>
          <w:p w14:paraId="31341E78" w14:textId="77777777" w:rsidR="00655475" w:rsidRPr="001976E9" w:rsidRDefault="00655475" w:rsidP="00FE3159">
            <w:pPr>
              <w:rPr>
                <w:rFonts w:cstheme="minorHAnsi"/>
              </w:rPr>
            </w:pPr>
            <w:r w:rsidRPr="001976E9">
              <w:rPr>
                <w:rFonts w:cstheme="minorHAnsi"/>
              </w:rPr>
              <w:t>Σε περίπτωση επενδυτικού σχεδίου που εντάσσεται στον πυλώνα ανάπτυξης οικονομιών κλίμακας μέσω συνεργασιών, εξαγορών και συγχωνεύσεων</w:t>
            </w:r>
          </w:p>
        </w:tc>
      </w:tr>
      <w:tr w:rsidR="00655475" w:rsidRPr="001976E9" w14:paraId="142EBC0D" w14:textId="77777777" w:rsidTr="00FE3159">
        <w:tc>
          <w:tcPr>
            <w:tcW w:w="290" w:type="pct"/>
          </w:tcPr>
          <w:p w14:paraId="06458B68" w14:textId="77777777" w:rsidR="00655475" w:rsidRPr="001976E9" w:rsidRDefault="00655475" w:rsidP="00FE3159">
            <w:pPr>
              <w:jc w:val="center"/>
              <w:rPr>
                <w:rFonts w:cstheme="minorHAnsi"/>
              </w:rPr>
            </w:pPr>
            <w:r>
              <w:rPr>
                <w:rFonts w:cstheme="minorHAnsi"/>
              </w:rPr>
              <w:t>35</w:t>
            </w:r>
          </w:p>
        </w:tc>
        <w:tc>
          <w:tcPr>
            <w:tcW w:w="1305" w:type="pct"/>
          </w:tcPr>
          <w:p w14:paraId="3501C722" w14:textId="77777777" w:rsidR="00655475" w:rsidRPr="001976E9" w:rsidRDefault="00655475" w:rsidP="00FE3159">
            <w:pPr>
              <w:rPr>
                <w:rFonts w:cstheme="minorHAnsi"/>
              </w:rPr>
            </w:pPr>
            <w:r w:rsidRPr="001976E9">
              <w:rPr>
                <w:rFonts w:cstheme="minorHAnsi"/>
                <w:bCs/>
              </w:rPr>
              <w:t xml:space="preserve">Αναλυτικό </w:t>
            </w:r>
            <w:r w:rsidRPr="001976E9">
              <w:rPr>
                <w:rFonts w:cstheme="minorHAnsi"/>
              </w:rPr>
              <w:t xml:space="preserve">Επενδυτικό Σχέδιο </w:t>
            </w:r>
            <w:r w:rsidRPr="001976E9">
              <w:rPr>
                <w:rFonts w:cstheme="minorHAnsi"/>
                <w:bCs/>
              </w:rPr>
              <w:t xml:space="preserve">ή άλλο έγγραφο του φορέα της </w:t>
            </w:r>
            <w:r w:rsidRPr="001976E9">
              <w:rPr>
                <w:rFonts w:cstheme="minorHAnsi"/>
                <w:bCs/>
              </w:rPr>
              <w:lastRenderedPageBreak/>
              <w:t>επένδυσης που τεκμηριώνει διαζευκτικά τις περιπτώσεις:                                                                                      - Επενδυτικών σχεδίων υφιστάμενων εξαγωγικών επιχειρήσεων</w:t>
            </w:r>
            <w:r w:rsidRPr="001976E9">
              <w:rPr>
                <w:rFonts w:cstheme="minorHAnsi"/>
                <w:bCs/>
              </w:rPr>
              <w:br/>
              <w:t>- Επενδυτικών σχεδίων με προβλεπόμενες εξαγωγές</w:t>
            </w:r>
            <w:r w:rsidRPr="001976E9">
              <w:rPr>
                <w:rFonts w:cstheme="minorHAnsi"/>
                <w:bCs/>
              </w:rPr>
              <w:br/>
              <w:t>- Επενδυτικών σχεδίων τουριστικών καταλυμάτων, σύνθετων τουριστικών καταλυμάτων και συγκροτημάτων τουριστικών κατοικιών</w:t>
            </w:r>
          </w:p>
        </w:tc>
        <w:tc>
          <w:tcPr>
            <w:tcW w:w="1159" w:type="pct"/>
          </w:tcPr>
          <w:p w14:paraId="20413F97" w14:textId="77777777" w:rsidR="00655475" w:rsidRPr="001976E9" w:rsidRDefault="00655475" w:rsidP="00FE3159">
            <w:pPr>
              <w:rPr>
                <w:rFonts w:cstheme="minorHAnsi"/>
              </w:rPr>
            </w:pPr>
            <w:r w:rsidRPr="001976E9">
              <w:rPr>
                <w:rFonts w:cstheme="minorHAnsi"/>
              </w:rPr>
              <w:lastRenderedPageBreak/>
              <w:t xml:space="preserve">Τεκμηρίωση των περιπτώσεων εξωστρέφειας που </w:t>
            </w:r>
            <w:r w:rsidRPr="001976E9">
              <w:rPr>
                <w:rFonts w:cstheme="minorHAnsi"/>
              </w:rPr>
              <w:lastRenderedPageBreak/>
              <w:t>έχουν καταχωρηθεί στα φύλλα «Ε – ΕΞΩΣΤΡΕΦΕΙΑ» και «ΕΛΕΓΧΟΣ ΕΠΙΛΕΞΙΜΟΤΗΤΑΣ» του Excel</w:t>
            </w:r>
            <w:r>
              <w:rPr>
                <w:rFonts w:cstheme="minorHAnsi"/>
              </w:rPr>
              <w:t xml:space="preserve"> του Παραρτήματος 2</w:t>
            </w:r>
          </w:p>
        </w:tc>
        <w:tc>
          <w:tcPr>
            <w:tcW w:w="871" w:type="pct"/>
          </w:tcPr>
          <w:p w14:paraId="02314E57" w14:textId="77777777" w:rsidR="00655475" w:rsidRPr="001976E9" w:rsidRDefault="00655475" w:rsidP="00FE3159">
            <w:pPr>
              <w:rPr>
                <w:rFonts w:cstheme="minorHAnsi"/>
              </w:rPr>
            </w:pPr>
            <w:r w:rsidRPr="001976E9">
              <w:rPr>
                <w:rFonts w:cstheme="minorHAnsi"/>
              </w:rPr>
              <w:lastRenderedPageBreak/>
              <w:t xml:space="preserve">Δύναται να αποτελεί μέρος του αναλυτικού </w:t>
            </w:r>
            <w:r w:rsidRPr="001976E9">
              <w:rPr>
                <w:rFonts w:cstheme="minorHAnsi"/>
              </w:rPr>
              <w:lastRenderedPageBreak/>
              <w:t xml:space="preserve">Επενδυτικού Σχεδίου </w:t>
            </w:r>
          </w:p>
        </w:tc>
        <w:tc>
          <w:tcPr>
            <w:tcW w:w="1375" w:type="pct"/>
          </w:tcPr>
          <w:p w14:paraId="389701D9" w14:textId="77777777" w:rsidR="00655475" w:rsidRPr="001976E9" w:rsidRDefault="00655475" w:rsidP="00FE3159">
            <w:pPr>
              <w:rPr>
                <w:rFonts w:cstheme="minorHAnsi"/>
              </w:rPr>
            </w:pPr>
            <w:r w:rsidRPr="001976E9">
              <w:rPr>
                <w:rFonts w:cstheme="minorHAnsi"/>
              </w:rPr>
              <w:lastRenderedPageBreak/>
              <w:t xml:space="preserve">Σε περίπτωση επενδυτικού σχεδίου που εντάσσεται </w:t>
            </w:r>
            <w:r w:rsidRPr="001976E9">
              <w:rPr>
                <w:rFonts w:cstheme="minorHAnsi"/>
              </w:rPr>
              <w:lastRenderedPageBreak/>
              <w:t>στον πυλώνα εξωστρέφειας</w:t>
            </w:r>
          </w:p>
        </w:tc>
      </w:tr>
      <w:tr w:rsidR="00655475" w:rsidRPr="001976E9" w14:paraId="29F5CB92" w14:textId="77777777" w:rsidTr="00FE3159">
        <w:tc>
          <w:tcPr>
            <w:tcW w:w="290" w:type="pct"/>
          </w:tcPr>
          <w:p w14:paraId="5FF0FD83" w14:textId="77777777" w:rsidR="00655475" w:rsidRPr="001976E9" w:rsidRDefault="00655475" w:rsidP="00FE3159">
            <w:pPr>
              <w:jc w:val="center"/>
              <w:rPr>
                <w:rFonts w:cstheme="minorHAnsi"/>
              </w:rPr>
            </w:pPr>
            <w:r>
              <w:rPr>
                <w:rFonts w:cstheme="minorHAnsi"/>
              </w:rPr>
              <w:lastRenderedPageBreak/>
              <w:t>36</w:t>
            </w:r>
          </w:p>
        </w:tc>
        <w:tc>
          <w:tcPr>
            <w:tcW w:w="1305" w:type="pct"/>
          </w:tcPr>
          <w:p w14:paraId="3B3A6CAC" w14:textId="77777777" w:rsidR="00655475" w:rsidRPr="001976E9" w:rsidRDefault="00655475" w:rsidP="00FE3159">
            <w:pPr>
              <w:rPr>
                <w:rFonts w:cstheme="minorHAnsi"/>
              </w:rPr>
            </w:pPr>
            <w:r w:rsidRPr="001976E9">
              <w:rPr>
                <w:rFonts w:cstheme="minorHAnsi"/>
                <w:bCs/>
              </w:rPr>
              <w:t xml:space="preserve">Κατά περίπτωση δικαιολογητικά και απαιτούμενη τεκμηρίωση συμβατότητας επενδυτικού σχεδίου με το ζητούμενο πλαίσιο κρατικών ενισχύσεων, εάν ζητείται κρατική ενίσχυση </w:t>
            </w:r>
          </w:p>
        </w:tc>
        <w:tc>
          <w:tcPr>
            <w:tcW w:w="1159" w:type="pct"/>
          </w:tcPr>
          <w:p w14:paraId="4B67D368" w14:textId="77777777" w:rsidR="00655475" w:rsidRPr="007C17BD" w:rsidRDefault="00655475" w:rsidP="00FE3159">
            <w:pPr>
              <w:rPr>
                <w:rFonts w:cstheme="minorHAnsi"/>
              </w:rPr>
            </w:pPr>
            <w:r w:rsidRPr="001976E9">
              <w:rPr>
                <w:rFonts w:cstheme="minorHAnsi"/>
              </w:rPr>
              <w:t>Τεκμηρίωση των αιτούμενων κρατικών ενισχύσεων στα φύλλα «ΣΥΜΒΑΤΟΤΗΤΑ DE MINIMIS», «ΣΥΜΒΑΤΟΤΗΤΑ ΓΑΚ» και «ΣΩΡΕΥΣΗ ΓΑΚ» του Excel</w:t>
            </w:r>
            <w:r w:rsidRPr="007C17BD">
              <w:rPr>
                <w:rFonts w:cstheme="minorHAnsi"/>
              </w:rPr>
              <w:t xml:space="preserve"> </w:t>
            </w:r>
            <w:r>
              <w:rPr>
                <w:rFonts w:cstheme="minorHAnsi"/>
              </w:rPr>
              <w:t>του Παραρτήματος 2</w:t>
            </w:r>
          </w:p>
        </w:tc>
        <w:tc>
          <w:tcPr>
            <w:tcW w:w="871" w:type="pct"/>
          </w:tcPr>
          <w:p w14:paraId="69261D36" w14:textId="77777777" w:rsidR="00655475" w:rsidRPr="001976E9" w:rsidRDefault="00655475" w:rsidP="00FE3159">
            <w:pPr>
              <w:rPr>
                <w:rFonts w:cstheme="minorHAnsi"/>
              </w:rPr>
            </w:pPr>
            <w:r w:rsidRPr="001976E9">
              <w:rPr>
                <w:rFonts w:cstheme="minorHAnsi"/>
              </w:rPr>
              <w:t>Ενδεικτικά κατά περίπτωση συμπληρώνονται:</w:t>
            </w:r>
          </w:p>
          <w:p w14:paraId="763B980D" w14:textId="77777777" w:rsidR="00655475" w:rsidRPr="005A0B27" w:rsidRDefault="00655475" w:rsidP="00655475">
            <w:pPr>
              <w:numPr>
                <w:ilvl w:val="0"/>
                <w:numId w:val="17"/>
              </w:numPr>
              <w:spacing w:after="0" w:line="240" w:lineRule="auto"/>
              <w:ind w:left="181" w:hanging="181"/>
              <w:contextualSpacing/>
              <w:rPr>
                <w:rFonts w:cstheme="minorHAnsi"/>
                <w:b/>
              </w:rPr>
            </w:pPr>
            <w:r>
              <w:rPr>
                <w:rFonts w:cstheme="minorHAnsi"/>
                <w:b/>
              </w:rPr>
              <w:t>Υπόδειγμα 6</w:t>
            </w:r>
            <w:r w:rsidRPr="005A0B27">
              <w:rPr>
                <w:rFonts w:cstheme="minorHAnsi"/>
                <w:b/>
                <w:vertAlign w:val="superscript"/>
              </w:rPr>
              <w:t>α</w:t>
            </w:r>
            <w:r w:rsidRPr="005A0B27">
              <w:rPr>
                <w:rFonts w:cstheme="minorHAnsi"/>
                <w:b/>
              </w:rPr>
              <w:t xml:space="preserve">  </w:t>
            </w:r>
          </w:p>
          <w:p w14:paraId="67451917" w14:textId="77777777" w:rsidR="00655475" w:rsidRPr="005A0B27" w:rsidRDefault="00655475" w:rsidP="00655475">
            <w:pPr>
              <w:numPr>
                <w:ilvl w:val="0"/>
                <w:numId w:val="17"/>
              </w:numPr>
              <w:spacing w:after="0" w:line="240" w:lineRule="auto"/>
              <w:ind w:left="181" w:hanging="181"/>
              <w:contextualSpacing/>
              <w:rPr>
                <w:rFonts w:cstheme="minorHAnsi"/>
                <w:b/>
              </w:rPr>
            </w:pPr>
            <w:r>
              <w:rPr>
                <w:rFonts w:cstheme="minorHAnsi"/>
                <w:b/>
              </w:rPr>
              <w:t>Υπόδειγμα 6</w:t>
            </w:r>
            <w:r w:rsidRPr="005A0B27">
              <w:rPr>
                <w:rFonts w:cstheme="minorHAnsi"/>
                <w:b/>
                <w:vertAlign w:val="superscript"/>
              </w:rPr>
              <w:t>β</w:t>
            </w:r>
            <w:r w:rsidRPr="005A0B27">
              <w:rPr>
                <w:rFonts w:cstheme="minorHAnsi"/>
                <w:b/>
              </w:rPr>
              <w:t xml:space="preserve"> </w:t>
            </w:r>
          </w:p>
          <w:p w14:paraId="60E0769F" w14:textId="77777777" w:rsidR="00655475" w:rsidRPr="005A0B27" w:rsidRDefault="00655475" w:rsidP="00655475">
            <w:pPr>
              <w:numPr>
                <w:ilvl w:val="0"/>
                <w:numId w:val="17"/>
              </w:numPr>
              <w:spacing w:after="0" w:line="240" w:lineRule="auto"/>
              <w:ind w:left="181" w:hanging="181"/>
              <w:contextualSpacing/>
              <w:rPr>
                <w:rFonts w:cstheme="minorHAnsi"/>
                <w:b/>
              </w:rPr>
            </w:pPr>
            <w:r>
              <w:rPr>
                <w:rFonts w:cstheme="minorHAnsi"/>
                <w:b/>
              </w:rPr>
              <w:t>Υπόδειγμα 7</w:t>
            </w:r>
          </w:p>
          <w:p w14:paraId="1E33A7DA" w14:textId="77777777" w:rsidR="00655475" w:rsidRPr="001976E9" w:rsidRDefault="00655475" w:rsidP="00655475">
            <w:pPr>
              <w:numPr>
                <w:ilvl w:val="0"/>
                <w:numId w:val="17"/>
              </w:numPr>
              <w:spacing w:after="0" w:line="240" w:lineRule="auto"/>
              <w:ind w:left="181" w:hanging="181"/>
              <w:contextualSpacing/>
              <w:rPr>
                <w:rFonts w:cstheme="minorHAnsi"/>
              </w:rPr>
            </w:pPr>
            <w:r w:rsidRPr="001976E9">
              <w:rPr>
                <w:rFonts w:cstheme="minorHAnsi"/>
              </w:rPr>
              <w:t>Τυχόν λοιπά δικαιολογητικά όπως αυτά ορίζοντα</w:t>
            </w:r>
            <w:r>
              <w:rPr>
                <w:rFonts w:cstheme="minorHAnsi"/>
              </w:rPr>
              <w:t>ι στον οδηγό επιλεξιμότητας</w:t>
            </w:r>
          </w:p>
        </w:tc>
        <w:tc>
          <w:tcPr>
            <w:tcW w:w="1375" w:type="pct"/>
          </w:tcPr>
          <w:p w14:paraId="3EBB13DD" w14:textId="77777777" w:rsidR="00655475" w:rsidRPr="001976E9" w:rsidRDefault="00655475" w:rsidP="00FE3159">
            <w:pPr>
              <w:rPr>
                <w:rFonts w:cstheme="minorHAnsi"/>
              </w:rPr>
            </w:pPr>
            <w:r w:rsidRPr="001976E9">
              <w:rPr>
                <w:rFonts w:cstheme="minorHAnsi"/>
              </w:rPr>
              <w:t>Σε περιπτώσεις που ζητείται κρατική ενίσχυση</w:t>
            </w:r>
          </w:p>
        </w:tc>
      </w:tr>
      <w:tr w:rsidR="00655475" w:rsidRPr="001976E9" w14:paraId="67DE53F2" w14:textId="77777777" w:rsidTr="00FE3159">
        <w:tc>
          <w:tcPr>
            <w:tcW w:w="290" w:type="pct"/>
          </w:tcPr>
          <w:p w14:paraId="558F620D" w14:textId="77777777" w:rsidR="00655475" w:rsidRPr="001976E9" w:rsidRDefault="00655475" w:rsidP="00FE3159">
            <w:pPr>
              <w:jc w:val="center"/>
              <w:rPr>
                <w:rFonts w:cstheme="minorHAnsi"/>
              </w:rPr>
            </w:pPr>
            <w:r>
              <w:rPr>
                <w:rFonts w:cstheme="minorHAnsi"/>
              </w:rPr>
              <w:t>37</w:t>
            </w:r>
          </w:p>
        </w:tc>
        <w:tc>
          <w:tcPr>
            <w:tcW w:w="1305" w:type="pct"/>
          </w:tcPr>
          <w:p w14:paraId="78B16788" w14:textId="77777777" w:rsidR="00655475" w:rsidRPr="001976E9" w:rsidRDefault="00655475" w:rsidP="00FE3159">
            <w:pPr>
              <w:rPr>
                <w:rFonts w:cstheme="minorHAnsi"/>
                <w:bCs/>
              </w:rPr>
            </w:pPr>
            <w:r w:rsidRPr="001976E9">
              <w:rPr>
                <w:rFonts w:cstheme="minorHAnsi"/>
                <w:bCs/>
              </w:rPr>
              <w:t xml:space="preserve">Κατά περίπτωση δικαιολογητικά και απαιτούμενη τεκμηρίωση αναφορικά με την αξιολόγηση της επιλεξιμότητας </w:t>
            </w:r>
            <w:r w:rsidRPr="001976E9">
              <w:rPr>
                <w:rFonts w:cstheme="minorHAnsi"/>
              </w:rPr>
              <w:t>του Επενδυτικού Σχεδίου με τους στόχους του ΕΣΑΑ</w:t>
            </w:r>
          </w:p>
        </w:tc>
        <w:tc>
          <w:tcPr>
            <w:tcW w:w="1159" w:type="pct"/>
          </w:tcPr>
          <w:p w14:paraId="48DDD24E" w14:textId="77777777" w:rsidR="00655475" w:rsidRPr="001976E9" w:rsidRDefault="00655475" w:rsidP="00FE3159">
            <w:pPr>
              <w:rPr>
                <w:rFonts w:cstheme="minorHAnsi"/>
              </w:rPr>
            </w:pPr>
            <w:r w:rsidRPr="001976E9">
              <w:rPr>
                <w:rFonts w:cstheme="minorHAnsi"/>
              </w:rPr>
              <w:t xml:space="preserve">Τεκμηρίωση του χαρακτηρισμού του Επενδυτικού Σχεδίου ως προς τους στόχους του ΕΣΑΑ </w:t>
            </w:r>
          </w:p>
        </w:tc>
        <w:tc>
          <w:tcPr>
            <w:tcW w:w="871" w:type="pct"/>
          </w:tcPr>
          <w:p w14:paraId="00D9C498" w14:textId="77777777" w:rsidR="00655475" w:rsidRPr="001976E9" w:rsidRDefault="00655475" w:rsidP="00FE3159">
            <w:pPr>
              <w:rPr>
                <w:rFonts w:cstheme="minorHAnsi"/>
              </w:rPr>
            </w:pPr>
            <w:r w:rsidRPr="001976E9">
              <w:rPr>
                <w:rFonts w:cstheme="minorHAnsi"/>
              </w:rPr>
              <w:t>Δικαιολογητικά όπως αυτά ορίζοντα</w:t>
            </w:r>
            <w:r>
              <w:rPr>
                <w:rFonts w:cstheme="minorHAnsi"/>
              </w:rPr>
              <w:t>ι στον οδηγό επιλεξιμότητας</w:t>
            </w:r>
          </w:p>
        </w:tc>
        <w:tc>
          <w:tcPr>
            <w:tcW w:w="1375" w:type="pct"/>
          </w:tcPr>
          <w:p w14:paraId="3D57AEEB" w14:textId="77777777" w:rsidR="00655475" w:rsidRPr="001976E9" w:rsidRDefault="00655475" w:rsidP="00FE3159">
            <w:pPr>
              <w:rPr>
                <w:rFonts w:cstheme="minorHAnsi"/>
              </w:rPr>
            </w:pPr>
            <w:r w:rsidRPr="001976E9">
              <w:rPr>
                <w:rFonts w:cstheme="minorHAnsi"/>
              </w:rPr>
              <w:t>Ανά περίπτωση</w:t>
            </w:r>
          </w:p>
        </w:tc>
      </w:tr>
    </w:tbl>
    <w:p w14:paraId="574769C4" w14:textId="77777777" w:rsidR="00655475" w:rsidRPr="00371265" w:rsidRDefault="00655475" w:rsidP="00655475">
      <w:pPr>
        <w:spacing w:before="40" w:line="264" w:lineRule="auto"/>
        <w:jc w:val="both"/>
        <w:rPr>
          <w:rFonts w:cstheme="minorHAnsi"/>
        </w:rPr>
      </w:pPr>
      <w:r w:rsidRPr="00371265">
        <w:rPr>
          <w:rFonts w:cstheme="minorHAnsi"/>
          <w:bCs/>
          <w:iCs/>
          <w:lang w:eastAsia="el-GR"/>
        </w:rPr>
        <w:lastRenderedPageBreak/>
        <w:t xml:space="preserve">Επιπλέον δικαιολογητικά που απαιτούνται σύμφωνα με το </w:t>
      </w:r>
      <w:r w:rsidRPr="00371265">
        <w:rPr>
          <w:rFonts w:cstheme="minorHAnsi"/>
          <w:b/>
          <w:bCs/>
          <w:iCs/>
          <w:lang w:eastAsia="el-GR"/>
        </w:rPr>
        <w:t>πλαίσιο Συλλογής και Καταχώρησης δεδομένων του άρθρου 22.2.δ του Κανονισμού (ΕΕ) 2021/241</w:t>
      </w:r>
      <w:r w:rsidRPr="00371265">
        <w:rPr>
          <w:rFonts w:cstheme="minorHAnsi"/>
          <w:bCs/>
          <w:iCs/>
          <w:lang w:eastAsia="el-GR"/>
        </w:rPr>
        <w:t xml:space="preserve">: </w:t>
      </w:r>
    </w:p>
    <w:tbl>
      <w:tblPr>
        <w:tblStyle w:val="TableGrid"/>
        <w:tblW w:w="5572" w:type="pct"/>
        <w:tblInd w:w="-714" w:type="dxa"/>
        <w:tblLook w:val="04A0" w:firstRow="1" w:lastRow="0" w:firstColumn="1" w:lastColumn="0" w:noHBand="0" w:noVBand="1"/>
      </w:tblPr>
      <w:tblGrid>
        <w:gridCol w:w="440"/>
        <w:gridCol w:w="1793"/>
        <w:gridCol w:w="2051"/>
        <w:gridCol w:w="3174"/>
        <w:gridCol w:w="2323"/>
      </w:tblGrid>
      <w:tr w:rsidR="00655475" w:rsidRPr="001976E9" w14:paraId="1FF55B66" w14:textId="77777777" w:rsidTr="00FE3159">
        <w:tc>
          <w:tcPr>
            <w:tcW w:w="290" w:type="pct"/>
          </w:tcPr>
          <w:p w14:paraId="69B171E5" w14:textId="77777777" w:rsidR="00655475" w:rsidRDefault="00655475" w:rsidP="00FE3159">
            <w:pPr>
              <w:jc w:val="center"/>
              <w:rPr>
                <w:rFonts w:cstheme="minorHAnsi"/>
              </w:rPr>
            </w:pPr>
            <w:r>
              <w:rPr>
                <w:rFonts w:cstheme="minorHAnsi"/>
              </w:rPr>
              <w:t>38</w:t>
            </w:r>
          </w:p>
        </w:tc>
        <w:tc>
          <w:tcPr>
            <w:tcW w:w="1228" w:type="pct"/>
          </w:tcPr>
          <w:p w14:paraId="576B5B65" w14:textId="77777777" w:rsidR="00655475" w:rsidRPr="001976E9" w:rsidRDefault="00655475" w:rsidP="00FE3159">
            <w:pPr>
              <w:rPr>
                <w:rFonts w:cstheme="minorHAnsi"/>
                <w:bCs/>
              </w:rPr>
            </w:pPr>
            <w:r>
              <w:rPr>
                <w:rFonts w:cstheme="minorHAnsi"/>
                <w:bCs/>
              </w:rPr>
              <w:t xml:space="preserve">Υπεύθυνη Δήλωση στοιχείων Πραγματικών Δικαιούχων </w:t>
            </w:r>
          </w:p>
        </w:tc>
        <w:tc>
          <w:tcPr>
            <w:tcW w:w="1236" w:type="pct"/>
          </w:tcPr>
          <w:p w14:paraId="4C9E1F89" w14:textId="77777777" w:rsidR="00655475" w:rsidRPr="001976E9" w:rsidRDefault="00655475" w:rsidP="00FE3159">
            <w:pPr>
              <w:rPr>
                <w:rFonts w:cstheme="minorHAnsi"/>
              </w:rPr>
            </w:pPr>
            <w:r>
              <w:rPr>
                <w:rFonts w:cstheme="minorHAnsi"/>
              </w:rPr>
              <w:t xml:space="preserve">Κατ΄ εφαρμογή των διαλαμβανόμενων στο Παράρτημα 8 της Πρόσκλησης </w:t>
            </w:r>
          </w:p>
        </w:tc>
        <w:tc>
          <w:tcPr>
            <w:tcW w:w="871" w:type="pct"/>
          </w:tcPr>
          <w:p w14:paraId="692CAF8C" w14:textId="77777777" w:rsidR="00655475" w:rsidRPr="001976E9" w:rsidRDefault="00655475" w:rsidP="00FE3159">
            <w:pPr>
              <w:rPr>
                <w:rFonts w:cstheme="minorHAnsi"/>
              </w:rPr>
            </w:pPr>
            <w:r w:rsidRPr="001976E9">
              <w:rPr>
                <w:rFonts w:cstheme="minorHAnsi"/>
              </w:rPr>
              <w:t>Συμπληρ</w:t>
            </w:r>
            <w:r>
              <w:rPr>
                <w:rFonts w:cstheme="minorHAnsi"/>
              </w:rPr>
              <w:t xml:space="preserve">ώνεται σύμφωνα με το </w:t>
            </w:r>
            <w:r>
              <w:rPr>
                <w:rFonts w:cstheme="minorHAnsi"/>
                <w:b/>
              </w:rPr>
              <w:t>Υπόδειγμα 9</w:t>
            </w:r>
          </w:p>
        </w:tc>
        <w:tc>
          <w:tcPr>
            <w:tcW w:w="1375" w:type="pct"/>
          </w:tcPr>
          <w:p w14:paraId="72577376" w14:textId="77777777" w:rsidR="00655475" w:rsidRPr="001976E9" w:rsidRDefault="00655475" w:rsidP="00FE3159">
            <w:pPr>
              <w:rPr>
                <w:rFonts w:cstheme="minorHAnsi"/>
              </w:rPr>
            </w:pPr>
            <w:r>
              <w:rPr>
                <w:rFonts w:cstheme="minorHAnsi"/>
              </w:rPr>
              <w:t>Υποχρεωτική. Σε περίπτωση μη δυνατού προσδιορισμού προσκομίζεται Υπεύθυνη Δήλωση με τα στοιχεία των ανώτατων διοικητικών στελεχών</w:t>
            </w:r>
          </w:p>
        </w:tc>
      </w:tr>
      <w:tr w:rsidR="00655475" w:rsidRPr="001976E9" w14:paraId="3CCAB26A" w14:textId="77777777" w:rsidTr="00FE3159">
        <w:trPr>
          <w:trHeight w:val="699"/>
        </w:trPr>
        <w:tc>
          <w:tcPr>
            <w:tcW w:w="290" w:type="pct"/>
          </w:tcPr>
          <w:p w14:paraId="22C01054" w14:textId="77777777" w:rsidR="00655475" w:rsidRPr="001976E9" w:rsidRDefault="00655475" w:rsidP="00FE3159">
            <w:pPr>
              <w:jc w:val="center"/>
              <w:rPr>
                <w:rFonts w:cstheme="minorHAnsi"/>
              </w:rPr>
            </w:pPr>
            <w:r>
              <w:rPr>
                <w:rFonts w:cstheme="minorHAnsi"/>
              </w:rPr>
              <w:t>39</w:t>
            </w:r>
          </w:p>
        </w:tc>
        <w:tc>
          <w:tcPr>
            <w:tcW w:w="1228" w:type="pct"/>
          </w:tcPr>
          <w:p w14:paraId="3D3F29CD" w14:textId="77777777" w:rsidR="00655475" w:rsidRPr="001976E9" w:rsidRDefault="00655475" w:rsidP="00FE3159">
            <w:pPr>
              <w:rPr>
                <w:rFonts w:cstheme="minorHAnsi"/>
                <w:bCs/>
              </w:rPr>
            </w:pPr>
            <w:r>
              <w:rPr>
                <w:rFonts w:cstheme="minorHAnsi"/>
                <w:bCs/>
              </w:rPr>
              <w:t>Σχετικά στοιχεία και πληροφορίες</w:t>
            </w:r>
          </w:p>
        </w:tc>
        <w:tc>
          <w:tcPr>
            <w:tcW w:w="1236" w:type="pct"/>
          </w:tcPr>
          <w:p w14:paraId="3B337BA8" w14:textId="77777777" w:rsidR="00655475" w:rsidRPr="001976E9" w:rsidRDefault="00655475" w:rsidP="00FE3159">
            <w:pPr>
              <w:rPr>
                <w:rFonts w:cstheme="minorHAnsi"/>
              </w:rPr>
            </w:pPr>
            <w:r w:rsidRPr="00C10A99">
              <w:rPr>
                <w:rFonts w:cstheme="minorHAnsi"/>
              </w:rPr>
              <w:t>Κατ΄ εφαρμογή των διαλαμβανόμενων στο Παράρτημα 8 της Πρόσκλησης</w:t>
            </w:r>
          </w:p>
        </w:tc>
        <w:tc>
          <w:tcPr>
            <w:tcW w:w="871" w:type="pct"/>
          </w:tcPr>
          <w:p w14:paraId="411BC23C" w14:textId="77777777" w:rsidR="00655475" w:rsidRPr="00C10A99" w:rsidRDefault="00655475" w:rsidP="00FE3159">
            <w:pPr>
              <w:widowControl w:val="0"/>
              <w:autoSpaceDE w:val="0"/>
              <w:autoSpaceDN w:val="0"/>
              <w:spacing w:line="276" w:lineRule="auto"/>
              <w:ind w:right="-99"/>
              <w:jc w:val="both"/>
              <w:rPr>
                <w:rFonts w:cs="Calibri"/>
              </w:rPr>
            </w:pPr>
            <w:r w:rsidRPr="00C10A99">
              <w:rPr>
                <w:rFonts w:cs="Calibri"/>
              </w:rPr>
              <w:t>Η διαδικασία συλλογής και καταχώρησης δεδομένων, είναι διαθέσιμη σε μορφή αρχείου .</w:t>
            </w:r>
            <w:r w:rsidRPr="00C10A99">
              <w:rPr>
                <w:rFonts w:cs="Calibri"/>
                <w:lang w:val="en-US"/>
              </w:rPr>
              <w:t>pdf</w:t>
            </w:r>
            <w:r w:rsidRPr="00C10A99">
              <w:rPr>
                <w:rFonts w:cs="Calibri"/>
              </w:rPr>
              <w:t xml:space="preserve"> στην ηλεκτρονική διεύθυνση </w:t>
            </w:r>
            <w:hyperlink r:id="rId11" w:history="1">
              <w:r w:rsidRPr="00C10A99">
                <w:rPr>
                  <w:rFonts w:cs="Calibri"/>
                  <w:color w:val="6B9F25"/>
                  <w:u w:val="single"/>
                  <w:lang w:val="en-US"/>
                </w:rPr>
                <w:t>https</w:t>
              </w:r>
              <w:r w:rsidRPr="00C10A99">
                <w:rPr>
                  <w:rFonts w:cs="Calibri"/>
                  <w:color w:val="6B9F25"/>
                  <w:u w:val="single"/>
                </w:rPr>
                <w:t>://</w:t>
              </w:r>
              <w:r w:rsidRPr="00C10A99">
                <w:rPr>
                  <w:rFonts w:cs="Calibri"/>
                  <w:color w:val="6B9F25"/>
                  <w:u w:val="single"/>
                  <w:lang w:val="en-US"/>
                </w:rPr>
                <w:t>greece</w:t>
              </w:r>
              <w:r w:rsidRPr="00C10A99">
                <w:rPr>
                  <w:rFonts w:cs="Calibri"/>
                  <w:color w:val="6B9F25"/>
                  <w:u w:val="single"/>
                </w:rPr>
                <w:t>20.</w:t>
              </w:r>
              <w:r w:rsidRPr="00C10A99">
                <w:rPr>
                  <w:rFonts w:cs="Calibri"/>
                  <w:color w:val="6B9F25"/>
                  <w:u w:val="single"/>
                  <w:lang w:val="en-US"/>
                </w:rPr>
                <w:t>gov</w:t>
              </w:r>
              <w:r w:rsidRPr="00C10A99">
                <w:rPr>
                  <w:rFonts w:cs="Calibri"/>
                  <w:color w:val="6B9F25"/>
                  <w:u w:val="single"/>
                </w:rPr>
                <w:t>.</w:t>
              </w:r>
              <w:r w:rsidRPr="00C10A99">
                <w:rPr>
                  <w:rFonts w:cs="Calibri"/>
                  <w:color w:val="6B9F25"/>
                  <w:u w:val="single"/>
                  <w:lang w:val="en-US"/>
                </w:rPr>
                <w:t>gr</w:t>
              </w:r>
              <w:r w:rsidRPr="00C10A99">
                <w:rPr>
                  <w:rFonts w:cs="Calibri"/>
                  <w:color w:val="6B9F25"/>
                  <w:u w:val="single"/>
                </w:rPr>
                <w:t>/</w:t>
              </w:r>
              <w:r w:rsidRPr="00C10A99">
                <w:rPr>
                  <w:rFonts w:cs="Calibri"/>
                  <w:color w:val="6B9F25"/>
                  <w:u w:val="single"/>
                  <w:lang w:val="en-US"/>
                </w:rPr>
                <w:t>systima</w:t>
              </w:r>
              <w:r w:rsidRPr="00C10A99">
                <w:rPr>
                  <w:rFonts w:cs="Calibri"/>
                  <w:color w:val="6B9F25"/>
                  <w:u w:val="single"/>
                </w:rPr>
                <w:t>-</w:t>
              </w:r>
              <w:r w:rsidRPr="00C10A99">
                <w:rPr>
                  <w:rFonts w:cs="Calibri"/>
                  <w:color w:val="6B9F25"/>
                  <w:u w:val="single"/>
                  <w:lang w:val="en-US"/>
                </w:rPr>
                <w:t>diaxeirisis</w:t>
              </w:r>
              <w:r w:rsidRPr="00C10A99">
                <w:rPr>
                  <w:rFonts w:cs="Calibri"/>
                  <w:color w:val="6B9F25"/>
                  <w:u w:val="single"/>
                </w:rPr>
                <w:t>-</w:t>
              </w:r>
              <w:r w:rsidRPr="00C10A99">
                <w:rPr>
                  <w:rFonts w:cs="Calibri"/>
                  <w:color w:val="6B9F25"/>
                  <w:u w:val="single"/>
                  <w:lang w:val="en-US"/>
                </w:rPr>
                <w:t>kai</w:t>
              </w:r>
              <w:r w:rsidRPr="00C10A99">
                <w:rPr>
                  <w:rFonts w:cs="Calibri"/>
                  <w:color w:val="6B9F25"/>
                  <w:u w:val="single"/>
                </w:rPr>
                <w:t>-</w:t>
              </w:r>
              <w:r w:rsidRPr="00C10A99">
                <w:rPr>
                  <w:rFonts w:cs="Calibri"/>
                  <w:color w:val="6B9F25"/>
                  <w:u w:val="single"/>
                  <w:lang w:val="en-US"/>
                </w:rPr>
                <w:t>elegxou</w:t>
              </w:r>
              <w:r w:rsidRPr="00C10A99">
                <w:rPr>
                  <w:rFonts w:cs="Calibri"/>
                  <w:color w:val="6B9F25"/>
                  <w:u w:val="single"/>
                </w:rPr>
                <w:t>/</w:t>
              </w:r>
            </w:hyperlink>
          </w:p>
          <w:p w14:paraId="60F74858" w14:textId="77777777" w:rsidR="00655475" w:rsidRPr="00C10A99" w:rsidRDefault="00655475" w:rsidP="00FE3159">
            <w:pPr>
              <w:widowControl w:val="0"/>
              <w:autoSpaceDE w:val="0"/>
              <w:autoSpaceDN w:val="0"/>
              <w:spacing w:line="276" w:lineRule="auto"/>
              <w:ind w:right="-99"/>
              <w:jc w:val="both"/>
              <w:rPr>
                <w:rFonts w:cs="Calibri"/>
                <w:i/>
                <w:iCs/>
              </w:rPr>
            </w:pPr>
            <w:r w:rsidRPr="00C10A99">
              <w:rPr>
                <w:rFonts w:cs="Calibri"/>
              </w:rPr>
              <w:t xml:space="preserve">υπό την ενότητα </w:t>
            </w:r>
            <w:hyperlink r:id="rId12" w:tgtFrame="_blank" w:history="1">
              <w:r w:rsidRPr="00C10A99">
                <w:rPr>
                  <w:rFonts w:cs="Calibri"/>
                  <w:i/>
                  <w:iCs/>
                  <w:color w:val="0000FF"/>
                  <w:u w:val="single"/>
                </w:rPr>
                <w:t xml:space="preserve">Διαδικασία Δ20 </w:t>
              </w:r>
            </w:hyperlink>
            <w:r>
              <w:rPr>
                <w:rFonts w:cs="Calibri"/>
                <w:i/>
                <w:iCs/>
              </w:rPr>
              <w:t xml:space="preserve"> και Καταχώριση Δεδομένων 1.1.</w:t>
            </w:r>
          </w:p>
        </w:tc>
        <w:tc>
          <w:tcPr>
            <w:tcW w:w="1375" w:type="pct"/>
          </w:tcPr>
          <w:p w14:paraId="099F3BED" w14:textId="77777777" w:rsidR="00655475" w:rsidRPr="001976E9" w:rsidRDefault="00655475" w:rsidP="00FE3159">
            <w:pPr>
              <w:rPr>
                <w:rFonts w:cstheme="minorHAnsi"/>
              </w:rPr>
            </w:pPr>
            <w:r>
              <w:rPr>
                <w:rFonts w:cstheme="minorHAnsi"/>
              </w:rPr>
              <w:t>Υποχρεωτική</w:t>
            </w:r>
          </w:p>
        </w:tc>
      </w:tr>
    </w:tbl>
    <w:p w14:paraId="472B52A4" w14:textId="77777777" w:rsidR="00655475" w:rsidRDefault="00655475" w:rsidP="00655475">
      <w:pPr>
        <w:spacing w:after="0" w:line="240" w:lineRule="auto"/>
        <w:rPr>
          <w:rFonts w:cstheme="minorHAnsi"/>
          <w:color w:val="4F81BD"/>
          <w:sz w:val="23"/>
          <w:szCs w:val="23"/>
        </w:rPr>
      </w:pPr>
    </w:p>
    <w:p w14:paraId="640E3804" w14:textId="77777777" w:rsidR="00655475" w:rsidRPr="00371265" w:rsidRDefault="00655475" w:rsidP="00655475">
      <w:pPr>
        <w:pStyle w:val="Default"/>
        <w:jc w:val="both"/>
        <w:rPr>
          <w:rFonts w:asciiTheme="minorHAnsi" w:eastAsiaTheme="minorHAnsi" w:hAnsiTheme="minorHAnsi" w:cstheme="minorHAnsi"/>
          <w:sz w:val="22"/>
          <w:szCs w:val="22"/>
          <w:lang w:eastAsia="en-US"/>
        </w:rPr>
      </w:pPr>
      <w:r w:rsidRPr="00371265">
        <w:rPr>
          <w:rFonts w:asciiTheme="minorHAnsi" w:eastAsiaTheme="minorHAnsi" w:hAnsiTheme="minorHAnsi" w:cstheme="minorHAnsi"/>
          <w:sz w:val="22"/>
          <w:szCs w:val="22"/>
          <w:lang w:eastAsia="en-US"/>
        </w:rPr>
        <w:t xml:space="preserve">Κατά την εξέταση του έργου και ανάλογα της φύσης αυτού, μπορεί να ζητηθεί ενδεικτικά η προσκόμιση: </w:t>
      </w:r>
    </w:p>
    <w:p w14:paraId="1087D483" w14:textId="77777777" w:rsidR="00655475" w:rsidRPr="00655475" w:rsidRDefault="00655475" w:rsidP="00655475">
      <w:pPr>
        <w:pStyle w:val="ListParagraph"/>
        <w:numPr>
          <w:ilvl w:val="0"/>
          <w:numId w:val="5"/>
        </w:numPr>
        <w:overflowPunct/>
        <w:spacing w:after="25"/>
        <w:contextualSpacing/>
        <w:jc w:val="both"/>
        <w:textAlignment w:val="auto"/>
        <w:rPr>
          <w:rFonts w:ascii="Calibri" w:hAnsi="Calibri" w:cs="Calibri"/>
          <w:color w:val="000000"/>
          <w:sz w:val="22"/>
          <w:szCs w:val="22"/>
        </w:rPr>
      </w:pPr>
      <w:r w:rsidRPr="00655475">
        <w:rPr>
          <w:rFonts w:ascii="Calibri" w:hAnsi="Calibri" w:cs="Calibri"/>
          <w:color w:val="000000"/>
          <w:sz w:val="22"/>
          <w:szCs w:val="22"/>
        </w:rPr>
        <w:t xml:space="preserve">Μοντέλο χρηματοοικονομικής αξιολόγησης επενδυτικού σχεδίου. </w:t>
      </w:r>
    </w:p>
    <w:p w14:paraId="45F05E03" w14:textId="77777777" w:rsidR="00655475" w:rsidRPr="00655475" w:rsidRDefault="00655475" w:rsidP="00655475">
      <w:pPr>
        <w:pStyle w:val="ListParagraph"/>
        <w:numPr>
          <w:ilvl w:val="0"/>
          <w:numId w:val="5"/>
        </w:numPr>
        <w:overflowPunct/>
        <w:spacing w:after="25"/>
        <w:contextualSpacing/>
        <w:jc w:val="both"/>
        <w:textAlignment w:val="auto"/>
        <w:rPr>
          <w:rFonts w:ascii="Calibri" w:hAnsi="Calibri" w:cs="Calibri"/>
          <w:color w:val="000000"/>
          <w:sz w:val="22"/>
          <w:szCs w:val="22"/>
        </w:rPr>
      </w:pPr>
      <w:r w:rsidRPr="00655475">
        <w:rPr>
          <w:rFonts w:ascii="Calibri" w:hAnsi="Calibri" w:cs="Calibri"/>
          <w:color w:val="000000"/>
          <w:sz w:val="22"/>
          <w:szCs w:val="22"/>
        </w:rPr>
        <w:t xml:space="preserve">Στοιχεία τεκμηρίωσης της δυνατότητας εκτέλεσης του έργου (τίτλοι ιδιοκτησίας, έγγραφα τεκμηρίωσης της προόδου των διαδικασιών απόκτησης του ακινήτου, συμφωνητικό παραχώρησης, κλπ.). </w:t>
      </w:r>
    </w:p>
    <w:p w14:paraId="31536A50" w14:textId="77777777" w:rsidR="00655475" w:rsidRPr="00655475" w:rsidRDefault="00655475" w:rsidP="00655475">
      <w:pPr>
        <w:pStyle w:val="ListParagraph"/>
        <w:numPr>
          <w:ilvl w:val="0"/>
          <w:numId w:val="5"/>
        </w:numPr>
        <w:overflowPunct/>
        <w:spacing w:after="25"/>
        <w:contextualSpacing/>
        <w:jc w:val="both"/>
        <w:textAlignment w:val="auto"/>
        <w:rPr>
          <w:rFonts w:ascii="Calibri" w:hAnsi="Calibri" w:cs="Calibri"/>
          <w:color w:val="000000"/>
          <w:sz w:val="22"/>
          <w:szCs w:val="22"/>
        </w:rPr>
      </w:pPr>
      <w:r w:rsidRPr="00655475">
        <w:rPr>
          <w:rFonts w:ascii="Calibri" w:hAnsi="Calibri" w:cs="Calibri"/>
          <w:color w:val="000000"/>
          <w:sz w:val="22"/>
          <w:szCs w:val="22"/>
        </w:rPr>
        <w:t xml:space="preserve">Άδειες – εγκρίσεις που έχουν ήδη ληφθεί και τυχόν διοικητικές ενέργειες που έχουν γίνει και είναι απαραίτητες για την υλοποίηση του έργου. </w:t>
      </w:r>
    </w:p>
    <w:p w14:paraId="68225501" w14:textId="77777777" w:rsidR="00655475" w:rsidRPr="00655475" w:rsidRDefault="00655475" w:rsidP="00655475">
      <w:pPr>
        <w:pStyle w:val="ListParagraph"/>
        <w:numPr>
          <w:ilvl w:val="0"/>
          <w:numId w:val="5"/>
        </w:numPr>
        <w:overflowPunct/>
        <w:spacing w:after="25"/>
        <w:contextualSpacing/>
        <w:jc w:val="both"/>
        <w:textAlignment w:val="auto"/>
        <w:rPr>
          <w:rFonts w:ascii="Calibri" w:hAnsi="Calibri" w:cs="Calibri"/>
          <w:color w:val="000000"/>
          <w:sz w:val="22"/>
          <w:szCs w:val="22"/>
        </w:rPr>
      </w:pPr>
      <w:r w:rsidRPr="00655475">
        <w:rPr>
          <w:rFonts w:ascii="Calibri" w:hAnsi="Calibri" w:cs="Calibri"/>
          <w:color w:val="000000"/>
          <w:sz w:val="22"/>
          <w:szCs w:val="22"/>
        </w:rPr>
        <w:t xml:space="preserve">Μελέτες του έργου, με ανάλυση ανά ομάδα τόσο οικοδομικών όσο και Η/Μ εργασιών και απαιτούμενος εξοπλισμός. </w:t>
      </w:r>
    </w:p>
    <w:p w14:paraId="0823EE52" w14:textId="77777777" w:rsidR="00655475" w:rsidRDefault="00655475" w:rsidP="00655475">
      <w:pPr>
        <w:spacing w:after="0" w:line="240" w:lineRule="auto"/>
        <w:jc w:val="both"/>
        <w:rPr>
          <w:rFonts w:cstheme="minorHAnsi"/>
          <w:color w:val="000000"/>
        </w:rPr>
      </w:pPr>
    </w:p>
    <w:p w14:paraId="657A62EE" w14:textId="77777777" w:rsidR="00655475" w:rsidRDefault="00655475" w:rsidP="00655475">
      <w:pPr>
        <w:spacing w:after="0" w:line="240" w:lineRule="auto"/>
        <w:jc w:val="both"/>
        <w:rPr>
          <w:rFonts w:cstheme="minorHAnsi"/>
          <w:color w:val="000000"/>
        </w:rPr>
      </w:pPr>
      <w:r w:rsidRPr="00371265">
        <w:rPr>
          <w:rFonts w:cstheme="minorHAnsi"/>
          <w:color w:val="000000"/>
        </w:rPr>
        <w:t>Τα ανωτέρω έγγραφα και δικαιολογητικά αφορούν στην υποβολή του Αιτήματος Χρηματοδότησης. Πρόσθετα στοιχεία δύναται να ζητηθούν κατά την αξιολόγηση του αιτήματος, κατά την υπογραφή των δανειακών συμβάσεων και προ της εκταμίευσης των δανείων</w:t>
      </w:r>
      <w:r>
        <w:rPr>
          <w:rFonts w:cstheme="minorHAnsi"/>
          <w:color w:val="000000"/>
        </w:rPr>
        <w:t>.</w:t>
      </w:r>
    </w:p>
    <w:p w14:paraId="23322592" w14:textId="77777777" w:rsidR="00655475" w:rsidRDefault="00655475" w:rsidP="00655475">
      <w:pPr>
        <w:spacing w:after="0" w:line="240" w:lineRule="auto"/>
        <w:jc w:val="both"/>
        <w:rPr>
          <w:rFonts w:cstheme="minorHAnsi"/>
          <w:color w:val="000000"/>
        </w:rPr>
      </w:pPr>
    </w:p>
    <w:p w14:paraId="55D81519" w14:textId="77777777" w:rsidR="00655475" w:rsidRDefault="00655475" w:rsidP="00655475">
      <w:pPr>
        <w:spacing w:after="0" w:line="240" w:lineRule="auto"/>
        <w:jc w:val="both"/>
        <w:rPr>
          <w:rFonts w:cstheme="minorHAnsi"/>
          <w:color w:val="000000"/>
        </w:rPr>
      </w:pPr>
    </w:p>
    <w:p w14:paraId="5DAE4FB9" w14:textId="77777777" w:rsidR="00655475" w:rsidRDefault="00655475" w:rsidP="00655475">
      <w:pPr>
        <w:spacing w:after="0" w:line="240" w:lineRule="auto"/>
        <w:jc w:val="both"/>
        <w:rPr>
          <w:rFonts w:cstheme="minorHAnsi"/>
          <w:color w:val="000000"/>
        </w:rPr>
      </w:pPr>
    </w:p>
    <w:p w14:paraId="03355EC7" w14:textId="77777777" w:rsidR="00655475" w:rsidRDefault="00655475" w:rsidP="00655475">
      <w:pPr>
        <w:spacing w:after="0" w:line="240" w:lineRule="auto"/>
        <w:jc w:val="both"/>
        <w:rPr>
          <w:rFonts w:cstheme="minorHAnsi"/>
          <w:color w:val="000000"/>
        </w:rPr>
      </w:pPr>
    </w:p>
    <w:p w14:paraId="3181A15B" w14:textId="77777777" w:rsidR="00655475" w:rsidRDefault="00655475" w:rsidP="00655475">
      <w:pPr>
        <w:spacing w:after="0" w:line="240" w:lineRule="auto"/>
        <w:jc w:val="both"/>
        <w:rPr>
          <w:rFonts w:cstheme="minorHAnsi"/>
          <w:color w:val="000000"/>
        </w:rPr>
      </w:pPr>
    </w:p>
    <w:p w14:paraId="5517E837" w14:textId="77777777" w:rsidR="00655475" w:rsidRDefault="00655475" w:rsidP="00655475">
      <w:pPr>
        <w:spacing w:after="0" w:line="240" w:lineRule="auto"/>
        <w:jc w:val="both"/>
        <w:rPr>
          <w:rFonts w:cstheme="minorHAnsi"/>
          <w:color w:val="000000"/>
        </w:rPr>
      </w:pPr>
    </w:p>
    <w:p w14:paraId="113473C1" w14:textId="77777777" w:rsidR="00655475" w:rsidRDefault="00655475" w:rsidP="00655475">
      <w:pPr>
        <w:spacing w:after="0" w:line="240" w:lineRule="auto"/>
        <w:jc w:val="both"/>
        <w:rPr>
          <w:rFonts w:cstheme="minorHAnsi"/>
          <w:color w:val="000000"/>
        </w:rPr>
      </w:pPr>
    </w:p>
    <w:p w14:paraId="7BCCA259" w14:textId="7F3226BE" w:rsidR="00655475" w:rsidRPr="00D615F5" w:rsidRDefault="00655475" w:rsidP="00655475">
      <w:pPr>
        <w:spacing w:after="0" w:line="240" w:lineRule="auto"/>
        <w:rPr>
          <w:rFonts w:cstheme="minorHAnsi"/>
          <w:b/>
          <w:bCs/>
          <w:i/>
          <w:iCs/>
          <w:color w:val="0C1F7E"/>
          <w:sz w:val="18"/>
          <w:szCs w:val="18"/>
        </w:rPr>
      </w:pPr>
      <w:r w:rsidRPr="00D615F5">
        <w:rPr>
          <w:rFonts w:eastAsia="Times New Roman" w:cs="Calibri"/>
          <w:i/>
          <w:iCs/>
          <w:color w:val="000000"/>
          <w:sz w:val="18"/>
          <w:szCs w:val="18"/>
        </w:rPr>
        <w:t>ΕΝΤΠ-2</w:t>
      </w:r>
      <w:r>
        <w:rPr>
          <w:rFonts w:eastAsia="Times New Roman" w:cs="Calibri"/>
          <w:i/>
          <w:iCs/>
          <w:color w:val="000000"/>
          <w:sz w:val="18"/>
          <w:szCs w:val="18"/>
        </w:rPr>
        <w:t>08</w:t>
      </w:r>
      <w:r w:rsidRPr="00D615F5">
        <w:rPr>
          <w:rFonts w:eastAsia="Times New Roman" w:cs="Calibri"/>
          <w:i/>
          <w:iCs/>
          <w:color w:val="000000"/>
          <w:sz w:val="18"/>
          <w:szCs w:val="18"/>
        </w:rPr>
        <w:t>.1/12.08.2025</w:t>
      </w:r>
    </w:p>
    <w:p w14:paraId="24496A90" w14:textId="77777777" w:rsidR="00655475" w:rsidRDefault="00655475" w:rsidP="00655475">
      <w:pPr>
        <w:spacing w:after="0" w:line="240" w:lineRule="auto"/>
        <w:jc w:val="both"/>
        <w:rPr>
          <w:rFonts w:cstheme="minorHAnsi"/>
          <w:color w:val="000000"/>
        </w:rPr>
      </w:pPr>
    </w:p>
    <w:p w14:paraId="2F89D9AD" w14:textId="77777777" w:rsidR="00655475" w:rsidRDefault="00655475" w:rsidP="00655475">
      <w:pPr>
        <w:spacing w:after="0" w:line="240" w:lineRule="auto"/>
        <w:jc w:val="both"/>
        <w:rPr>
          <w:rFonts w:cstheme="minorHAnsi"/>
          <w:color w:val="000000"/>
        </w:rPr>
      </w:pPr>
    </w:p>
    <w:p w14:paraId="567080A3" w14:textId="77777777" w:rsidR="00655475" w:rsidRDefault="00655475" w:rsidP="00655475">
      <w:pPr>
        <w:spacing w:after="0" w:line="240" w:lineRule="auto"/>
        <w:jc w:val="both"/>
        <w:rPr>
          <w:rFonts w:cstheme="minorHAnsi"/>
          <w:color w:val="000000"/>
        </w:rPr>
      </w:pPr>
    </w:p>
    <w:p w14:paraId="3503CF4C" w14:textId="77777777" w:rsidR="00655475" w:rsidRDefault="00655475" w:rsidP="00655475">
      <w:pPr>
        <w:spacing w:after="0" w:line="240" w:lineRule="auto"/>
        <w:jc w:val="both"/>
        <w:rPr>
          <w:rFonts w:cstheme="minorHAnsi"/>
          <w:color w:val="000000"/>
        </w:rPr>
      </w:pPr>
    </w:p>
    <w:p w14:paraId="12D2A332" w14:textId="77777777" w:rsidR="00655475" w:rsidRDefault="00655475" w:rsidP="00341EFA"/>
    <w:p w14:paraId="0C41C43C" w14:textId="3EB3CD2A" w:rsidR="00F57715" w:rsidRDefault="00F57715" w:rsidP="00341EFA">
      <w:pPr>
        <w:rPr>
          <w:rFonts w:eastAsiaTheme="majorEastAsia" w:cstheme="minorHAnsi"/>
          <w:b/>
          <w:bCs/>
          <w:i/>
          <w:iCs/>
          <w:color w:val="021342"/>
          <w:sz w:val="24"/>
          <w:szCs w:val="20"/>
        </w:rPr>
      </w:pPr>
      <w:r>
        <w:rPr>
          <w:rFonts w:eastAsiaTheme="majorEastAsia" w:cstheme="minorHAnsi"/>
          <w:b/>
          <w:bCs/>
          <w:i/>
          <w:iCs/>
          <w:color w:val="021342"/>
          <w:sz w:val="24"/>
          <w:szCs w:val="20"/>
        </w:rPr>
        <w:lastRenderedPageBreak/>
        <w:t>Υπόδειγμα</w:t>
      </w:r>
      <w:r w:rsidRPr="001976E9">
        <w:rPr>
          <w:rFonts w:eastAsiaTheme="majorEastAsia" w:cstheme="minorHAnsi"/>
          <w:b/>
          <w:bCs/>
          <w:i/>
          <w:iCs/>
          <w:color w:val="021342"/>
          <w:sz w:val="24"/>
          <w:szCs w:val="20"/>
        </w:rPr>
        <w:t xml:space="preserve"> </w:t>
      </w:r>
      <w:r>
        <w:rPr>
          <w:rFonts w:eastAsiaTheme="majorEastAsia" w:cstheme="minorHAnsi"/>
          <w:b/>
          <w:color w:val="021342"/>
          <w:sz w:val="24"/>
          <w:szCs w:val="20"/>
        </w:rPr>
        <w:t xml:space="preserve">1: </w:t>
      </w:r>
      <w:r w:rsidRPr="001976E9">
        <w:rPr>
          <w:rFonts w:eastAsiaTheme="majorEastAsia" w:cstheme="minorHAnsi"/>
          <w:b/>
          <w:bCs/>
          <w:i/>
          <w:iCs/>
          <w:color w:val="021342"/>
          <w:sz w:val="24"/>
          <w:szCs w:val="20"/>
        </w:rPr>
        <w:t xml:space="preserve"> </w:t>
      </w:r>
      <w:r>
        <w:rPr>
          <w:rFonts w:eastAsiaTheme="majorEastAsia" w:cstheme="minorHAnsi"/>
          <w:b/>
          <w:bCs/>
          <w:i/>
          <w:iCs/>
          <w:color w:val="021342"/>
          <w:sz w:val="24"/>
          <w:szCs w:val="20"/>
        </w:rPr>
        <w:t>Υπόδειγμα Αίτησης Χ</w:t>
      </w:r>
      <w:r w:rsidRPr="001976E9">
        <w:rPr>
          <w:rFonts w:eastAsiaTheme="majorEastAsia" w:cstheme="minorHAnsi"/>
          <w:b/>
          <w:bCs/>
          <w:i/>
          <w:iCs/>
          <w:color w:val="021342"/>
          <w:sz w:val="24"/>
          <w:szCs w:val="20"/>
        </w:rPr>
        <w:t>ρηματοδότησης</w:t>
      </w:r>
      <w:bookmarkEnd w:id="0"/>
    </w:p>
    <w:p w14:paraId="58464411" w14:textId="77777777" w:rsidR="00655475" w:rsidRPr="00341EFA" w:rsidRDefault="00655475" w:rsidP="00341EFA"/>
    <w:p w14:paraId="5211E2CD" w14:textId="73F997FA" w:rsidR="004B3B0A" w:rsidRPr="00133851" w:rsidRDefault="00FC7865" w:rsidP="00F57715">
      <w:pPr>
        <w:keepNext/>
        <w:keepLines/>
        <w:spacing w:before="120"/>
        <w:outlineLvl w:val="2"/>
        <w:rPr>
          <w:rFonts w:eastAsiaTheme="majorEastAsia" w:cstheme="minorHAnsi"/>
          <w:b/>
          <w:bCs/>
          <w:i/>
          <w:iCs/>
          <w:color w:val="021342"/>
          <w:sz w:val="24"/>
          <w:szCs w:val="20"/>
        </w:rPr>
      </w:pPr>
      <w:r w:rsidRPr="002E4D23">
        <w:rPr>
          <w:noProof/>
        </w:rPr>
        <w:drawing>
          <wp:inline distT="0" distB="0" distL="0" distR="0" wp14:anchorId="494836F9" wp14:editId="4408355F">
            <wp:extent cx="1514475" cy="342900"/>
            <wp:effectExtent l="0" t="0" r="9525" b="0"/>
            <wp:docPr id="92105017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25834" name="Picture 1" descr="A blue text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p>
    <w:p w14:paraId="324C9872" w14:textId="6B755835" w:rsidR="00F57715" w:rsidRPr="00677BA9" w:rsidRDefault="00341EFA" w:rsidP="00341EFA">
      <w:pPr>
        <w:tabs>
          <w:tab w:val="center" w:pos="5850"/>
          <w:tab w:val="right" w:pos="9180"/>
        </w:tabs>
        <w:ind w:left="3600"/>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D8646E">
        <w:rPr>
          <w:rFonts w:cs="Calibri"/>
        </w:rPr>
        <w:t xml:space="preserve">                              </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D8646E">
        <w:rPr>
          <w:rFonts w:cs="Calibri"/>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D8646E">
        <w:rPr>
          <w:rFonts w:cs="Calibri"/>
        </w:rPr>
        <w:t xml:space="preserve"> /20</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7E7D4A">
        <w:t xml:space="preserve">                                                                                       (</w:t>
      </w:r>
      <w:r w:rsidR="00F57715" w:rsidRPr="00677BA9">
        <w:t>Τόπος</w:t>
      </w:r>
      <w:r w:rsidR="007E7D4A">
        <w:t>)</w:t>
      </w:r>
      <w:r w:rsidR="00F57715" w:rsidRPr="00677BA9">
        <w:t xml:space="preserve"> </w:t>
      </w:r>
      <w:r w:rsidR="00F57715" w:rsidRPr="00677BA9">
        <w:tab/>
      </w:r>
      <w:r w:rsidR="007E7D4A">
        <w:t xml:space="preserve">                                             </w:t>
      </w:r>
      <w:r w:rsidR="00F57715" w:rsidRPr="00677BA9">
        <w:t>(Ημερομηνία)</w:t>
      </w:r>
    </w:p>
    <w:p w14:paraId="3F810F47" w14:textId="77777777" w:rsidR="00F57715" w:rsidRPr="0074036A" w:rsidRDefault="00F57715" w:rsidP="00F57715">
      <w:pPr>
        <w:jc w:val="center"/>
        <w:rPr>
          <w:rFonts w:cs="Calibri"/>
          <w:b/>
          <w:sz w:val="24"/>
          <w:szCs w:val="24"/>
        </w:rPr>
      </w:pPr>
      <w:r w:rsidRPr="002A1A5E">
        <w:rPr>
          <w:b/>
          <w:sz w:val="24"/>
        </w:rPr>
        <w:t>Α</w:t>
      </w:r>
      <w:r>
        <w:rPr>
          <w:b/>
          <w:sz w:val="24"/>
        </w:rPr>
        <w:t>ΙΤΗΣΗ</w:t>
      </w:r>
      <w:r w:rsidRPr="0074036A">
        <w:rPr>
          <w:b/>
          <w:sz w:val="24"/>
        </w:rPr>
        <w:t xml:space="preserve">  </w:t>
      </w:r>
      <w:r>
        <w:rPr>
          <w:b/>
          <w:sz w:val="24"/>
        </w:rPr>
        <w:t>ΧΡΗΜΑΤΟΔΟΤΗΣΗΣ</w:t>
      </w:r>
      <w:r w:rsidRPr="0074036A">
        <w:rPr>
          <w:b/>
          <w:sz w:val="24"/>
        </w:rPr>
        <w:t xml:space="preserve"> </w:t>
      </w:r>
      <w:r>
        <w:rPr>
          <w:b/>
          <w:sz w:val="24"/>
        </w:rPr>
        <w:t>ΕΠΕΝΔΥΤΙΚΟΥ ΣΧΕΔΙΟΥ</w:t>
      </w:r>
      <w:r w:rsidRPr="0074036A">
        <w:rPr>
          <w:rFonts w:cs="Calibri"/>
          <w:b/>
          <w:sz w:val="24"/>
          <w:szCs w:val="24"/>
        </w:rPr>
        <w:t xml:space="preserve"> </w:t>
      </w:r>
    </w:p>
    <w:p w14:paraId="42B1FEE6" w14:textId="4A2789DF" w:rsidR="00E315DD" w:rsidRPr="00655475" w:rsidRDefault="00F57715" w:rsidP="00655475">
      <w:pPr>
        <w:jc w:val="center"/>
        <w:rPr>
          <w:rFonts w:cs="Calibri"/>
          <w:b/>
          <w:i/>
          <w:sz w:val="20"/>
          <w:szCs w:val="20"/>
        </w:rPr>
      </w:pPr>
      <w:r w:rsidRPr="00183C21">
        <w:rPr>
          <w:rFonts w:cs="Calibri"/>
          <w:i/>
          <w:sz w:val="20"/>
          <w:szCs w:val="20"/>
        </w:rPr>
        <w:t xml:space="preserve">Αίτηση  σε συνέχεια της </w:t>
      </w:r>
      <w:r w:rsidRPr="002E3556">
        <w:rPr>
          <w:rFonts w:cs="Calibri"/>
          <w:i/>
          <w:sz w:val="20"/>
          <w:szCs w:val="20"/>
        </w:rPr>
        <w:t xml:space="preserve">από </w:t>
      </w:r>
      <w:r w:rsidR="002E3556" w:rsidRPr="002E3556">
        <w:rPr>
          <w:rFonts w:cs="Calibri"/>
          <w:i/>
          <w:sz w:val="20"/>
          <w:szCs w:val="20"/>
        </w:rPr>
        <w:t>03/04/</w:t>
      </w:r>
      <w:r w:rsidRPr="002E3556">
        <w:rPr>
          <w:rFonts w:cs="Calibri"/>
          <w:sz w:val="20"/>
          <w:szCs w:val="20"/>
        </w:rPr>
        <w:t>2024</w:t>
      </w:r>
      <w:r w:rsidRPr="00183C21">
        <w:rPr>
          <w:rFonts w:cs="Calibri"/>
          <w:sz w:val="20"/>
          <w:szCs w:val="20"/>
        </w:rPr>
        <w:t xml:space="preserve"> Πρόσκλησης της </w:t>
      </w:r>
      <w:r w:rsidR="00FC7865">
        <w:rPr>
          <w:rFonts w:cs="Calibri"/>
          <w:sz w:val="20"/>
          <w:szCs w:val="20"/>
          <w:lang w:val="en-US"/>
        </w:rPr>
        <w:t>CrediaBank</w:t>
      </w:r>
      <w:r w:rsidRPr="00183C21">
        <w:rPr>
          <w:rFonts w:cs="Calibri"/>
          <w:i/>
          <w:sz w:val="20"/>
          <w:szCs w:val="20"/>
        </w:rPr>
        <w:t xml:space="preserve"> για τη χορήγηση δανείου </w:t>
      </w:r>
      <w:r w:rsidRPr="00183C21">
        <w:rPr>
          <w:rFonts w:cs="Calibri"/>
          <w:i/>
          <w:sz w:val="20"/>
          <w:szCs w:val="20"/>
          <w:lang w:eastAsia="el-GR"/>
        </w:rPr>
        <w:t xml:space="preserve">με κεφάλαια του </w:t>
      </w:r>
      <w:r w:rsidRPr="00183C21">
        <w:rPr>
          <w:rFonts w:cs="Calibri"/>
          <w:b/>
          <w:i/>
          <w:sz w:val="20"/>
          <w:szCs w:val="20"/>
          <w:lang w:eastAsia="el-GR"/>
        </w:rPr>
        <w:t>Ταμείου Ανάκαμψης και Ανθεκτικότητας</w:t>
      </w:r>
      <w:r w:rsidRPr="00183C21">
        <w:rPr>
          <w:rFonts w:cs="Calibri"/>
          <w:i/>
          <w:sz w:val="20"/>
          <w:szCs w:val="20"/>
          <w:lang w:eastAsia="el-GR"/>
        </w:rPr>
        <w:t xml:space="preserve"> </w:t>
      </w:r>
      <w:r w:rsidRPr="00183C21">
        <w:rPr>
          <w:rFonts w:cs="Calibri"/>
          <w:b/>
          <w:i/>
          <w:sz w:val="20"/>
          <w:szCs w:val="20"/>
          <w:lang w:eastAsia="el-GR"/>
        </w:rPr>
        <w:t>«Ελλάδα 2.0»</w:t>
      </w:r>
      <w:r w:rsidRPr="00183C21">
        <w:rPr>
          <w:rFonts w:cs="Calibri"/>
          <w:i/>
          <w:sz w:val="20"/>
          <w:szCs w:val="20"/>
          <w:lang w:eastAsia="el-GR"/>
        </w:rPr>
        <w:t xml:space="preserve"> (εφεξής «</w:t>
      </w:r>
      <w:r w:rsidRPr="00183C21">
        <w:rPr>
          <w:rFonts w:cs="Calibri"/>
          <w:b/>
          <w:i/>
          <w:sz w:val="20"/>
          <w:szCs w:val="20"/>
          <w:lang w:eastAsia="el-GR"/>
        </w:rPr>
        <w:t>Δάνειο ΤΑΑ</w:t>
      </w:r>
      <w:r w:rsidRPr="00183C21">
        <w:rPr>
          <w:rFonts w:cs="Calibri"/>
          <w:i/>
          <w:sz w:val="20"/>
          <w:szCs w:val="20"/>
          <w:lang w:eastAsia="el-GR"/>
        </w:rPr>
        <w:t>»), καθώς και δανείου συγχρηματοδότησης με κεφάλαια της Τράπεζας (εφεξής «</w:t>
      </w:r>
      <w:r w:rsidRPr="00183C21">
        <w:rPr>
          <w:rFonts w:cs="Calibri"/>
          <w:b/>
          <w:bCs/>
          <w:i/>
          <w:iCs/>
          <w:sz w:val="20"/>
          <w:szCs w:val="20"/>
          <w:lang w:eastAsia="el-GR"/>
        </w:rPr>
        <w:t>Δάνειο Συγχρηματοδότησης</w:t>
      </w:r>
      <w:r w:rsidRPr="00183C21">
        <w:rPr>
          <w:rFonts w:cs="Calibri"/>
          <w:i/>
          <w:sz w:val="20"/>
          <w:szCs w:val="20"/>
          <w:lang w:eastAsia="el-G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1561"/>
        <w:gridCol w:w="753"/>
        <w:gridCol w:w="98"/>
        <w:gridCol w:w="381"/>
        <w:gridCol w:w="593"/>
        <w:gridCol w:w="627"/>
        <w:gridCol w:w="588"/>
        <w:gridCol w:w="160"/>
        <w:gridCol w:w="1431"/>
      </w:tblGrid>
      <w:tr w:rsidR="00E315DD" w:rsidRPr="00FB0488" w14:paraId="208D4D59" w14:textId="77777777" w:rsidTr="00E315DD">
        <w:trPr>
          <w:trHeight w:val="368"/>
        </w:trPr>
        <w:tc>
          <w:tcPr>
            <w:tcW w:w="1473" w:type="pct"/>
            <w:vAlign w:val="center"/>
          </w:tcPr>
          <w:p w14:paraId="418C86FC"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Επωνυμία Επιχείρησης</w:t>
            </w:r>
          </w:p>
        </w:tc>
        <w:tc>
          <w:tcPr>
            <w:tcW w:w="1318" w:type="pct"/>
            <w:gridSpan w:val="2"/>
            <w:shd w:val="clear" w:color="auto" w:fill="F2F2F2"/>
            <w:vAlign w:val="center"/>
          </w:tcPr>
          <w:p w14:paraId="47234BAF" w14:textId="5634F36B"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968" w:type="pct"/>
            <w:gridSpan w:val="4"/>
            <w:vAlign w:val="center"/>
          </w:tcPr>
          <w:p w14:paraId="301B661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ΔΙΑΚΡΙΤΙΚΟΣ ΤΙΤΛΟΣ</w:t>
            </w:r>
          </w:p>
        </w:tc>
        <w:tc>
          <w:tcPr>
            <w:tcW w:w="1241" w:type="pct"/>
            <w:gridSpan w:val="3"/>
            <w:shd w:val="clear" w:color="auto" w:fill="F2F2F2"/>
            <w:vAlign w:val="center"/>
          </w:tcPr>
          <w:p w14:paraId="26297C2B" w14:textId="017AAB3A" w:rsidR="00E315DD" w:rsidRPr="00FB0488" w:rsidRDefault="003A22FC" w:rsidP="00E315DD">
            <w:pPr>
              <w:spacing w:after="0" w:line="240" w:lineRule="auto"/>
              <w:rPr>
                <w:rFonts w:eastAsia="Times New Roman"/>
                <w:sz w:val="20"/>
                <w:szCs w:val="20"/>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F419378" w14:textId="77777777" w:rsidTr="00E315DD">
        <w:trPr>
          <w:trHeight w:val="417"/>
        </w:trPr>
        <w:tc>
          <w:tcPr>
            <w:tcW w:w="1473" w:type="pct"/>
            <w:vAlign w:val="center"/>
          </w:tcPr>
          <w:p w14:paraId="67DD0CF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ΑΦΜ</w:t>
            </w:r>
          </w:p>
        </w:tc>
        <w:tc>
          <w:tcPr>
            <w:tcW w:w="889" w:type="pct"/>
            <w:shd w:val="clear" w:color="auto" w:fill="F2F2F2"/>
            <w:vAlign w:val="center"/>
          </w:tcPr>
          <w:p w14:paraId="26487F49" w14:textId="3F9FDEC8"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85" w:type="pct"/>
            <w:gridSpan w:val="2"/>
            <w:vAlign w:val="center"/>
          </w:tcPr>
          <w:p w14:paraId="4647D588" w14:textId="77777777" w:rsidR="00E315DD" w:rsidRPr="00FB0488" w:rsidRDefault="00E315DD" w:rsidP="00E315DD">
            <w:pPr>
              <w:spacing w:after="0" w:line="240" w:lineRule="auto"/>
              <w:rPr>
                <w:rFonts w:eastAsia="Times New Roman"/>
              </w:rPr>
            </w:pPr>
            <w:r w:rsidRPr="00FB0488">
              <w:rPr>
                <w:rFonts w:eastAsia="Times New Roman"/>
                <w:sz w:val="20"/>
                <w:szCs w:val="20"/>
              </w:rPr>
              <w:t>Δ.Ο.Υ.</w:t>
            </w:r>
          </w:p>
        </w:tc>
        <w:tc>
          <w:tcPr>
            <w:tcW w:w="555" w:type="pct"/>
            <w:gridSpan w:val="2"/>
            <w:shd w:val="clear" w:color="auto" w:fill="F2F2F2"/>
            <w:vAlign w:val="center"/>
          </w:tcPr>
          <w:p w14:paraId="4CD79D38" w14:textId="370DD3AA"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692" w:type="pct"/>
            <w:gridSpan w:val="2"/>
            <w:vAlign w:val="center"/>
          </w:tcPr>
          <w:p w14:paraId="06B74CE2"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ΓΕΜΗ</w:t>
            </w:r>
          </w:p>
        </w:tc>
        <w:tc>
          <w:tcPr>
            <w:tcW w:w="906" w:type="pct"/>
            <w:gridSpan w:val="2"/>
            <w:shd w:val="clear" w:color="auto" w:fill="F2F2F2"/>
            <w:vAlign w:val="center"/>
          </w:tcPr>
          <w:p w14:paraId="410D1DEB" w14:textId="3FEF3B75"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37234E94" w14:textId="77777777" w:rsidTr="00E315DD">
        <w:trPr>
          <w:trHeight w:val="320"/>
        </w:trPr>
        <w:tc>
          <w:tcPr>
            <w:tcW w:w="1473" w:type="pct"/>
            <w:vMerge w:val="restart"/>
            <w:vAlign w:val="center"/>
          </w:tcPr>
          <w:p w14:paraId="01C326E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Διεύθυνση Έδρας</w:t>
            </w:r>
          </w:p>
        </w:tc>
        <w:tc>
          <w:tcPr>
            <w:tcW w:w="1318" w:type="pct"/>
            <w:gridSpan w:val="2"/>
            <w:shd w:val="clear" w:color="auto" w:fill="F2F2F2"/>
            <w:vAlign w:val="center"/>
          </w:tcPr>
          <w:p w14:paraId="36B9451D" w14:textId="442F50BC" w:rsidR="00E315DD" w:rsidRPr="00FB0488" w:rsidRDefault="00E315DD" w:rsidP="00E315DD">
            <w:pPr>
              <w:rPr>
                <w:rFonts w:eastAsia="Times New Roman"/>
                <w:sz w:val="18"/>
                <w:szCs w:val="18"/>
              </w:rPr>
            </w:pPr>
            <w:r w:rsidRPr="00FB0488">
              <w:rPr>
                <w:rFonts w:eastAsia="Times New Roman"/>
                <w:sz w:val="16"/>
                <w:szCs w:val="18"/>
              </w:rPr>
              <w:t>Οδός:</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2209" w:type="pct"/>
            <w:gridSpan w:val="7"/>
            <w:shd w:val="clear" w:color="auto" w:fill="F2F2F2"/>
            <w:vAlign w:val="center"/>
          </w:tcPr>
          <w:p w14:paraId="7C9D3C68" w14:textId="557546EB" w:rsidR="00E315DD" w:rsidRPr="00FB0488" w:rsidRDefault="00E315DD" w:rsidP="00E315DD">
            <w:pPr>
              <w:spacing w:after="0" w:line="240" w:lineRule="auto"/>
              <w:rPr>
                <w:rFonts w:eastAsia="Times New Roman"/>
                <w:sz w:val="18"/>
                <w:szCs w:val="18"/>
              </w:rPr>
            </w:pPr>
            <w:r w:rsidRPr="00FB0488">
              <w:rPr>
                <w:rFonts w:eastAsia="Times New Roman"/>
                <w:sz w:val="16"/>
                <w:szCs w:val="18"/>
              </w:rPr>
              <w:t>Αριθ.:</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0969CCDE" w14:textId="77777777" w:rsidTr="00E315DD">
        <w:trPr>
          <w:trHeight w:val="355"/>
        </w:trPr>
        <w:tc>
          <w:tcPr>
            <w:tcW w:w="1473" w:type="pct"/>
            <w:vMerge/>
            <w:vAlign w:val="center"/>
          </w:tcPr>
          <w:p w14:paraId="608A53B6" w14:textId="77777777" w:rsidR="00E315DD" w:rsidRPr="00FB0488" w:rsidRDefault="00E315DD" w:rsidP="00E315DD">
            <w:pPr>
              <w:spacing w:after="0" w:line="240" w:lineRule="auto"/>
              <w:rPr>
                <w:rFonts w:eastAsia="Times New Roman"/>
                <w:sz w:val="20"/>
                <w:szCs w:val="20"/>
              </w:rPr>
            </w:pPr>
          </w:p>
        </w:tc>
        <w:tc>
          <w:tcPr>
            <w:tcW w:w="1318" w:type="pct"/>
            <w:gridSpan w:val="2"/>
            <w:shd w:val="clear" w:color="auto" w:fill="F2F2F2"/>
            <w:vAlign w:val="center"/>
          </w:tcPr>
          <w:p w14:paraId="35BA660D" w14:textId="609D459A" w:rsidR="00E315DD" w:rsidRPr="00FB0488" w:rsidRDefault="00E315DD" w:rsidP="00E315DD">
            <w:pPr>
              <w:tabs>
                <w:tab w:val="left" w:pos="4556"/>
              </w:tabs>
              <w:spacing w:after="0" w:line="240" w:lineRule="auto"/>
              <w:rPr>
                <w:rFonts w:eastAsia="Times New Roman"/>
                <w:sz w:val="16"/>
                <w:szCs w:val="16"/>
              </w:rPr>
            </w:pPr>
            <w:r w:rsidRPr="00FB0488">
              <w:rPr>
                <w:rFonts w:eastAsia="Times New Roman"/>
                <w:sz w:val="16"/>
                <w:szCs w:val="16"/>
              </w:rPr>
              <w:t>Τ.Κ.</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2209" w:type="pct"/>
            <w:gridSpan w:val="7"/>
            <w:shd w:val="clear" w:color="auto" w:fill="F2F2F2"/>
            <w:vAlign w:val="center"/>
          </w:tcPr>
          <w:p w14:paraId="4AE9E101" w14:textId="0B972C7E" w:rsidR="00E315DD" w:rsidRPr="00FB0488" w:rsidRDefault="00E315DD" w:rsidP="00E315DD">
            <w:pPr>
              <w:tabs>
                <w:tab w:val="left" w:pos="4556"/>
              </w:tabs>
              <w:spacing w:after="0" w:line="240" w:lineRule="auto"/>
              <w:rPr>
                <w:rFonts w:eastAsia="Times New Roman"/>
                <w:sz w:val="16"/>
                <w:szCs w:val="16"/>
                <w:lang w:val="en-US"/>
              </w:rPr>
            </w:pPr>
            <w:r w:rsidRPr="00FB0488">
              <w:rPr>
                <w:rFonts w:eastAsia="Times New Roman"/>
                <w:sz w:val="16"/>
                <w:szCs w:val="16"/>
              </w:rPr>
              <w:t>Πόλη-Δήμος</w:t>
            </w:r>
            <w:r w:rsidR="003A22FC">
              <w:rPr>
                <w:rFonts w:eastAsia="Times New Roman"/>
                <w:sz w:val="16"/>
                <w:szCs w:val="16"/>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2409CD77" w14:textId="77777777" w:rsidTr="00E315DD">
        <w:trPr>
          <w:trHeight w:val="463"/>
        </w:trPr>
        <w:tc>
          <w:tcPr>
            <w:tcW w:w="1473" w:type="pct"/>
            <w:vAlign w:val="center"/>
          </w:tcPr>
          <w:p w14:paraId="3AE50A89"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Στοιχεία Επικοινωνίας</w:t>
            </w:r>
          </w:p>
        </w:tc>
        <w:tc>
          <w:tcPr>
            <w:tcW w:w="1591" w:type="pct"/>
            <w:gridSpan w:val="4"/>
            <w:shd w:val="clear" w:color="auto" w:fill="F2F2F2"/>
            <w:vAlign w:val="center"/>
          </w:tcPr>
          <w:p w14:paraId="7FD1F1D9" w14:textId="71156D1D" w:rsidR="00E315DD" w:rsidRPr="003A22FC" w:rsidRDefault="00E315DD" w:rsidP="00E315DD">
            <w:pPr>
              <w:tabs>
                <w:tab w:val="left" w:pos="3260"/>
              </w:tabs>
              <w:spacing w:after="0" w:line="240" w:lineRule="auto"/>
              <w:rPr>
                <w:rFonts w:eastAsia="Times New Roman"/>
                <w:sz w:val="16"/>
                <w:szCs w:val="18"/>
              </w:rPr>
            </w:pPr>
            <w:r w:rsidRPr="00FB0488">
              <w:rPr>
                <w:rFonts w:eastAsia="Times New Roman"/>
                <w:sz w:val="16"/>
                <w:szCs w:val="18"/>
                <w:lang w:val="en-US"/>
              </w:rPr>
              <w:t>EMAIL</w:t>
            </w:r>
            <w:r w:rsidR="003A22FC">
              <w:rPr>
                <w:rFonts w:eastAsia="Times New Roman"/>
                <w:sz w:val="16"/>
                <w:szCs w:val="18"/>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1121" w:type="pct"/>
            <w:gridSpan w:val="4"/>
            <w:shd w:val="clear" w:color="auto" w:fill="F2F2F2"/>
            <w:vAlign w:val="center"/>
          </w:tcPr>
          <w:p w14:paraId="343807FF" w14:textId="762ADE59" w:rsidR="00E315DD" w:rsidRPr="00FB0488" w:rsidRDefault="00E315DD" w:rsidP="00E315DD">
            <w:pPr>
              <w:tabs>
                <w:tab w:val="left" w:pos="3260"/>
              </w:tabs>
              <w:spacing w:after="0" w:line="240" w:lineRule="auto"/>
              <w:rPr>
                <w:rFonts w:eastAsia="Times New Roman"/>
                <w:sz w:val="16"/>
                <w:szCs w:val="18"/>
              </w:rPr>
            </w:pPr>
            <w:r w:rsidRPr="00FB0488">
              <w:rPr>
                <w:rFonts w:eastAsia="Times New Roman"/>
                <w:sz w:val="16"/>
                <w:szCs w:val="18"/>
              </w:rPr>
              <w:t>Σταθερό τηλ.</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815" w:type="pct"/>
            <w:shd w:val="clear" w:color="auto" w:fill="F2F2F2"/>
            <w:vAlign w:val="center"/>
          </w:tcPr>
          <w:p w14:paraId="64978658" w14:textId="41623DD0" w:rsidR="00E315DD" w:rsidRPr="00FB0488" w:rsidRDefault="00E315DD" w:rsidP="00E315DD">
            <w:pPr>
              <w:tabs>
                <w:tab w:val="left" w:pos="3260"/>
              </w:tabs>
              <w:spacing w:after="0" w:line="240" w:lineRule="auto"/>
              <w:rPr>
                <w:rFonts w:eastAsia="Times New Roman"/>
                <w:sz w:val="16"/>
                <w:szCs w:val="18"/>
              </w:rPr>
            </w:pPr>
            <w:r w:rsidRPr="00FB0488">
              <w:rPr>
                <w:rFonts w:eastAsia="Times New Roman"/>
                <w:sz w:val="16"/>
                <w:szCs w:val="18"/>
              </w:rPr>
              <w:t>Κινητό:</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0EBB153F" w14:textId="77777777" w:rsidTr="00E315DD">
        <w:trPr>
          <w:trHeight w:val="496"/>
        </w:trPr>
        <w:tc>
          <w:tcPr>
            <w:tcW w:w="1473" w:type="pct"/>
            <w:vAlign w:val="center"/>
          </w:tcPr>
          <w:p w14:paraId="271C0C7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Ημερομηνία  Ίδρυσης</w:t>
            </w:r>
          </w:p>
        </w:tc>
        <w:tc>
          <w:tcPr>
            <w:tcW w:w="3527" w:type="pct"/>
            <w:gridSpan w:val="9"/>
            <w:shd w:val="clear" w:color="auto" w:fill="F2F2F2"/>
            <w:vAlign w:val="center"/>
          </w:tcPr>
          <w:p w14:paraId="7A183BCD" w14:textId="35A81455"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E315DD"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E315DD"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695C81FD" w14:textId="77777777" w:rsidTr="00E315DD">
        <w:trPr>
          <w:trHeight w:val="496"/>
        </w:trPr>
        <w:tc>
          <w:tcPr>
            <w:tcW w:w="1473" w:type="pct"/>
            <w:vAlign w:val="center"/>
          </w:tcPr>
          <w:p w14:paraId="3A2AC969"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Δραστηριότητα επιχείρησης</w:t>
            </w:r>
          </w:p>
        </w:tc>
        <w:tc>
          <w:tcPr>
            <w:tcW w:w="3527" w:type="pct"/>
            <w:gridSpan w:val="9"/>
            <w:shd w:val="clear" w:color="auto" w:fill="F2F2F2"/>
            <w:vAlign w:val="center"/>
          </w:tcPr>
          <w:p w14:paraId="167D8B7A" w14:textId="5166C426"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7AD150D" w14:textId="77777777" w:rsidTr="00E315DD">
        <w:trPr>
          <w:trHeight w:val="372"/>
        </w:trPr>
        <w:tc>
          <w:tcPr>
            <w:tcW w:w="1473" w:type="pct"/>
            <w:vAlign w:val="center"/>
          </w:tcPr>
          <w:p w14:paraId="1CF3A95E"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 xml:space="preserve">Κ.Α.Δ. </w:t>
            </w:r>
            <w:r w:rsidRPr="00FB0488">
              <w:rPr>
                <w:rFonts w:eastAsia="Times New Roman"/>
                <w:sz w:val="16"/>
                <w:szCs w:val="16"/>
              </w:rPr>
              <w:t>(</w:t>
            </w:r>
            <w:r w:rsidRPr="00FB0488">
              <w:rPr>
                <w:rFonts w:eastAsia="Times New Roman"/>
                <w:i/>
                <w:sz w:val="16"/>
                <w:szCs w:val="16"/>
              </w:rPr>
              <w:t>μεγαλύτερα ακαθάριστα έσοδα τελευταίας κλεισμένης χρήσης</w:t>
            </w:r>
            <w:r w:rsidRPr="00FB0488">
              <w:rPr>
                <w:rFonts w:eastAsia="Times New Roman"/>
                <w:sz w:val="16"/>
                <w:szCs w:val="16"/>
              </w:rPr>
              <w:t>)</w:t>
            </w:r>
          </w:p>
        </w:tc>
        <w:tc>
          <w:tcPr>
            <w:tcW w:w="3527" w:type="pct"/>
            <w:gridSpan w:val="9"/>
            <w:shd w:val="clear" w:color="auto" w:fill="F2F2F2"/>
            <w:vAlign w:val="center"/>
          </w:tcPr>
          <w:p w14:paraId="4AB5488D" w14:textId="37973F66"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40924B50" w14:textId="77777777" w:rsidTr="00E315DD">
        <w:trPr>
          <w:trHeight w:val="400"/>
        </w:trPr>
        <w:tc>
          <w:tcPr>
            <w:tcW w:w="1473" w:type="pct"/>
            <w:vAlign w:val="center"/>
          </w:tcPr>
          <w:p w14:paraId="360D66AB"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Μέγεθος επιχείρησης</w:t>
            </w:r>
          </w:p>
          <w:p w14:paraId="3B288AE2"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(Μικρή/Μεσαία/Μεγάλη)</w:t>
            </w:r>
          </w:p>
          <w:p w14:paraId="1D64D4FF" w14:textId="77777777" w:rsidR="00E315DD" w:rsidRPr="00FB0488" w:rsidRDefault="00E315DD" w:rsidP="00E315DD">
            <w:pPr>
              <w:spacing w:after="0" w:line="240" w:lineRule="auto"/>
              <w:rPr>
                <w:rFonts w:eastAsia="Times New Roman"/>
                <w:i/>
                <w:sz w:val="16"/>
                <w:szCs w:val="16"/>
              </w:rPr>
            </w:pPr>
            <w:r w:rsidRPr="00FB0488">
              <w:rPr>
                <w:rFonts w:eastAsia="Times New Roman"/>
                <w:i/>
                <w:sz w:val="16"/>
                <w:szCs w:val="16"/>
              </w:rPr>
              <w:t>Βάσει των οριζόμενων στο Παράρτημα Ι του Καν. 651/2014</w:t>
            </w:r>
          </w:p>
        </w:tc>
        <w:tc>
          <w:tcPr>
            <w:tcW w:w="3527" w:type="pct"/>
            <w:gridSpan w:val="9"/>
            <w:shd w:val="clear" w:color="auto" w:fill="F2F2F2"/>
            <w:vAlign w:val="center"/>
          </w:tcPr>
          <w:p w14:paraId="404C0CC2" w14:textId="0E98EE42"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4C37754B" w14:textId="77777777" w:rsidTr="00E315DD">
        <w:trPr>
          <w:trHeight w:val="433"/>
        </w:trPr>
        <w:tc>
          <w:tcPr>
            <w:tcW w:w="1473" w:type="pct"/>
            <w:vAlign w:val="center"/>
          </w:tcPr>
          <w:p w14:paraId="476017ED" w14:textId="77777777" w:rsidR="00E315DD" w:rsidRPr="00FB0488" w:rsidRDefault="00E315DD" w:rsidP="00E315DD">
            <w:pPr>
              <w:spacing w:after="0" w:line="240" w:lineRule="auto"/>
              <w:rPr>
                <w:rFonts w:eastAsia="Times New Roman"/>
                <w:sz w:val="16"/>
                <w:szCs w:val="20"/>
              </w:rPr>
            </w:pPr>
            <w:r w:rsidRPr="00FB0488">
              <w:rPr>
                <w:rFonts w:eastAsia="Times New Roman"/>
                <w:sz w:val="20"/>
                <w:szCs w:val="20"/>
              </w:rPr>
              <w:t>Αριθμός Εργαζομένων 202.…</w:t>
            </w:r>
            <w:r w:rsidRPr="00FB0488">
              <w:rPr>
                <w:rFonts w:eastAsia="Times New Roman"/>
                <w:sz w:val="16"/>
                <w:szCs w:val="20"/>
              </w:rPr>
              <w:t>(</w:t>
            </w:r>
            <w:r w:rsidRPr="00FB0488">
              <w:rPr>
                <w:rFonts w:eastAsia="Times New Roman"/>
                <w:b/>
                <w:sz w:val="16"/>
                <w:szCs w:val="20"/>
              </w:rPr>
              <w:t>Ε</w:t>
            </w:r>
            <w:r w:rsidRPr="00FB0488">
              <w:rPr>
                <w:rFonts w:eastAsia="Times New Roman"/>
                <w:sz w:val="16"/>
                <w:szCs w:val="20"/>
              </w:rPr>
              <w:t xml:space="preserve">τήσιες </w:t>
            </w:r>
            <w:r w:rsidRPr="00FB0488">
              <w:rPr>
                <w:rFonts w:eastAsia="Times New Roman"/>
                <w:b/>
                <w:sz w:val="16"/>
                <w:szCs w:val="20"/>
              </w:rPr>
              <w:t>Μ</w:t>
            </w:r>
            <w:r w:rsidRPr="00FB0488">
              <w:rPr>
                <w:rFonts w:eastAsia="Times New Roman"/>
                <w:sz w:val="16"/>
                <w:szCs w:val="20"/>
              </w:rPr>
              <w:t xml:space="preserve">ονάδες </w:t>
            </w:r>
            <w:r w:rsidRPr="00FB0488">
              <w:rPr>
                <w:rFonts w:eastAsia="Times New Roman"/>
                <w:b/>
                <w:sz w:val="16"/>
                <w:szCs w:val="20"/>
              </w:rPr>
              <w:t>Ε</w:t>
            </w:r>
            <w:r w:rsidRPr="00FB0488">
              <w:rPr>
                <w:rFonts w:eastAsia="Times New Roman"/>
                <w:sz w:val="16"/>
                <w:szCs w:val="20"/>
              </w:rPr>
              <w:t>ργασίας)</w:t>
            </w:r>
          </w:p>
        </w:tc>
        <w:tc>
          <w:tcPr>
            <w:tcW w:w="3527" w:type="pct"/>
            <w:gridSpan w:val="9"/>
            <w:shd w:val="clear" w:color="auto" w:fill="F2F2F2"/>
            <w:vAlign w:val="center"/>
          </w:tcPr>
          <w:p w14:paraId="4C82AD19" w14:textId="648B5B26"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6341FFA" w14:textId="77777777" w:rsidTr="00E315DD">
        <w:trPr>
          <w:trHeight w:val="510"/>
        </w:trPr>
        <w:tc>
          <w:tcPr>
            <w:tcW w:w="1473" w:type="pct"/>
            <w:vAlign w:val="center"/>
          </w:tcPr>
          <w:p w14:paraId="069B9697" w14:textId="15A61AB5" w:rsidR="00E315DD" w:rsidRPr="00FB0488" w:rsidRDefault="00E315DD" w:rsidP="00E315DD">
            <w:pPr>
              <w:spacing w:after="0" w:line="240" w:lineRule="auto"/>
              <w:rPr>
                <w:rFonts w:eastAsia="Times New Roman"/>
                <w:sz w:val="20"/>
                <w:szCs w:val="20"/>
              </w:rPr>
            </w:pPr>
            <w:r w:rsidRPr="00FB0488">
              <w:rPr>
                <w:rFonts w:eastAsia="Times New Roman"/>
                <w:sz w:val="20"/>
                <w:szCs w:val="20"/>
              </w:rPr>
              <w:t>Κύκλος Εργασιών 202</w:t>
            </w:r>
            <w:r w:rsidR="004F50CC" w:rsidRPr="00D8646E">
              <w:rPr>
                <w:rFonts w:cs="Calibri"/>
                <w:noProof/>
                <w:u w:val="dotted"/>
                <w:lang w:eastAsia="el-GR"/>
              </w:rPr>
              <w:fldChar w:fldCharType="begin">
                <w:ffData>
                  <w:name w:val="Κείμενο4"/>
                  <w:enabled/>
                  <w:calcOnExit w:val="0"/>
                  <w:textInput/>
                </w:ffData>
              </w:fldChar>
            </w:r>
            <w:r w:rsidR="004F50CC" w:rsidRPr="00D8646E">
              <w:rPr>
                <w:rFonts w:cs="Calibri"/>
                <w:noProof/>
                <w:u w:val="dotted"/>
                <w:lang w:eastAsia="el-GR"/>
              </w:rPr>
              <w:instrText>FORMTEXT</w:instrText>
            </w:r>
            <w:r w:rsidR="004F50CC" w:rsidRPr="00D8646E">
              <w:rPr>
                <w:rFonts w:cs="Calibri"/>
                <w:noProof/>
                <w:u w:val="dotted"/>
                <w:lang w:eastAsia="el-GR"/>
              </w:rPr>
            </w:r>
            <w:r w:rsidR="004F50CC" w:rsidRPr="00D8646E">
              <w:rPr>
                <w:rFonts w:cs="Calibri"/>
                <w:noProof/>
                <w:u w:val="dotted"/>
                <w:lang w:eastAsia="el-GR"/>
              </w:rPr>
              <w:fldChar w:fldCharType="separate"/>
            </w:r>
            <w:r w:rsidR="004F50CC" w:rsidRPr="00D8646E">
              <w:rPr>
                <w:rFonts w:cs="Calibri"/>
                <w:noProof/>
                <w:u w:val="dotted"/>
                <w:lang w:eastAsia="el-GR"/>
              </w:rPr>
              <w:t> </w:t>
            </w:r>
            <w:r w:rsidR="004F50CC" w:rsidRPr="00D8646E">
              <w:rPr>
                <w:rFonts w:cs="Calibri"/>
                <w:noProof/>
                <w:u w:val="dotted"/>
                <w:lang w:eastAsia="el-GR"/>
              </w:rPr>
              <w:t> </w:t>
            </w:r>
            <w:r w:rsidR="004F50CC" w:rsidRPr="00D8646E">
              <w:rPr>
                <w:rFonts w:cs="Calibri"/>
                <w:noProof/>
                <w:u w:val="dotted"/>
                <w:lang w:eastAsia="el-GR"/>
              </w:rPr>
              <w:t> </w:t>
            </w:r>
            <w:r w:rsidR="004F50CC" w:rsidRPr="00D8646E">
              <w:rPr>
                <w:rFonts w:cs="Calibri"/>
                <w:noProof/>
                <w:u w:val="dotted"/>
                <w:lang w:eastAsia="el-GR"/>
              </w:rPr>
              <w:t> </w:t>
            </w:r>
            <w:r w:rsidR="004F50CC" w:rsidRPr="00D8646E">
              <w:rPr>
                <w:rFonts w:cs="Calibri"/>
                <w:noProof/>
                <w:u w:val="dotted"/>
                <w:lang w:eastAsia="el-GR"/>
              </w:rPr>
              <w:t> </w:t>
            </w:r>
            <w:r w:rsidR="004F50CC" w:rsidRPr="00D8646E">
              <w:rPr>
                <w:rFonts w:cs="Calibri"/>
                <w:noProof/>
                <w:u w:val="dotted"/>
                <w:lang w:eastAsia="el-GR"/>
              </w:rPr>
              <w:fldChar w:fldCharType="end"/>
            </w:r>
          </w:p>
          <w:p w14:paraId="19ECD841"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(τελευταία κλεισμένη χρήση)</w:t>
            </w:r>
          </w:p>
        </w:tc>
        <w:tc>
          <w:tcPr>
            <w:tcW w:w="3527" w:type="pct"/>
            <w:gridSpan w:val="9"/>
            <w:shd w:val="clear" w:color="auto" w:fill="F2F2F2"/>
            <w:vAlign w:val="center"/>
          </w:tcPr>
          <w:p w14:paraId="2E30EE56" w14:textId="1C5471B0" w:rsidR="00E315DD" w:rsidRPr="00FB0488" w:rsidRDefault="004F204D" w:rsidP="00E315DD">
            <w:pPr>
              <w:spacing w:after="0" w:line="240" w:lineRule="auto"/>
              <w:rPr>
                <w:rFonts w:eastAsia="Times New Roman"/>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1C68EEC0" w14:textId="77777777" w:rsidTr="00E315DD">
        <w:trPr>
          <w:trHeight w:val="272"/>
        </w:trPr>
        <w:tc>
          <w:tcPr>
            <w:tcW w:w="1473" w:type="pct"/>
            <w:vAlign w:val="center"/>
          </w:tcPr>
          <w:p w14:paraId="38BB7F48" w14:textId="63EF10C1" w:rsidR="00E315DD" w:rsidRPr="00FB0488" w:rsidRDefault="00E315DD" w:rsidP="00E315DD">
            <w:pPr>
              <w:spacing w:after="0" w:line="240" w:lineRule="auto"/>
              <w:rPr>
                <w:rFonts w:eastAsia="Times New Roman"/>
                <w:sz w:val="20"/>
                <w:szCs w:val="20"/>
              </w:rPr>
            </w:pPr>
            <w:r w:rsidRPr="00FB0488">
              <w:rPr>
                <w:rFonts w:eastAsia="Times New Roman"/>
                <w:sz w:val="20"/>
                <w:szCs w:val="20"/>
              </w:rPr>
              <w:t>Σύνολο Ισολογισμού 202</w:t>
            </w:r>
            <w:r w:rsidR="004F50CC" w:rsidRPr="00D8646E">
              <w:rPr>
                <w:rFonts w:cs="Calibri"/>
                <w:noProof/>
                <w:u w:val="dotted"/>
                <w:lang w:eastAsia="el-GR"/>
              </w:rPr>
              <w:fldChar w:fldCharType="begin">
                <w:ffData>
                  <w:name w:val="Κείμενο4"/>
                  <w:enabled/>
                  <w:calcOnExit w:val="0"/>
                  <w:textInput/>
                </w:ffData>
              </w:fldChar>
            </w:r>
            <w:r w:rsidR="004F50CC" w:rsidRPr="00D8646E">
              <w:rPr>
                <w:rFonts w:cs="Calibri"/>
                <w:noProof/>
                <w:u w:val="dotted"/>
                <w:lang w:eastAsia="el-GR"/>
              </w:rPr>
              <w:instrText>FORMTEXT</w:instrText>
            </w:r>
            <w:r w:rsidR="004F50CC" w:rsidRPr="00D8646E">
              <w:rPr>
                <w:rFonts w:cs="Calibri"/>
                <w:noProof/>
                <w:u w:val="dotted"/>
                <w:lang w:eastAsia="el-GR"/>
              </w:rPr>
            </w:r>
            <w:r w:rsidR="004F50CC" w:rsidRPr="00D8646E">
              <w:rPr>
                <w:rFonts w:cs="Calibri"/>
                <w:noProof/>
                <w:u w:val="dotted"/>
                <w:lang w:eastAsia="el-GR"/>
              </w:rPr>
              <w:fldChar w:fldCharType="separate"/>
            </w:r>
            <w:r w:rsidR="004F50CC" w:rsidRPr="00D8646E">
              <w:rPr>
                <w:rFonts w:cs="Calibri"/>
                <w:noProof/>
                <w:u w:val="dotted"/>
                <w:lang w:eastAsia="el-GR"/>
              </w:rPr>
              <w:t> </w:t>
            </w:r>
            <w:r w:rsidR="004F50CC" w:rsidRPr="00D8646E">
              <w:rPr>
                <w:rFonts w:cs="Calibri"/>
                <w:noProof/>
                <w:u w:val="dotted"/>
                <w:lang w:eastAsia="el-GR"/>
              </w:rPr>
              <w:t> </w:t>
            </w:r>
            <w:r w:rsidR="004F50CC" w:rsidRPr="00D8646E">
              <w:rPr>
                <w:rFonts w:cs="Calibri"/>
                <w:noProof/>
                <w:u w:val="dotted"/>
                <w:lang w:eastAsia="el-GR"/>
              </w:rPr>
              <w:t> </w:t>
            </w:r>
            <w:r w:rsidR="004F50CC" w:rsidRPr="00D8646E">
              <w:rPr>
                <w:rFonts w:cs="Calibri"/>
                <w:noProof/>
                <w:u w:val="dotted"/>
                <w:lang w:eastAsia="el-GR"/>
              </w:rPr>
              <w:t> </w:t>
            </w:r>
            <w:r w:rsidR="004F50CC" w:rsidRPr="00D8646E">
              <w:rPr>
                <w:rFonts w:cs="Calibri"/>
                <w:noProof/>
                <w:u w:val="dotted"/>
                <w:lang w:eastAsia="el-GR"/>
              </w:rPr>
              <w:t> </w:t>
            </w:r>
            <w:r w:rsidR="004F50CC" w:rsidRPr="00D8646E">
              <w:rPr>
                <w:rFonts w:cs="Calibri"/>
                <w:noProof/>
                <w:u w:val="dotted"/>
                <w:lang w:eastAsia="el-GR"/>
              </w:rPr>
              <w:fldChar w:fldCharType="end"/>
            </w:r>
          </w:p>
          <w:p w14:paraId="0C0EAF3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(τελευταία κλεισμένη χρήση)</w:t>
            </w:r>
          </w:p>
        </w:tc>
        <w:tc>
          <w:tcPr>
            <w:tcW w:w="3527" w:type="pct"/>
            <w:gridSpan w:val="9"/>
            <w:shd w:val="clear" w:color="auto" w:fill="F2F2F2"/>
            <w:vAlign w:val="center"/>
          </w:tcPr>
          <w:p w14:paraId="2A65BF4E" w14:textId="2C66D6D3" w:rsidR="00E315DD" w:rsidRPr="00FB0488" w:rsidRDefault="004F204D" w:rsidP="00E315DD">
            <w:pPr>
              <w:spacing w:after="0" w:line="240" w:lineRule="auto"/>
              <w:rPr>
                <w:rFonts w:eastAsia="Times New Roman"/>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3ADE99BD" w14:textId="77777777" w:rsidTr="00E315DD">
        <w:trPr>
          <w:trHeight w:val="354"/>
        </w:trPr>
        <w:tc>
          <w:tcPr>
            <w:tcW w:w="1473" w:type="pct"/>
            <w:vAlign w:val="center"/>
          </w:tcPr>
          <w:p w14:paraId="009C064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Περιγραφή σκοπού χρηματοδότησης</w:t>
            </w:r>
          </w:p>
        </w:tc>
        <w:tc>
          <w:tcPr>
            <w:tcW w:w="3527" w:type="pct"/>
            <w:gridSpan w:val="9"/>
            <w:shd w:val="clear" w:color="auto" w:fill="F2F2F2"/>
            <w:vAlign w:val="center"/>
          </w:tcPr>
          <w:p w14:paraId="7CAAADE8" w14:textId="230BB1FD"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47DA1F0" w14:textId="77777777" w:rsidTr="00E315DD">
        <w:trPr>
          <w:trHeight w:val="309"/>
        </w:trPr>
        <w:tc>
          <w:tcPr>
            <w:tcW w:w="1473" w:type="pct"/>
            <w:vAlign w:val="center"/>
          </w:tcPr>
          <w:p w14:paraId="08BCC1CD"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Κ.Α.Δ. επένδυσης</w:t>
            </w:r>
          </w:p>
        </w:tc>
        <w:tc>
          <w:tcPr>
            <w:tcW w:w="3527" w:type="pct"/>
            <w:gridSpan w:val="9"/>
            <w:shd w:val="clear" w:color="auto" w:fill="F2F2F2"/>
            <w:vAlign w:val="center"/>
          </w:tcPr>
          <w:p w14:paraId="4C639CA7" w14:textId="521F020F"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38CE2422" w14:textId="77777777" w:rsidTr="00E315DD">
        <w:trPr>
          <w:trHeight w:val="314"/>
        </w:trPr>
        <w:tc>
          <w:tcPr>
            <w:tcW w:w="1473" w:type="pct"/>
            <w:vAlign w:val="center"/>
          </w:tcPr>
          <w:p w14:paraId="02BA43EA"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Τόπος επένδυσης</w:t>
            </w:r>
          </w:p>
        </w:tc>
        <w:tc>
          <w:tcPr>
            <w:tcW w:w="3527" w:type="pct"/>
            <w:gridSpan w:val="9"/>
            <w:shd w:val="clear" w:color="auto" w:fill="F2F2F2"/>
            <w:vAlign w:val="center"/>
          </w:tcPr>
          <w:p w14:paraId="3ECC25AD" w14:textId="76DBFA0A"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1569098D" w14:textId="77777777" w:rsidTr="00E315DD">
        <w:trPr>
          <w:trHeight w:val="417"/>
        </w:trPr>
        <w:tc>
          <w:tcPr>
            <w:tcW w:w="1473" w:type="pct"/>
            <w:vAlign w:val="center"/>
          </w:tcPr>
          <w:p w14:paraId="574D055E"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Συνολικός προϋπολογισμός επένδυσης (</w:t>
            </w:r>
            <w:r w:rsidRPr="00FB0488">
              <w:rPr>
                <w:rFonts w:eastAsia="Times New Roman"/>
                <w:i/>
                <w:sz w:val="18"/>
                <w:szCs w:val="18"/>
              </w:rPr>
              <w:t>ποσό σε ευρώ</w:t>
            </w:r>
            <w:r w:rsidRPr="00FB0488">
              <w:rPr>
                <w:rFonts w:eastAsia="Times New Roman"/>
                <w:sz w:val="20"/>
                <w:szCs w:val="20"/>
              </w:rPr>
              <w:t>)</w:t>
            </w:r>
          </w:p>
        </w:tc>
        <w:tc>
          <w:tcPr>
            <w:tcW w:w="3527" w:type="pct"/>
            <w:gridSpan w:val="9"/>
            <w:shd w:val="clear" w:color="auto" w:fill="F2F2F2"/>
            <w:vAlign w:val="center"/>
          </w:tcPr>
          <w:p w14:paraId="40D3B8E5" w14:textId="43F51045" w:rsidR="00E315DD" w:rsidRPr="00FB0488" w:rsidRDefault="004F204D" w:rsidP="00E315DD">
            <w:pPr>
              <w:spacing w:after="0" w:line="240" w:lineRule="auto"/>
              <w:rPr>
                <w:rFonts w:eastAsia="Times New Roman"/>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4A1FCC66" w14:textId="77777777" w:rsidTr="00E315DD">
        <w:trPr>
          <w:trHeight w:val="417"/>
        </w:trPr>
        <w:tc>
          <w:tcPr>
            <w:tcW w:w="1473" w:type="pct"/>
            <w:vAlign w:val="center"/>
          </w:tcPr>
          <w:p w14:paraId="79A03053" w14:textId="77777777" w:rsidR="00E315DD" w:rsidRPr="00FB0488" w:rsidRDefault="00E315DD" w:rsidP="00E315DD">
            <w:pPr>
              <w:spacing w:after="0" w:line="240" w:lineRule="auto"/>
              <w:rPr>
                <w:rFonts w:eastAsia="Times New Roman"/>
                <w:sz w:val="20"/>
                <w:szCs w:val="20"/>
              </w:rPr>
            </w:pPr>
            <w:r w:rsidRPr="00FB0488">
              <w:rPr>
                <w:rFonts w:eastAsia="Times New Roman"/>
                <w:b/>
                <w:sz w:val="20"/>
                <w:szCs w:val="20"/>
              </w:rPr>
              <w:t>Επιλέξιμος Προϋπολογισμός Επένδυσης</w:t>
            </w:r>
            <w:r w:rsidRPr="00FB0488">
              <w:rPr>
                <w:rFonts w:eastAsia="Times New Roman"/>
                <w:sz w:val="20"/>
                <w:szCs w:val="20"/>
              </w:rPr>
              <w:t xml:space="preserve"> (</w:t>
            </w:r>
            <w:r w:rsidRPr="00FB0488">
              <w:rPr>
                <w:rFonts w:eastAsia="Times New Roman"/>
                <w:i/>
                <w:sz w:val="18"/>
                <w:szCs w:val="18"/>
              </w:rPr>
              <w:t>ποσό σε ευρώ</w:t>
            </w:r>
            <w:r w:rsidRPr="00FB0488">
              <w:rPr>
                <w:rFonts w:eastAsia="Times New Roman"/>
                <w:sz w:val="20"/>
                <w:szCs w:val="20"/>
              </w:rPr>
              <w:t>)</w:t>
            </w:r>
          </w:p>
        </w:tc>
        <w:tc>
          <w:tcPr>
            <w:tcW w:w="3527" w:type="pct"/>
            <w:gridSpan w:val="9"/>
            <w:shd w:val="clear" w:color="auto" w:fill="F2F2F2"/>
            <w:vAlign w:val="center"/>
          </w:tcPr>
          <w:p w14:paraId="116AD2A5" w14:textId="4489E53F" w:rsidR="00E315DD" w:rsidRPr="00FB0488" w:rsidRDefault="004F204D" w:rsidP="00E315DD">
            <w:pPr>
              <w:spacing w:after="0" w:line="240" w:lineRule="auto"/>
              <w:rPr>
                <w:rFonts w:eastAsia="Times New Roman"/>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Pr>
                <w:rFonts w:cs="Calibri"/>
                <w:noProof/>
                <w:u w:val="dotted"/>
                <w:lang w:eastAsia="el-GR"/>
              </w:rPr>
              <w:t xml:space="preserve"> </w:t>
            </w:r>
          </w:p>
        </w:tc>
      </w:tr>
    </w:tbl>
    <w:p w14:paraId="7FFE6045" w14:textId="77777777" w:rsidR="00E315DD" w:rsidRDefault="00E315DD" w:rsidP="00F57715">
      <w:pPr>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1561"/>
        <w:gridCol w:w="2742"/>
        <w:gridCol w:w="1908"/>
      </w:tblGrid>
      <w:tr w:rsidR="00E315DD" w:rsidRPr="00FB0488" w14:paraId="29C960A7" w14:textId="77777777" w:rsidTr="00E315DD">
        <w:trPr>
          <w:trHeight w:val="195"/>
        </w:trPr>
        <w:tc>
          <w:tcPr>
            <w:tcW w:w="1462" w:type="pct"/>
            <w:vMerge w:val="restart"/>
            <w:vAlign w:val="center"/>
          </w:tcPr>
          <w:p w14:paraId="5CC02177"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Προϋπολογισμός επιλέξιμων επενδυτικών δαπανών στους πέντε (5) Πυλώνες</w:t>
            </w:r>
          </w:p>
          <w:p w14:paraId="51D0A95F"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w:t>
            </w:r>
            <w:r w:rsidRPr="00FB0488">
              <w:rPr>
                <w:rFonts w:eastAsia="Times New Roman"/>
                <w:i/>
                <w:sz w:val="18"/>
                <w:szCs w:val="18"/>
              </w:rPr>
              <w:t>σε ποσοστιαίες μονάδες</w:t>
            </w:r>
            <w:r w:rsidRPr="00FB0488">
              <w:rPr>
                <w:rFonts w:eastAsia="Times New Roman"/>
                <w:sz w:val="20"/>
                <w:szCs w:val="20"/>
              </w:rPr>
              <w:t>)</w:t>
            </w:r>
          </w:p>
        </w:tc>
        <w:tc>
          <w:tcPr>
            <w:tcW w:w="889" w:type="pct"/>
            <w:vAlign w:val="center"/>
          </w:tcPr>
          <w:p w14:paraId="4CFE84DE" w14:textId="03F2BAF2" w:rsidR="00E315DD" w:rsidRPr="00FB0488" w:rsidRDefault="003A22FC" w:rsidP="00E315DD">
            <w:pPr>
              <w:tabs>
                <w:tab w:val="left" w:pos="3260"/>
              </w:tabs>
              <w:spacing w:after="0" w:line="240" w:lineRule="auto"/>
              <w:rPr>
                <w:rFonts w:eastAsia="Times New Roman"/>
                <w:sz w:val="16"/>
                <w:szCs w:val="16"/>
              </w:rPr>
            </w:pPr>
            <w:r>
              <w:rPr>
                <w:rFonts w:eastAsia="Times New Roman"/>
                <w:sz w:val="16"/>
                <w:szCs w:val="16"/>
              </w:rPr>
              <w:t>Πράσινη μετάβσση</w:t>
            </w:r>
          </w:p>
        </w:tc>
        <w:tc>
          <w:tcPr>
            <w:tcW w:w="2649" w:type="pct"/>
            <w:gridSpan w:val="2"/>
            <w:shd w:val="clear" w:color="auto" w:fill="F2F2F2"/>
            <w:vAlign w:val="center"/>
          </w:tcPr>
          <w:p w14:paraId="5B3C0CF1" w14:textId="0EC876C7"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51F387A6" w14:textId="77777777" w:rsidTr="00E315DD">
        <w:trPr>
          <w:trHeight w:val="195"/>
        </w:trPr>
        <w:tc>
          <w:tcPr>
            <w:tcW w:w="1462" w:type="pct"/>
            <w:vMerge/>
            <w:vAlign w:val="center"/>
          </w:tcPr>
          <w:p w14:paraId="2D8DBE1C" w14:textId="77777777" w:rsidR="00E315DD" w:rsidRPr="00FB0488" w:rsidRDefault="00E315DD" w:rsidP="00E315DD">
            <w:pPr>
              <w:spacing w:after="0" w:line="240" w:lineRule="auto"/>
              <w:rPr>
                <w:rFonts w:eastAsia="Times New Roman"/>
                <w:sz w:val="20"/>
                <w:szCs w:val="20"/>
              </w:rPr>
            </w:pPr>
          </w:p>
        </w:tc>
        <w:tc>
          <w:tcPr>
            <w:tcW w:w="889" w:type="pct"/>
            <w:vAlign w:val="center"/>
          </w:tcPr>
          <w:p w14:paraId="31C3110A" w14:textId="77777777" w:rsidR="00E315DD" w:rsidRPr="00FB0488" w:rsidRDefault="00E315DD" w:rsidP="00E315DD">
            <w:pPr>
              <w:spacing w:after="0" w:line="240" w:lineRule="auto"/>
              <w:rPr>
                <w:rFonts w:eastAsia="Times New Roman"/>
                <w:sz w:val="16"/>
                <w:szCs w:val="16"/>
              </w:rPr>
            </w:pPr>
            <w:r w:rsidRPr="00FB0488">
              <w:rPr>
                <w:rFonts w:eastAsia="Times New Roman"/>
                <w:sz w:val="16"/>
                <w:szCs w:val="16"/>
              </w:rPr>
              <w:t>Ψηφιακός Μετασχηματισμός</w:t>
            </w:r>
          </w:p>
        </w:tc>
        <w:tc>
          <w:tcPr>
            <w:tcW w:w="2649" w:type="pct"/>
            <w:gridSpan w:val="2"/>
            <w:shd w:val="clear" w:color="auto" w:fill="F2F2F2"/>
            <w:vAlign w:val="center"/>
          </w:tcPr>
          <w:p w14:paraId="23717072" w14:textId="7069D0E1"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0603789C" w14:textId="77777777" w:rsidTr="00E315DD">
        <w:trPr>
          <w:trHeight w:val="195"/>
        </w:trPr>
        <w:tc>
          <w:tcPr>
            <w:tcW w:w="1462" w:type="pct"/>
            <w:vMerge/>
            <w:vAlign w:val="center"/>
          </w:tcPr>
          <w:p w14:paraId="06A7DB07" w14:textId="77777777" w:rsidR="00E315DD" w:rsidRPr="00FB0488" w:rsidRDefault="00E315DD" w:rsidP="00E315DD">
            <w:pPr>
              <w:spacing w:after="0" w:line="240" w:lineRule="auto"/>
              <w:rPr>
                <w:rFonts w:eastAsia="Times New Roman"/>
                <w:sz w:val="20"/>
                <w:szCs w:val="20"/>
              </w:rPr>
            </w:pPr>
          </w:p>
        </w:tc>
        <w:tc>
          <w:tcPr>
            <w:tcW w:w="889" w:type="pct"/>
            <w:vAlign w:val="center"/>
          </w:tcPr>
          <w:p w14:paraId="708A4859" w14:textId="77777777" w:rsidR="00E315DD" w:rsidRPr="00FB0488" w:rsidRDefault="00E315DD" w:rsidP="00E315DD">
            <w:pPr>
              <w:spacing w:after="0" w:line="240" w:lineRule="auto"/>
              <w:rPr>
                <w:rFonts w:eastAsia="Times New Roman"/>
                <w:sz w:val="16"/>
                <w:szCs w:val="16"/>
              </w:rPr>
            </w:pPr>
            <w:r w:rsidRPr="00FB0488">
              <w:rPr>
                <w:rFonts w:eastAsia="Times New Roman"/>
                <w:sz w:val="16"/>
                <w:szCs w:val="16"/>
              </w:rPr>
              <w:t>Καινοτομία-έρευνα &amp; ανάπτυξη</w:t>
            </w:r>
          </w:p>
        </w:tc>
        <w:tc>
          <w:tcPr>
            <w:tcW w:w="2649" w:type="pct"/>
            <w:gridSpan w:val="2"/>
            <w:shd w:val="clear" w:color="auto" w:fill="F2F2F2"/>
            <w:vAlign w:val="center"/>
          </w:tcPr>
          <w:p w14:paraId="04067001" w14:textId="79B03479"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4F8BD95B" w14:textId="77777777" w:rsidTr="00E315DD">
        <w:trPr>
          <w:trHeight w:val="195"/>
        </w:trPr>
        <w:tc>
          <w:tcPr>
            <w:tcW w:w="1462" w:type="pct"/>
            <w:vMerge/>
            <w:vAlign w:val="center"/>
          </w:tcPr>
          <w:p w14:paraId="4E36AC86" w14:textId="77777777" w:rsidR="00E315DD" w:rsidRPr="00FB0488" w:rsidRDefault="00E315DD" w:rsidP="00E315DD">
            <w:pPr>
              <w:spacing w:after="0" w:line="240" w:lineRule="auto"/>
              <w:rPr>
                <w:rFonts w:eastAsia="Times New Roman"/>
                <w:sz w:val="20"/>
                <w:szCs w:val="20"/>
              </w:rPr>
            </w:pPr>
          </w:p>
        </w:tc>
        <w:tc>
          <w:tcPr>
            <w:tcW w:w="889" w:type="pct"/>
            <w:vAlign w:val="center"/>
          </w:tcPr>
          <w:p w14:paraId="22855ED5" w14:textId="77777777" w:rsidR="00E315DD" w:rsidRPr="00FB0488" w:rsidRDefault="00E315DD" w:rsidP="00E315DD">
            <w:pPr>
              <w:autoSpaceDE w:val="0"/>
              <w:autoSpaceDN w:val="0"/>
              <w:adjustRightInd w:val="0"/>
              <w:spacing w:after="0" w:line="240" w:lineRule="auto"/>
              <w:rPr>
                <w:rFonts w:eastAsia="Times New Roman" w:cs="Calibri"/>
                <w:color w:val="000000"/>
                <w:sz w:val="16"/>
                <w:szCs w:val="16"/>
                <w:lang w:eastAsia="el-GR"/>
              </w:rPr>
            </w:pPr>
            <w:r w:rsidRPr="00FB0488">
              <w:rPr>
                <w:rFonts w:eastAsia="Times New Roman" w:cs="Calibri"/>
                <w:color w:val="000000"/>
                <w:sz w:val="16"/>
                <w:szCs w:val="16"/>
                <w:lang w:eastAsia="el-GR"/>
              </w:rPr>
              <w:t>Ανάπτυξη οικονομιών κλίμακας μέσω συνεργασιών, εξαγορών και συγχωνεύσεων</w:t>
            </w:r>
          </w:p>
        </w:tc>
        <w:tc>
          <w:tcPr>
            <w:tcW w:w="2649" w:type="pct"/>
            <w:gridSpan w:val="2"/>
            <w:shd w:val="clear" w:color="auto" w:fill="F2F2F2"/>
            <w:vAlign w:val="center"/>
          </w:tcPr>
          <w:p w14:paraId="7193D629" w14:textId="00FD524D"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4726B76B" w14:textId="77777777" w:rsidTr="00E315DD">
        <w:trPr>
          <w:trHeight w:val="195"/>
        </w:trPr>
        <w:tc>
          <w:tcPr>
            <w:tcW w:w="1462" w:type="pct"/>
            <w:vMerge/>
            <w:vAlign w:val="center"/>
          </w:tcPr>
          <w:p w14:paraId="431E58A4" w14:textId="77777777" w:rsidR="00E315DD" w:rsidRPr="00FB0488" w:rsidRDefault="00E315DD" w:rsidP="00E315DD">
            <w:pPr>
              <w:spacing w:after="0" w:line="240" w:lineRule="auto"/>
              <w:rPr>
                <w:rFonts w:eastAsia="Times New Roman"/>
                <w:sz w:val="20"/>
                <w:szCs w:val="20"/>
              </w:rPr>
            </w:pPr>
          </w:p>
        </w:tc>
        <w:tc>
          <w:tcPr>
            <w:tcW w:w="889" w:type="pct"/>
            <w:vAlign w:val="center"/>
          </w:tcPr>
          <w:p w14:paraId="7E3B6A95" w14:textId="77777777" w:rsidR="00E315DD" w:rsidRPr="00FB0488" w:rsidRDefault="00E315DD" w:rsidP="00E315DD">
            <w:pPr>
              <w:spacing w:after="0" w:line="240" w:lineRule="auto"/>
              <w:rPr>
                <w:rFonts w:eastAsia="Times New Roman"/>
                <w:sz w:val="16"/>
                <w:szCs w:val="16"/>
              </w:rPr>
            </w:pPr>
            <w:r w:rsidRPr="00FB0488">
              <w:rPr>
                <w:rFonts w:eastAsia="Times New Roman"/>
                <w:sz w:val="16"/>
                <w:szCs w:val="16"/>
              </w:rPr>
              <w:t>Εξωστρέφεια</w:t>
            </w:r>
          </w:p>
        </w:tc>
        <w:tc>
          <w:tcPr>
            <w:tcW w:w="2649" w:type="pct"/>
            <w:gridSpan w:val="2"/>
            <w:shd w:val="clear" w:color="auto" w:fill="F2F2F2"/>
            <w:vAlign w:val="center"/>
          </w:tcPr>
          <w:p w14:paraId="4874E29F" w14:textId="044D30C5" w:rsidR="00E315DD" w:rsidRPr="00FB0488" w:rsidRDefault="003A22FC" w:rsidP="00E315DD">
            <w:pPr>
              <w:spacing w:after="0" w:line="240" w:lineRule="auto"/>
              <w:rPr>
                <w:rFonts w:eastAsia="Times New Roman"/>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653B62DB" w14:textId="77777777" w:rsidTr="00E315DD">
        <w:trPr>
          <w:trHeight w:val="404"/>
        </w:trPr>
        <w:tc>
          <w:tcPr>
            <w:tcW w:w="1462" w:type="pct"/>
            <w:vMerge w:val="restart"/>
            <w:vAlign w:val="center"/>
          </w:tcPr>
          <w:p w14:paraId="33574C8D" w14:textId="77777777" w:rsidR="00E315DD" w:rsidRPr="00FB0488" w:rsidRDefault="00E315DD" w:rsidP="00E315DD">
            <w:pPr>
              <w:spacing w:after="0" w:line="240" w:lineRule="auto"/>
              <w:rPr>
                <w:rFonts w:eastAsia="Times New Roman"/>
                <w:b/>
                <w:sz w:val="20"/>
                <w:szCs w:val="20"/>
              </w:rPr>
            </w:pPr>
            <w:r w:rsidRPr="00FB0488">
              <w:rPr>
                <w:rFonts w:eastAsia="Times New Roman"/>
                <w:b/>
                <w:sz w:val="20"/>
                <w:szCs w:val="20"/>
              </w:rPr>
              <w:t>Χρηματοδοτικό Σχήμα επιλέξιμου επενδυτικού σχεδίου</w:t>
            </w:r>
          </w:p>
          <w:p w14:paraId="37209E68" w14:textId="77777777" w:rsidR="00E315DD" w:rsidRPr="00FB0488" w:rsidRDefault="00E315DD" w:rsidP="00E315DD">
            <w:pPr>
              <w:spacing w:after="0" w:line="240" w:lineRule="auto"/>
              <w:rPr>
                <w:rFonts w:eastAsia="Times New Roman"/>
                <w:b/>
                <w:sz w:val="20"/>
                <w:szCs w:val="20"/>
              </w:rPr>
            </w:pPr>
            <w:r w:rsidRPr="00FB0488">
              <w:rPr>
                <w:rFonts w:eastAsia="Times New Roman"/>
                <w:sz w:val="20"/>
                <w:szCs w:val="20"/>
              </w:rPr>
              <w:t>(</w:t>
            </w:r>
            <w:r w:rsidRPr="00FB0488">
              <w:rPr>
                <w:rFonts w:eastAsia="Times New Roman"/>
                <w:i/>
                <w:sz w:val="18"/>
                <w:szCs w:val="18"/>
              </w:rPr>
              <w:t>σε ποσοστιαίες μονάδες</w:t>
            </w:r>
            <w:r w:rsidRPr="00FB0488">
              <w:rPr>
                <w:rFonts w:eastAsia="Times New Roman"/>
                <w:sz w:val="20"/>
                <w:szCs w:val="20"/>
              </w:rPr>
              <w:t>)</w:t>
            </w:r>
          </w:p>
        </w:tc>
        <w:tc>
          <w:tcPr>
            <w:tcW w:w="889" w:type="pct"/>
            <w:vAlign w:val="center"/>
          </w:tcPr>
          <w:p w14:paraId="7969C5CF" w14:textId="77777777" w:rsidR="00E315DD" w:rsidRPr="00FB0488" w:rsidRDefault="00E315DD" w:rsidP="00E315DD">
            <w:pPr>
              <w:tabs>
                <w:tab w:val="left" w:pos="3260"/>
                <w:tab w:val="left" w:pos="4556"/>
              </w:tabs>
              <w:spacing w:after="0" w:line="240" w:lineRule="auto"/>
              <w:ind w:right="-50"/>
              <w:rPr>
                <w:rFonts w:eastAsia="Times New Roman"/>
                <w:sz w:val="18"/>
                <w:szCs w:val="18"/>
              </w:rPr>
            </w:pPr>
            <w:r w:rsidRPr="00FB0488">
              <w:rPr>
                <w:rFonts w:eastAsia="Times New Roman"/>
                <w:sz w:val="16"/>
                <w:szCs w:val="16"/>
              </w:rPr>
              <w:t>Ιδία Συμμετοχή</w:t>
            </w:r>
          </w:p>
        </w:tc>
        <w:tc>
          <w:tcPr>
            <w:tcW w:w="2649" w:type="pct"/>
            <w:gridSpan w:val="2"/>
            <w:shd w:val="clear" w:color="auto" w:fill="F2F2F2"/>
            <w:vAlign w:val="center"/>
          </w:tcPr>
          <w:p w14:paraId="69D681B8" w14:textId="38E433A4"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48DB8B8D" w14:textId="77777777" w:rsidTr="00E315DD">
        <w:trPr>
          <w:trHeight w:val="424"/>
        </w:trPr>
        <w:tc>
          <w:tcPr>
            <w:tcW w:w="1462" w:type="pct"/>
            <w:vMerge/>
            <w:vAlign w:val="center"/>
          </w:tcPr>
          <w:p w14:paraId="324C64CB" w14:textId="77777777" w:rsidR="00E315DD" w:rsidRPr="00FB0488" w:rsidRDefault="00E315DD" w:rsidP="00E315DD">
            <w:pPr>
              <w:spacing w:after="0" w:line="240" w:lineRule="auto"/>
              <w:rPr>
                <w:rFonts w:eastAsia="Times New Roman"/>
                <w:sz w:val="20"/>
                <w:szCs w:val="20"/>
              </w:rPr>
            </w:pPr>
          </w:p>
        </w:tc>
        <w:tc>
          <w:tcPr>
            <w:tcW w:w="889" w:type="pct"/>
            <w:vAlign w:val="center"/>
          </w:tcPr>
          <w:p w14:paraId="37C3958A"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Δάνειο ΤΑΑ</w:t>
            </w:r>
          </w:p>
        </w:tc>
        <w:tc>
          <w:tcPr>
            <w:tcW w:w="2649" w:type="pct"/>
            <w:gridSpan w:val="2"/>
            <w:shd w:val="clear" w:color="auto" w:fill="F2F2F2"/>
            <w:vAlign w:val="center"/>
          </w:tcPr>
          <w:p w14:paraId="654CA825" w14:textId="1CE7E43C"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67445F8D" w14:textId="77777777" w:rsidTr="00E315DD">
        <w:trPr>
          <w:trHeight w:val="546"/>
        </w:trPr>
        <w:tc>
          <w:tcPr>
            <w:tcW w:w="1462" w:type="pct"/>
            <w:vMerge/>
            <w:vAlign w:val="center"/>
          </w:tcPr>
          <w:p w14:paraId="29858095" w14:textId="77777777" w:rsidR="00E315DD" w:rsidRPr="00FB0488" w:rsidRDefault="00E315DD" w:rsidP="00E315DD">
            <w:pPr>
              <w:spacing w:after="0" w:line="240" w:lineRule="auto"/>
              <w:rPr>
                <w:rFonts w:eastAsia="Times New Roman"/>
                <w:sz w:val="20"/>
                <w:szCs w:val="20"/>
              </w:rPr>
            </w:pPr>
          </w:p>
        </w:tc>
        <w:tc>
          <w:tcPr>
            <w:tcW w:w="889" w:type="pct"/>
            <w:vAlign w:val="center"/>
          </w:tcPr>
          <w:p w14:paraId="01A29E3D" w14:textId="77777777" w:rsidR="00E315DD" w:rsidRPr="00FB0488" w:rsidRDefault="00E315DD" w:rsidP="00E315DD">
            <w:pPr>
              <w:tabs>
                <w:tab w:val="left" w:pos="3260"/>
              </w:tabs>
              <w:spacing w:after="0" w:line="240" w:lineRule="auto"/>
              <w:rPr>
                <w:rFonts w:eastAsia="Times New Roman"/>
                <w:sz w:val="16"/>
                <w:szCs w:val="16"/>
              </w:rPr>
            </w:pPr>
            <w:r>
              <w:rPr>
                <w:rFonts w:eastAsia="Times New Roman"/>
                <w:sz w:val="16"/>
                <w:szCs w:val="16"/>
              </w:rPr>
              <w:t>Δάνειο Συγχρηματο</w:t>
            </w:r>
            <w:r w:rsidRPr="00FB0488">
              <w:rPr>
                <w:rFonts w:eastAsia="Times New Roman"/>
                <w:sz w:val="16"/>
                <w:szCs w:val="16"/>
              </w:rPr>
              <w:t>δ</w:t>
            </w:r>
            <w:r>
              <w:rPr>
                <w:rFonts w:eastAsia="Times New Roman"/>
                <w:sz w:val="16"/>
                <w:szCs w:val="16"/>
              </w:rPr>
              <w:t>ό</w:t>
            </w:r>
            <w:r w:rsidRPr="00FB0488">
              <w:rPr>
                <w:rFonts w:eastAsia="Times New Roman"/>
                <w:sz w:val="16"/>
                <w:szCs w:val="16"/>
              </w:rPr>
              <w:t>τησης</w:t>
            </w:r>
          </w:p>
        </w:tc>
        <w:tc>
          <w:tcPr>
            <w:tcW w:w="2649" w:type="pct"/>
            <w:gridSpan w:val="2"/>
            <w:shd w:val="clear" w:color="auto" w:fill="F2F2F2"/>
            <w:vAlign w:val="center"/>
          </w:tcPr>
          <w:p w14:paraId="569D2FEC" w14:textId="46015F2F"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057DD421" w14:textId="77777777" w:rsidTr="00E315DD">
        <w:trPr>
          <w:trHeight w:val="387"/>
        </w:trPr>
        <w:tc>
          <w:tcPr>
            <w:tcW w:w="1462" w:type="pct"/>
            <w:vMerge w:val="restart"/>
            <w:vAlign w:val="center"/>
          </w:tcPr>
          <w:p w14:paraId="4512A254" w14:textId="77777777" w:rsidR="00E315DD" w:rsidRPr="00FB0488" w:rsidRDefault="00E315DD" w:rsidP="00E315DD">
            <w:pPr>
              <w:spacing w:after="0" w:line="240" w:lineRule="auto"/>
              <w:rPr>
                <w:rFonts w:eastAsia="Times New Roman"/>
                <w:b/>
                <w:sz w:val="20"/>
                <w:szCs w:val="20"/>
              </w:rPr>
            </w:pPr>
            <w:r w:rsidRPr="00FB0488">
              <w:rPr>
                <w:rFonts w:eastAsia="Times New Roman"/>
                <w:b/>
                <w:sz w:val="20"/>
                <w:szCs w:val="20"/>
              </w:rPr>
              <w:t>Αιτούμενο Δάνειο ΤΑΑ</w:t>
            </w:r>
          </w:p>
        </w:tc>
        <w:tc>
          <w:tcPr>
            <w:tcW w:w="889" w:type="pct"/>
            <w:vAlign w:val="center"/>
          </w:tcPr>
          <w:p w14:paraId="76EA3EE3"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Ποσό σε ευρώ</w:t>
            </w:r>
          </w:p>
        </w:tc>
        <w:tc>
          <w:tcPr>
            <w:tcW w:w="2649" w:type="pct"/>
            <w:gridSpan w:val="2"/>
            <w:shd w:val="clear" w:color="auto" w:fill="F2F2F2"/>
            <w:vAlign w:val="center"/>
          </w:tcPr>
          <w:p w14:paraId="137B8A85" w14:textId="1F8EFD6F" w:rsidR="00E315DD" w:rsidRPr="00FB0488" w:rsidRDefault="004F204D" w:rsidP="00E315DD">
            <w:pPr>
              <w:tabs>
                <w:tab w:val="left" w:pos="3260"/>
              </w:tabs>
              <w:spacing w:after="0" w:line="240" w:lineRule="auto"/>
              <w:rPr>
                <w:rFonts w:eastAsia="Times New Roman"/>
                <w:sz w:val="16"/>
                <w:szCs w:val="16"/>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Pr>
                <w:rFonts w:cs="Calibri"/>
                <w:noProof/>
                <w:u w:val="dotted"/>
                <w:lang w:eastAsia="el-GR"/>
              </w:rPr>
              <w:t xml:space="preserve"> </w:t>
            </w:r>
          </w:p>
        </w:tc>
      </w:tr>
      <w:tr w:rsidR="00E315DD" w:rsidRPr="00FB0488" w14:paraId="419F3B05" w14:textId="77777777" w:rsidTr="00E315DD">
        <w:trPr>
          <w:trHeight w:val="394"/>
        </w:trPr>
        <w:tc>
          <w:tcPr>
            <w:tcW w:w="1462" w:type="pct"/>
            <w:vMerge/>
            <w:vAlign w:val="center"/>
          </w:tcPr>
          <w:p w14:paraId="473FB83A" w14:textId="77777777" w:rsidR="00E315DD" w:rsidRPr="00FB0488" w:rsidRDefault="00E315DD" w:rsidP="00E315DD">
            <w:pPr>
              <w:spacing w:after="0" w:line="240" w:lineRule="auto"/>
              <w:rPr>
                <w:rFonts w:eastAsia="Times New Roman"/>
                <w:sz w:val="20"/>
                <w:szCs w:val="20"/>
              </w:rPr>
            </w:pPr>
          </w:p>
        </w:tc>
        <w:tc>
          <w:tcPr>
            <w:tcW w:w="889" w:type="pct"/>
            <w:vAlign w:val="center"/>
          </w:tcPr>
          <w:p w14:paraId="728B526C"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Διάρκεια</w:t>
            </w:r>
          </w:p>
        </w:tc>
        <w:tc>
          <w:tcPr>
            <w:tcW w:w="2649" w:type="pct"/>
            <w:gridSpan w:val="2"/>
            <w:shd w:val="clear" w:color="auto" w:fill="F2F2F2"/>
            <w:vAlign w:val="center"/>
          </w:tcPr>
          <w:p w14:paraId="65E5F2C4" w14:textId="44B53FD6"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72468DC1" w14:textId="77777777" w:rsidTr="00E315DD">
        <w:trPr>
          <w:trHeight w:val="389"/>
        </w:trPr>
        <w:tc>
          <w:tcPr>
            <w:tcW w:w="1462" w:type="pct"/>
            <w:vMerge/>
            <w:vAlign w:val="center"/>
          </w:tcPr>
          <w:p w14:paraId="14A80549" w14:textId="77777777" w:rsidR="00E315DD" w:rsidRPr="00FB0488" w:rsidRDefault="00E315DD" w:rsidP="00E315DD">
            <w:pPr>
              <w:spacing w:after="0" w:line="240" w:lineRule="auto"/>
              <w:rPr>
                <w:rFonts w:eastAsia="Times New Roman"/>
                <w:sz w:val="20"/>
                <w:szCs w:val="20"/>
              </w:rPr>
            </w:pPr>
          </w:p>
        </w:tc>
        <w:tc>
          <w:tcPr>
            <w:tcW w:w="889" w:type="pct"/>
            <w:vAlign w:val="center"/>
          </w:tcPr>
          <w:p w14:paraId="0CDF8C87"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Περίοδος Χάριτος</w:t>
            </w:r>
          </w:p>
        </w:tc>
        <w:tc>
          <w:tcPr>
            <w:tcW w:w="2649" w:type="pct"/>
            <w:gridSpan w:val="2"/>
            <w:shd w:val="clear" w:color="auto" w:fill="F2F2F2"/>
            <w:vAlign w:val="center"/>
          </w:tcPr>
          <w:p w14:paraId="771EC3B2" w14:textId="51AD63BA"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62360FBD" w14:textId="77777777" w:rsidTr="00E315DD">
        <w:trPr>
          <w:trHeight w:val="389"/>
        </w:trPr>
        <w:tc>
          <w:tcPr>
            <w:tcW w:w="1462" w:type="pct"/>
            <w:vMerge/>
            <w:vAlign w:val="center"/>
          </w:tcPr>
          <w:p w14:paraId="17B91C54" w14:textId="77777777" w:rsidR="00E315DD" w:rsidRPr="00FB0488" w:rsidRDefault="00E315DD" w:rsidP="00E315DD">
            <w:pPr>
              <w:spacing w:after="0" w:line="240" w:lineRule="auto"/>
              <w:rPr>
                <w:rFonts w:eastAsia="Times New Roman"/>
                <w:sz w:val="20"/>
                <w:szCs w:val="20"/>
              </w:rPr>
            </w:pPr>
          </w:p>
        </w:tc>
        <w:tc>
          <w:tcPr>
            <w:tcW w:w="889" w:type="pct"/>
            <w:vAlign w:val="center"/>
          </w:tcPr>
          <w:p w14:paraId="338075B1"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Αιτούμενο επιτόκιο ΤΑΑ</w:t>
            </w:r>
          </w:p>
        </w:tc>
        <w:tc>
          <w:tcPr>
            <w:tcW w:w="2649" w:type="pct"/>
            <w:gridSpan w:val="2"/>
            <w:shd w:val="clear" w:color="auto" w:fill="F2F2F2"/>
            <w:vAlign w:val="center"/>
          </w:tcPr>
          <w:p w14:paraId="622FE376" w14:textId="6B28A883"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4F204D">
              <w:rPr>
                <w:rFonts w:cs="Calibri"/>
                <w:noProof/>
                <w:u w:val="dotted"/>
                <w:lang w:eastAsia="el-GR"/>
              </w:rPr>
              <w:t xml:space="preserve"> %</w:t>
            </w:r>
          </w:p>
        </w:tc>
      </w:tr>
      <w:tr w:rsidR="00E315DD" w:rsidRPr="00FB0488" w14:paraId="5BDFED6E" w14:textId="77777777" w:rsidTr="00E315DD">
        <w:trPr>
          <w:trHeight w:val="318"/>
        </w:trPr>
        <w:tc>
          <w:tcPr>
            <w:tcW w:w="1462" w:type="pct"/>
            <w:vMerge w:val="restart"/>
            <w:vAlign w:val="center"/>
          </w:tcPr>
          <w:p w14:paraId="4F06B8C0" w14:textId="77777777" w:rsidR="00E315DD" w:rsidRPr="00FB0488" w:rsidRDefault="00E315DD" w:rsidP="00E315DD">
            <w:pPr>
              <w:spacing w:after="0" w:line="240" w:lineRule="auto"/>
              <w:rPr>
                <w:rFonts w:eastAsia="Times New Roman"/>
                <w:b/>
                <w:sz w:val="20"/>
                <w:szCs w:val="20"/>
              </w:rPr>
            </w:pPr>
            <w:r w:rsidRPr="00FB0488">
              <w:rPr>
                <w:rFonts w:eastAsia="Times New Roman"/>
                <w:b/>
                <w:sz w:val="20"/>
                <w:szCs w:val="20"/>
              </w:rPr>
              <w:t>Αιτούμενο Δάνειο Συγχρηματοδότησης</w:t>
            </w:r>
          </w:p>
        </w:tc>
        <w:tc>
          <w:tcPr>
            <w:tcW w:w="889" w:type="pct"/>
            <w:vAlign w:val="center"/>
          </w:tcPr>
          <w:p w14:paraId="4FEA7797"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Ποσό σε ευρώ</w:t>
            </w:r>
          </w:p>
        </w:tc>
        <w:tc>
          <w:tcPr>
            <w:tcW w:w="2649" w:type="pct"/>
            <w:gridSpan w:val="2"/>
            <w:shd w:val="clear" w:color="auto" w:fill="F2F2F2"/>
            <w:vAlign w:val="center"/>
          </w:tcPr>
          <w:p w14:paraId="70FAAD86" w14:textId="4ADD1991" w:rsidR="00E315DD" w:rsidRPr="00FB0488" w:rsidRDefault="004F204D" w:rsidP="00E315DD">
            <w:pPr>
              <w:tabs>
                <w:tab w:val="left" w:pos="3260"/>
              </w:tabs>
              <w:spacing w:after="0" w:line="240" w:lineRule="auto"/>
              <w:rPr>
                <w:rFonts w:eastAsia="Times New Roman"/>
                <w:sz w:val="16"/>
                <w:szCs w:val="16"/>
              </w:rPr>
            </w:pPr>
            <w:r>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73A2B631" w14:textId="77777777" w:rsidTr="00E315DD">
        <w:trPr>
          <w:trHeight w:val="408"/>
        </w:trPr>
        <w:tc>
          <w:tcPr>
            <w:tcW w:w="1462" w:type="pct"/>
            <w:vMerge/>
            <w:vAlign w:val="center"/>
          </w:tcPr>
          <w:p w14:paraId="38A489A0" w14:textId="77777777" w:rsidR="00E315DD" w:rsidRPr="00FB0488" w:rsidRDefault="00E315DD" w:rsidP="00E315DD">
            <w:pPr>
              <w:spacing w:after="0" w:line="240" w:lineRule="auto"/>
              <w:rPr>
                <w:rFonts w:eastAsia="Times New Roman"/>
                <w:sz w:val="20"/>
                <w:szCs w:val="20"/>
              </w:rPr>
            </w:pPr>
          </w:p>
        </w:tc>
        <w:tc>
          <w:tcPr>
            <w:tcW w:w="889" w:type="pct"/>
            <w:vAlign w:val="center"/>
          </w:tcPr>
          <w:p w14:paraId="1B4091D9"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Διάρκεια</w:t>
            </w:r>
          </w:p>
        </w:tc>
        <w:tc>
          <w:tcPr>
            <w:tcW w:w="2649" w:type="pct"/>
            <w:gridSpan w:val="2"/>
            <w:shd w:val="clear" w:color="auto" w:fill="F2F2F2"/>
            <w:vAlign w:val="center"/>
          </w:tcPr>
          <w:p w14:paraId="1727F9B1" w14:textId="404C336E"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5F50C395" w14:textId="77777777" w:rsidTr="00E315DD">
        <w:trPr>
          <w:trHeight w:val="414"/>
        </w:trPr>
        <w:tc>
          <w:tcPr>
            <w:tcW w:w="1462" w:type="pct"/>
            <w:vMerge/>
            <w:vAlign w:val="center"/>
          </w:tcPr>
          <w:p w14:paraId="44346D29" w14:textId="77777777" w:rsidR="00E315DD" w:rsidRPr="00FB0488" w:rsidRDefault="00E315DD" w:rsidP="00E315DD">
            <w:pPr>
              <w:spacing w:after="0" w:line="240" w:lineRule="auto"/>
              <w:rPr>
                <w:rFonts w:eastAsia="Times New Roman"/>
                <w:sz w:val="20"/>
                <w:szCs w:val="20"/>
              </w:rPr>
            </w:pPr>
          </w:p>
        </w:tc>
        <w:tc>
          <w:tcPr>
            <w:tcW w:w="889" w:type="pct"/>
            <w:vAlign w:val="center"/>
          </w:tcPr>
          <w:p w14:paraId="2A4CA55F"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Περίοδος Χάριτος</w:t>
            </w:r>
          </w:p>
        </w:tc>
        <w:bookmarkStart w:id="45" w:name="_Hlk208403643"/>
        <w:tc>
          <w:tcPr>
            <w:tcW w:w="2649" w:type="pct"/>
            <w:gridSpan w:val="2"/>
            <w:shd w:val="clear" w:color="auto" w:fill="F2F2F2"/>
            <w:vAlign w:val="center"/>
          </w:tcPr>
          <w:p w14:paraId="5971016E" w14:textId="2D874884"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bookmarkEnd w:id="45"/>
          </w:p>
        </w:tc>
      </w:tr>
      <w:tr w:rsidR="00E315DD" w:rsidRPr="00FB0488" w14:paraId="7EA430DC" w14:textId="77777777" w:rsidTr="00E315DD">
        <w:trPr>
          <w:trHeight w:val="546"/>
        </w:trPr>
        <w:tc>
          <w:tcPr>
            <w:tcW w:w="1462" w:type="pct"/>
            <w:vAlign w:val="center"/>
          </w:tcPr>
          <w:p w14:paraId="386C172D" w14:textId="77777777" w:rsidR="00E315DD" w:rsidRPr="00FB0488" w:rsidRDefault="00E315DD" w:rsidP="00E315DD">
            <w:pPr>
              <w:spacing w:after="0" w:line="240" w:lineRule="auto"/>
              <w:rPr>
                <w:rFonts w:eastAsia="Times New Roman"/>
                <w:b/>
                <w:sz w:val="20"/>
                <w:szCs w:val="20"/>
              </w:rPr>
            </w:pPr>
            <w:r w:rsidRPr="00FB0488">
              <w:rPr>
                <w:rFonts w:eastAsia="Times New Roman"/>
                <w:b/>
                <w:sz w:val="20"/>
                <w:szCs w:val="20"/>
              </w:rPr>
              <w:t>Κρατική ενίσχυση</w:t>
            </w:r>
          </w:p>
          <w:p w14:paraId="25C1F057" w14:textId="77777777" w:rsidR="00E315DD" w:rsidRPr="00FB0488" w:rsidRDefault="00E315DD" w:rsidP="00E315DD">
            <w:pPr>
              <w:spacing w:after="0" w:line="240" w:lineRule="auto"/>
              <w:rPr>
                <w:rFonts w:eastAsia="Times New Roman"/>
                <w:i/>
                <w:sz w:val="18"/>
                <w:szCs w:val="18"/>
              </w:rPr>
            </w:pPr>
            <w:r w:rsidRPr="00FB0488">
              <w:rPr>
                <w:rFonts w:eastAsia="Times New Roman"/>
                <w:i/>
                <w:sz w:val="18"/>
                <w:szCs w:val="18"/>
              </w:rPr>
              <w:t>(συμπληρώνεται ανάλογα με το εάν το αιτούμενο επιτόκιο του δανείου ΤΑΑ συνιστά κρατική ενίσχυση)</w:t>
            </w:r>
          </w:p>
        </w:tc>
        <w:tc>
          <w:tcPr>
            <w:tcW w:w="3538" w:type="pct"/>
            <w:gridSpan w:val="3"/>
            <w:vAlign w:val="center"/>
          </w:tcPr>
          <w:p w14:paraId="1C2E0F07" w14:textId="7BB1AA80" w:rsidR="00E315DD" w:rsidRPr="00FB0488" w:rsidRDefault="00E315DD" w:rsidP="00E315DD">
            <w:pPr>
              <w:tabs>
                <w:tab w:val="left" w:pos="3260"/>
              </w:tabs>
              <w:spacing w:after="0" w:line="240" w:lineRule="auto"/>
              <w:rPr>
                <w:rFonts w:eastAsia="Times New Roman"/>
                <w:sz w:val="16"/>
                <w:szCs w:val="16"/>
              </w:rPr>
            </w:pPr>
          </w:p>
          <w:p w14:paraId="2D94EDFA" w14:textId="526A1902" w:rsidR="003A22FC" w:rsidRPr="00D8646E" w:rsidRDefault="003A22FC" w:rsidP="003A22FC">
            <w:pPr>
              <w:tabs>
                <w:tab w:val="left" w:pos="6120"/>
              </w:tabs>
              <w:rPr>
                <w:rFonts w:cs="Calibri"/>
              </w:rPr>
            </w:pPr>
            <w:r w:rsidRPr="00655475">
              <w:rPr>
                <w:rFonts w:eastAsia="SimSun" w:cs="Calibri"/>
                <w:lang w:eastAsia="zh-CN"/>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cs="Calibri"/>
                <w:lang w:val="en-US"/>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p>
          <w:p w14:paraId="2E0335B8" w14:textId="117FD871" w:rsidR="00E315DD" w:rsidRPr="00FB0488" w:rsidRDefault="003A22FC" w:rsidP="003A22FC">
            <w:pPr>
              <w:tabs>
                <w:tab w:val="left" w:pos="6120"/>
              </w:tabs>
              <w:spacing w:after="0" w:line="240" w:lineRule="auto"/>
              <w:rPr>
                <w:rFonts w:eastAsia="Times New Roman"/>
                <w:sz w:val="16"/>
                <w:szCs w:val="16"/>
              </w:rPr>
            </w:pPr>
            <w:r w:rsidRPr="00D8646E">
              <w:rPr>
                <w:rFonts w:cs="Calibri"/>
              </w:rPr>
              <w:t xml:space="preserve">                      ΝΑΙ                                                     ΟΧΙ</w:t>
            </w:r>
          </w:p>
          <w:p w14:paraId="4C3093D5" w14:textId="69E6D820" w:rsidR="00E315DD" w:rsidRPr="00FB0488" w:rsidRDefault="00992FD5" w:rsidP="00E315DD">
            <w:pPr>
              <w:tabs>
                <w:tab w:val="left" w:pos="6120"/>
              </w:tabs>
              <w:spacing w:after="0" w:line="240" w:lineRule="auto"/>
              <w:rPr>
                <w:rFonts w:eastAsia="Times New Roman"/>
              </w:rPr>
            </w:pPr>
            <w:r>
              <w:rPr>
                <w:rFonts w:eastAsia="Times New Roman"/>
              </w:rPr>
              <w:t xml:space="preserve">                      </w:t>
            </w:r>
            <w:r w:rsidR="00E315DD" w:rsidRPr="00FB0488">
              <w:rPr>
                <w:rFonts w:eastAsia="Times New Roman"/>
              </w:rPr>
              <w:t xml:space="preserve">                                                      </w:t>
            </w:r>
          </w:p>
        </w:tc>
      </w:tr>
      <w:tr w:rsidR="00E315DD" w:rsidRPr="00FB0488" w14:paraId="5939733C" w14:textId="77777777" w:rsidTr="00E315DD">
        <w:trPr>
          <w:trHeight w:val="368"/>
        </w:trPr>
        <w:tc>
          <w:tcPr>
            <w:tcW w:w="1462" w:type="pct"/>
            <w:vMerge w:val="restart"/>
            <w:vAlign w:val="center"/>
          </w:tcPr>
          <w:p w14:paraId="7BF369FE"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 xml:space="preserve">Καθεστώς Ενίσχυσης </w:t>
            </w:r>
            <w:r w:rsidRPr="00FB0488">
              <w:rPr>
                <w:rFonts w:eastAsia="Times New Roman"/>
                <w:sz w:val="18"/>
                <w:szCs w:val="18"/>
              </w:rPr>
              <w:t>(</w:t>
            </w:r>
            <w:r w:rsidRPr="00FB0488">
              <w:rPr>
                <w:rFonts w:eastAsia="Times New Roman"/>
                <w:i/>
                <w:sz w:val="18"/>
                <w:szCs w:val="18"/>
              </w:rPr>
              <w:t>επιλέγεται σε περίπτωση που το αιτούμενο επιτόκιο του Δανείου ΤΑΑ συνιστά  κρατική ενίσχυση</w:t>
            </w:r>
            <w:r w:rsidRPr="00FB0488">
              <w:rPr>
                <w:rFonts w:eastAsia="Times New Roman"/>
                <w:sz w:val="18"/>
                <w:szCs w:val="18"/>
              </w:rPr>
              <w:t>)</w:t>
            </w:r>
          </w:p>
        </w:tc>
        <w:tc>
          <w:tcPr>
            <w:tcW w:w="889" w:type="pct"/>
            <w:shd w:val="clear" w:color="auto" w:fill="F2F2F2"/>
            <w:vAlign w:val="center"/>
          </w:tcPr>
          <w:p w14:paraId="44364210" w14:textId="55776409" w:rsidR="00E315DD" w:rsidRPr="00FB0488" w:rsidRDefault="003A22FC" w:rsidP="00E315DD">
            <w:pPr>
              <w:tabs>
                <w:tab w:val="left" w:pos="3260"/>
              </w:tabs>
              <w:spacing w:after="0" w:line="240" w:lineRule="auto"/>
              <w:rPr>
                <w:rFonts w:eastAsia="Times New Roman"/>
                <w:noProof/>
                <w:sz w:val="20"/>
                <w:szCs w:val="20"/>
                <w:lang w:eastAsia="el-GR"/>
              </w:rPr>
            </w:pPr>
            <w:r>
              <w:rPr>
                <w:rFonts w:eastAsia="SimSun" w:cs="Calibri"/>
                <w:lang w:eastAsia="zh-CN"/>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p>
        </w:tc>
        <w:tc>
          <w:tcPr>
            <w:tcW w:w="2649" w:type="pct"/>
            <w:gridSpan w:val="2"/>
            <w:shd w:val="clear" w:color="auto" w:fill="F2F2F2"/>
            <w:vAlign w:val="center"/>
          </w:tcPr>
          <w:p w14:paraId="70914556" w14:textId="77777777" w:rsidR="00E315DD" w:rsidRPr="00FB0488" w:rsidRDefault="00E315DD" w:rsidP="00E315DD">
            <w:pPr>
              <w:tabs>
                <w:tab w:val="left" w:pos="3260"/>
              </w:tabs>
              <w:spacing w:after="0" w:line="240" w:lineRule="auto"/>
              <w:rPr>
                <w:rFonts w:eastAsia="Times New Roman"/>
                <w:sz w:val="20"/>
                <w:szCs w:val="20"/>
              </w:rPr>
            </w:pPr>
            <w:r w:rsidRPr="00FB0488">
              <w:rPr>
                <w:rFonts w:eastAsia="Times New Roman"/>
                <w:sz w:val="20"/>
                <w:szCs w:val="20"/>
              </w:rPr>
              <w:t>Καν. (ΕΕ) 651/2014 όπως τροποποιήθηκε με τον Καν. (ΕΕ) 1315/2023 και εκάστοτε ισχύει_Γενικός Απαλλακτικός Κανονισμός (ΓΑΚ)*  ή</w:t>
            </w:r>
          </w:p>
          <w:p w14:paraId="101DF92B" w14:textId="77777777" w:rsidR="00E315DD" w:rsidRPr="00FB0488" w:rsidRDefault="00E315DD" w:rsidP="00E315DD">
            <w:pPr>
              <w:tabs>
                <w:tab w:val="left" w:pos="3260"/>
              </w:tabs>
              <w:spacing w:after="0" w:line="240" w:lineRule="auto"/>
              <w:rPr>
                <w:rFonts w:eastAsia="Times New Roman"/>
                <w:sz w:val="20"/>
                <w:szCs w:val="20"/>
              </w:rPr>
            </w:pPr>
          </w:p>
          <w:p w14:paraId="68ECA316" w14:textId="77777777" w:rsidR="00E315DD" w:rsidRPr="00FB0488" w:rsidRDefault="00E315DD" w:rsidP="00E315DD">
            <w:pPr>
              <w:tabs>
                <w:tab w:val="left" w:pos="3260"/>
              </w:tabs>
              <w:spacing w:after="0" w:line="240" w:lineRule="auto"/>
              <w:rPr>
                <w:rFonts w:eastAsia="Times New Roman"/>
                <w:sz w:val="20"/>
                <w:szCs w:val="20"/>
              </w:rPr>
            </w:pPr>
            <w:r w:rsidRPr="00FB0488">
              <w:rPr>
                <w:rFonts w:eastAsia="Times New Roman"/>
                <w:sz w:val="20"/>
                <w:szCs w:val="20"/>
              </w:rPr>
              <w:t>Καν</w:t>
            </w:r>
            <w:r>
              <w:rPr>
                <w:rFonts w:eastAsia="Times New Roman"/>
                <w:sz w:val="20"/>
                <w:szCs w:val="20"/>
              </w:rPr>
              <w:t>. (ΕΕ) 2472/2022_Αγροτικός Απαλ</w:t>
            </w:r>
            <w:r w:rsidRPr="00FB0488">
              <w:rPr>
                <w:rFonts w:eastAsia="Times New Roman"/>
                <w:sz w:val="20"/>
                <w:szCs w:val="20"/>
              </w:rPr>
              <w:t>λ</w:t>
            </w:r>
            <w:r>
              <w:rPr>
                <w:rFonts w:eastAsia="Times New Roman"/>
                <w:sz w:val="20"/>
                <w:szCs w:val="20"/>
              </w:rPr>
              <w:t>α</w:t>
            </w:r>
            <w:r w:rsidRPr="00FB0488">
              <w:rPr>
                <w:rFonts w:eastAsia="Times New Roman"/>
                <w:sz w:val="20"/>
                <w:szCs w:val="20"/>
              </w:rPr>
              <w:t>κτικός Κανονισμός **</w:t>
            </w:r>
          </w:p>
        </w:tc>
      </w:tr>
      <w:tr w:rsidR="00E315DD" w:rsidRPr="00FB0488" w14:paraId="477E56FF" w14:textId="77777777" w:rsidTr="00E315DD">
        <w:trPr>
          <w:trHeight w:val="368"/>
        </w:trPr>
        <w:tc>
          <w:tcPr>
            <w:tcW w:w="1462" w:type="pct"/>
            <w:vMerge/>
            <w:vAlign w:val="center"/>
          </w:tcPr>
          <w:p w14:paraId="0C06A263" w14:textId="77777777" w:rsidR="00E315DD" w:rsidRPr="00FB0488" w:rsidRDefault="00E315DD" w:rsidP="00E315DD">
            <w:pPr>
              <w:spacing w:after="0" w:line="240" w:lineRule="auto"/>
              <w:rPr>
                <w:rFonts w:eastAsia="Times New Roman"/>
                <w:sz w:val="20"/>
                <w:szCs w:val="20"/>
              </w:rPr>
            </w:pPr>
          </w:p>
        </w:tc>
        <w:tc>
          <w:tcPr>
            <w:tcW w:w="889" w:type="pct"/>
            <w:shd w:val="clear" w:color="auto" w:fill="F2F2F2"/>
            <w:vAlign w:val="center"/>
          </w:tcPr>
          <w:p w14:paraId="75905E6B" w14:textId="38815A71" w:rsidR="00E315DD" w:rsidRPr="00FB0488" w:rsidRDefault="003A22FC" w:rsidP="00E315DD">
            <w:pPr>
              <w:tabs>
                <w:tab w:val="left" w:pos="3260"/>
              </w:tabs>
              <w:spacing w:after="0" w:line="240" w:lineRule="auto"/>
              <w:rPr>
                <w:rFonts w:eastAsia="Times New Roman"/>
                <w:noProof/>
                <w:sz w:val="20"/>
                <w:szCs w:val="20"/>
                <w:lang w:eastAsia="el-GR"/>
              </w:rPr>
            </w:pPr>
            <w:r>
              <w:rPr>
                <w:rFonts w:eastAsia="SimSun" w:cs="Calibri"/>
                <w:lang w:eastAsia="zh-CN"/>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p>
        </w:tc>
        <w:tc>
          <w:tcPr>
            <w:tcW w:w="2649" w:type="pct"/>
            <w:gridSpan w:val="2"/>
            <w:shd w:val="clear" w:color="auto" w:fill="F2F2F2"/>
            <w:vAlign w:val="center"/>
          </w:tcPr>
          <w:p w14:paraId="3E832063" w14:textId="77777777" w:rsidR="00E315DD" w:rsidRPr="00FB0488" w:rsidRDefault="00E315DD" w:rsidP="00E315DD">
            <w:pPr>
              <w:tabs>
                <w:tab w:val="left" w:pos="3260"/>
              </w:tabs>
              <w:spacing w:after="0" w:line="240" w:lineRule="auto"/>
              <w:rPr>
                <w:rFonts w:eastAsia="Times New Roman"/>
                <w:sz w:val="20"/>
                <w:szCs w:val="20"/>
              </w:rPr>
            </w:pPr>
            <w:r w:rsidRPr="00FB0488">
              <w:rPr>
                <w:rFonts w:eastAsia="Times New Roman"/>
                <w:sz w:val="20"/>
                <w:szCs w:val="20"/>
              </w:rPr>
              <w:t xml:space="preserve">Καθεστώς </w:t>
            </w:r>
            <w:r w:rsidRPr="00FB0488">
              <w:rPr>
                <w:rFonts w:eastAsia="Times New Roman"/>
                <w:sz w:val="20"/>
                <w:szCs w:val="20"/>
                <w:lang w:val="en-US"/>
              </w:rPr>
              <w:t>De</w:t>
            </w:r>
            <w:r w:rsidRPr="00FB0488">
              <w:rPr>
                <w:rFonts w:eastAsia="Times New Roman"/>
                <w:sz w:val="20"/>
                <w:szCs w:val="20"/>
              </w:rPr>
              <w:t xml:space="preserve"> </w:t>
            </w:r>
            <w:r w:rsidRPr="00FB0488">
              <w:rPr>
                <w:rFonts w:eastAsia="Times New Roman"/>
                <w:sz w:val="20"/>
                <w:szCs w:val="20"/>
                <w:lang w:val="en-US"/>
              </w:rPr>
              <w:t>minimis</w:t>
            </w:r>
            <w:r w:rsidRPr="00FB0488">
              <w:rPr>
                <w:rFonts w:eastAsia="Times New Roman"/>
                <w:sz w:val="20"/>
                <w:szCs w:val="20"/>
              </w:rPr>
              <w:t xml:space="preserve"> [Καν. (ΕΕ) 2831/2023]</w:t>
            </w:r>
          </w:p>
        </w:tc>
      </w:tr>
      <w:tr w:rsidR="00E315DD" w:rsidRPr="00FB0488" w14:paraId="1565CE18" w14:textId="77777777" w:rsidTr="00E315DD">
        <w:trPr>
          <w:trHeight w:val="476"/>
        </w:trPr>
        <w:tc>
          <w:tcPr>
            <w:tcW w:w="1462" w:type="pct"/>
            <w:vAlign w:val="center"/>
          </w:tcPr>
          <w:p w14:paraId="54DC5717" w14:textId="77777777" w:rsidR="00E315DD" w:rsidRPr="00FB0488" w:rsidRDefault="00E315DD" w:rsidP="00E315DD">
            <w:pPr>
              <w:spacing w:after="0" w:line="240" w:lineRule="auto"/>
              <w:rPr>
                <w:rFonts w:eastAsia="Times New Roman"/>
                <w:sz w:val="20"/>
                <w:szCs w:val="20"/>
              </w:rPr>
            </w:pPr>
            <w:r w:rsidRPr="00FB0488">
              <w:rPr>
                <w:rFonts w:eastAsia="Times New Roman"/>
                <w:sz w:val="20"/>
                <w:szCs w:val="20"/>
              </w:rPr>
              <w:t>Προτεινόμενες Εξασφαλίσεις</w:t>
            </w:r>
          </w:p>
        </w:tc>
        <w:tc>
          <w:tcPr>
            <w:tcW w:w="3538" w:type="pct"/>
            <w:gridSpan w:val="3"/>
            <w:vAlign w:val="center"/>
          </w:tcPr>
          <w:p w14:paraId="2406011F" w14:textId="77AF5D04"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E315DD" w:rsidRPr="00FB0488" w14:paraId="27D1DC5B" w14:textId="77777777" w:rsidTr="00E315DD">
        <w:trPr>
          <w:trHeight w:val="368"/>
        </w:trPr>
        <w:tc>
          <w:tcPr>
            <w:tcW w:w="1462" w:type="pct"/>
            <w:vMerge w:val="restart"/>
            <w:vAlign w:val="center"/>
          </w:tcPr>
          <w:p w14:paraId="7DA01B4C" w14:textId="77777777" w:rsidR="00E315DD" w:rsidRPr="00FB0488" w:rsidRDefault="00E315DD" w:rsidP="00E315DD">
            <w:pPr>
              <w:spacing w:after="0" w:line="240" w:lineRule="auto"/>
              <w:rPr>
                <w:rFonts w:eastAsia="Times New Roman"/>
                <w:b/>
                <w:sz w:val="20"/>
                <w:szCs w:val="20"/>
              </w:rPr>
            </w:pPr>
            <w:r w:rsidRPr="00FB0488">
              <w:rPr>
                <w:rFonts w:eastAsia="Times New Roman"/>
                <w:sz w:val="20"/>
                <w:szCs w:val="20"/>
              </w:rPr>
              <w:t>Χρηματοδοτικό Σχήμα</w:t>
            </w:r>
            <w:r w:rsidRPr="00FB0488">
              <w:rPr>
                <w:rFonts w:eastAsia="Times New Roman"/>
                <w:b/>
                <w:sz w:val="20"/>
                <w:szCs w:val="20"/>
              </w:rPr>
              <w:t xml:space="preserve"> μη </w:t>
            </w:r>
            <w:r w:rsidRPr="00FB0488">
              <w:rPr>
                <w:rFonts w:eastAsia="Times New Roman"/>
                <w:sz w:val="20"/>
                <w:szCs w:val="20"/>
              </w:rPr>
              <w:t>επιλέξιμου επενδυτικού σχεδίου</w:t>
            </w:r>
          </w:p>
        </w:tc>
        <w:tc>
          <w:tcPr>
            <w:tcW w:w="889" w:type="pct"/>
            <w:vAlign w:val="center"/>
          </w:tcPr>
          <w:p w14:paraId="024435BD"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Ιδία Συμμετοχή</w:t>
            </w:r>
          </w:p>
          <w:p w14:paraId="0DCE4258" w14:textId="77777777" w:rsidR="00E315DD" w:rsidRPr="00FB0488" w:rsidRDefault="00E315DD" w:rsidP="00E315DD">
            <w:pPr>
              <w:tabs>
                <w:tab w:val="left" w:pos="3260"/>
              </w:tabs>
              <w:spacing w:after="0" w:line="240" w:lineRule="auto"/>
              <w:rPr>
                <w:rFonts w:eastAsia="Times New Roman"/>
                <w:sz w:val="16"/>
                <w:szCs w:val="16"/>
              </w:rPr>
            </w:pPr>
          </w:p>
        </w:tc>
        <w:tc>
          <w:tcPr>
            <w:tcW w:w="2649" w:type="pct"/>
            <w:gridSpan w:val="2"/>
            <w:shd w:val="clear" w:color="auto" w:fill="F2F2F2"/>
            <w:vAlign w:val="center"/>
          </w:tcPr>
          <w:p w14:paraId="3CD3E3AB" w14:textId="4503715A"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sidRPr="00FB0488">
              <w:rPr>
                <w:rFonts w:eastAsia="Times New Roman"/>
                <w:sz w:val="16"/>
                <w:szCs w:val="16"/>
              </w:rPr>
              <w:t xml:space="preserve">                Ευρώ</w:t>
            </w:r>
          </w:p>
        </w:tc>
      </w:tr>
      <w:tr w:rsidR="00E315DD" w:rsidRPr="00FB0488" w14:paraId="25A5A710" w14:textId="77777777" w:rsidTr="00E315DD">
        <w:trPr>
          <w:trHeight w:val="367"/>
        </w:trPr>
        <w:tc>
          <w:tcPr>
            <w:tcW w:w="1462" w:type="pct"/>
            <w:vMerge/>
            <w:vAlign w:val="center"/>
          </w:tcPr>
          <w:p w14:paraId="38FF629B" w14:textId="77777777" w:rsidR="00E315DD" w:rsidRPr="00FB0488" w:rsidRDefault="00E315DD" w:rsidP="00E315DD">
            <w:pPr>
              <w:spacing w:after="0" w:line="240" w:lineRule="auto"/>
              <w:rPr>
                <w:rFonts w:eastAsia="Times New Roman"/>
                <w:sz w:val="20"/>
                <w:szCs w:val="20"/>
              </w:rPr>
            </w:pPr>
          </w:p>
        </w:tc>
        <w:tc>
          <w:tcPr>
            <w:tcW w:w="889" w:type="pct"/>
            <w:vAlign w:val="center"/>
          </w:tcPr>
          <w:p w14:paraId="38769C17" w14:textId="77777777" w:rsidR="00E315DD" w:rsidRPr="00FB0488" w:rsidRDefault="00E315DD" w:rsidP="00E315DD">
            <w:pPr>
              <w:tabs>
                <w:tab w:val="left" w:pos="3260"/>
              </w:tabs>
              <w:spacing w:after="0" w:line="240" w:lineRule="auto"/>
              <w:rPr>
                <w:rFonts w:eastAsia="Times New Roman"/>
                <w:sz w:val="16"/>
                <w:szCs w:val="16"/>
              </w:rPr>
            </w:pPr>
            <w:r w:rsidRPr="00FB0488">
              <w:rPr>
                <w:rFonts w:eastAsia="Times New Roman"/>
                <w:sz w:val="16"/>
                <w:szCs w:val="16"/>
              </w:rPr>
              <w:t>Τραπεζικός δανεισμός</w:t>
            </w:r>
          </w:p>
        </w:tc>
        <w:tc>
          <w:tcPr>
            <w:tcW w:w="2649" w:type="pct"/>
            <w:gridSpan w:val="2"/>
            <w:shd w:val="clear" w:color="auto" w:fill="F2F2F2"/>
            <w:vAlign w:val="center"/>
          </w:tcPr>
          <w:p w14:paraId="394EF8A5" w14:textId="1FC871BB" w:rsidR="00E315DD" w:rsidRPr="00FB0488" w:rsidRDefault="003A22FC" w:rsidP="00E315DD">
            <w:pPr>
              <w:tabs>
                <w:tab w:val="left" w:pos="3260"/>
              </w:tabs>
              <w:spacing w:after="0" w:line="240" w:lineRule="auto"/>
              <w:rPr>
                <w:rFonts w:eastAsia="Times New Roman"/>
                <w:sz w:val="16"/>
                <w:szCs w:val="16"/>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E315DD" w:rsidRPr="00FB0488">
              <w:rPr>
                <w:rFonts w:eastAsia="Times New Roman"/>
                <w:sz w:val="16"/>
                <w:szCs w:val="16"/>
              </w:rPr>
              <w:t xml:space="preserve">                   Ευρώ</w:t>
            </w:r>
          </w:p>
        </w:tc>
      </w:tr>
      <w:tr w:rsidR="00E315DD" w:rsidRPr="00FB0488" w14:paraId="001E04BD" w14:textId="77777777" w:rsidTr="00E315DD">
        <w:trPr>
          <w:trHeight w:val="326"/>
        </w:trPr>
        <w:tc>
          <w:tcPr>
            <w:tcW w:w="1462" w:type="pct"/>
            <w:vMerge w:val="restart"/>
            <w:vAlign w:val="center"/>
          </w:tcPr>
          <w:p w14:paraId="5F06D179" w14:textId="566C80E3" w:rsidR="00E315DD" w:rsidRPr="00FB0488" w:rsidRDefault="00E315DD" w:rsidP="00E315DD">
            <w:pPr>
              <w:spacing w:after="0" w:line="240" w:lineRule="auto"/>
              <w:rPr>
                <w:rFonts w:eastAsia="Times New Roman"/>
                <w:sz w:val="20"/>
                <w:szCs w:val="20"/>
              </w:rPr>
            </w:pPr>
            <w:r w:rsidRPr="00FB0488">
              <w:rPr>
                <w:rFonts w:eastAsia="Times New Roman"/>
                <w:sz w:val="20"/>
                <w:szCs w:val="20"/>
              </w:rPr>
              <w:t xml:space="preserve">Στοιχεία </w:t>
            </w:r>
            <w:r w:rsidR="00992FD5" w:rsidRPr="00FB0488">
              <w:rPr>
                <w:rFonts w:eastAsia="Times New Roman"/>
                <w:sz w:val="20"/>
                <w:szCs w:val="20"/>
              </w:rPr>
              <w:t>Νόμιμου</w:t>
            </w:r>
            <w:r w:rsidRPr="00FB0488">
              <w:rPr>
                <w:rFonts w:eastAsia="Times New Roman"/>
                <w:sz w:val="20"/>
                <w:szCs w:val="20"/>
              </w:rPr>
              <w:t xml:space="preserve"> Εκπροσώπου</w:t>
            </w:r>
          </w:p>
        </w:tc>
        <w:tc>
          <w:tcPr>
            <w:tcW w:w="2451" w:type="pct"/>
            <w:gridSpan w:val="2"/>
            <w:shd w:val="clear" w:color="auto" w:fill="F2F2F2"/>
            <w:vAlign w:val="center"/>
          </w:tcPr>
          <w:p w14:paraId="239F05CC" w14:textId="42C40079" w:rsidR="00E315DD" w:rsidRPr="00FB0488" w:rsidRDefault="00E315DD" w:rsidP="00E315DD">
            <w:pPr>
              <w:spacing w:after="0" w:line="240" w:lineRule="auto"/>
              <w:rPr>
                <w:rFonts w:eastAsia="Times New Roman"/>
                <w:sz w:val="18"/>
                <w:szCs w:val="18"/>
              </w:rPr>
            </w:pPr>
            <w:r w:rsidRPr="00FB0488">
              <w:rPr>
                <w:rFonts w:eastAsia="Times New Roman"/>
                <w:sz w:val="18"/>
                <w:szCs w:val="18"/>
              </w:rPr>
              <w:t>Ονοματεπώνυμο:</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1087" w:type="pct"/>
            <w:shd w:val="clear" w:color="auto" w:fill="F2F2F2"/>
            <w:vAlign w:val="center"/>
          </w:tcPr>
          <w:p w14:paraId="26AE19BC" w14:textId="00D6B939" w:rsidR="00E315DD" w:rsidRPr="00FB0488" w:rsidRDefault="00E315DD" w:rsidP="00E315DD">
            <w:pPr>
              <w:spacing w:after="0" w:line="240" w:lineRule="auto"/>
              <w:rPr>
                <w:rFonts w:eastAsia="Times New Roman"/>
                <w:sz w:val="18"/>
                <w:szCs w:val="18"/>
              </w:rPr>
            </w:pPr>
            <w:r w:rsidRPr="00FB0488">
              <w:rPr>
                <w:rFonts w:eastAsia="Times New Roman"/>
                <w:sz w:val="18"/>
                <w:szCs w:val="18"/>
              </w:rPr>
              <w:t>Α.Δ.Τ.</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E315DD" w:rsidRPr="00FB0488" w14:paraId="73C12BE1" w14:textId="77777777" w:rsidTr="00E315DD">
        <w:trPr>
          <w:trHeight w:val="261"/>
        </w:trPr>
        <w:tc>
          <w:tcPr>
            <w:tcW w:w="1462" w:type="pct"/>
            <w:vMerge/>
            <w:vAlign w:val="center"/>
          </w:tcPr>
          <w:p w14:paraId="1AA8660F" w14:textId="77777777" w:rsidR="00E315DD" w:rsidRPr="00FB0488" w:rsidRDefault="00E315DD" w:rsidP="00E315DD">
            <w:pPr>
              <w:spacing w:after="0" w:line="240" w:lineRule="auto"/>
              <w:rPr>
                <w:rFonts w:eastAsia="Times New Roman"/>
                <w:sz w:val="20"/>
                <w:szCs w:val="20"/>
              </w:rPr>
            </w:pPr>
          </w:p>
        </w:tc>
        <w:tc>
          <w:tcPr>
            <w:tcW w:w="2451" w:type="pct"/>
            <w:gridSpan w:val="2"/>
            <w:shd w:val="clear" w:color="auto" w:fill="F2F2F2"/>
            <w:vAlign w:val="center"/>
          </w:tcPr>
          <w:p w14:paraId="4960050C" w14:textId="10074265" w:rsidR="00E315DD" w:rsidRPr="004F50CC" w:rsidRDefault="00E315DD" w:rsidP="00E315DD">
            <w:pPr>
              <w:spacing w:after="0" w:line="240" w:lineRule="auto"/>
              <w:rPr>
                <w:rFonts w:eastAsia="Times New Roman"/>
                <w:sz w:val="18"/>
                <w:szCs w:val="18"/>
              </w:rPr>
            </w:pPr>
            <w:r w:rsidRPr="00FB0488">
              <w:rPr>
                <w:rFonts w:eastAsia="Times New Roman"/>
                <w:sz w:val="18"/>
                <w:szCs w:val="18"/>
                <w:lang w:val="en-US"/>
              </w:rPr>
              <w:t>Email</w:t>
            </w:r>
            <w:r w:rsidRPr="004F50CC">
              <w:rPr>
                <w:rFonts w:eastAsia="Times New Roman"/>
                <w:sz w:val="18"/>
                <w:szCs w:val="18"/>
              </w:rPr>
              <w:t>:</w:t>
            </w:r>
            <w:r w:rsidR="003A22FC" w:rsidRPr="004F50CC">
              <w:rPr>
                <w:rFonts w:eastAsia="Times New Roman"/>
                <w:sz w:val="18"/>
                <w:szCs w:val="18"/>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3A22FC">
              <w:rPr>
                <w:rFonts w:cs="Calibri"/>
                <w:noProof/>
                <w:u w:val="dotted"/>
                <w:lang w:val="en-US"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p w14:paraId="56CED251" w14:textId="77777777" w:rsidR="003A22FC" w:rsidRPr="004F50CC" w:rsidRDefault="00E315DD" w:rsidP="00E315DD">
            <w:pPr>
              <w:spacing w:after="0" w:line="240" w:lineRule="auto"/>
              <w:rPr>
                <w:rFonts w:eastAsia="Times New Roman"/>
                <w:sz w:val="18"/>
                <w:szCs w:val="18"/>
              </w:rPr>
            </w:pPr>
            <w:r w:rsidRPr="00FB0488">
              <w:rPr>
                <w:rFonts w:eastAsia="Times New Roman"/>
                <w:sz w:val="18"/>
                <w:szCs w:val="18"/>
              </w:rPr>
              <w:t>ΑΦΜ</w:t>
            </w:r>
            <w:r w:rsidRPr="004F50CC">
              <w:rPr>
                <w:rFonts w:eastAsia="Times New Roman"/>
                <w:sz w:val="18"/>
                <w:szCs w:val="18"/>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3A22FC">
              <w:rPr>
                <w:rFonts w:cs="Calibri"/>
                <w:noProof/>
                <w:u w:val="dotted"/>
                <w:lang w:val="en-US"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sidRPr="004F50CC">
              <w:rPr>
                <w:rFonts w:eastAsia="Times New Roman"/>
                <w:sz w:val="18"/>
                <w:szCs w:val="18"/>
              </w:rPr>
              <w:t xml:space="preserve">                                              </w:t>
            </w:r>
          </w:p>
          <w:p w14:paraId="03AE7D07" w14:textId="559A6EF7" w:rsidR="00E315DD" w:rsidRPr="004F50CC" w:rsidRDefault="00E315DD" w:rsidP="00E315DD">
            <w:pPr>
              <w:spacing w:after="0" w:line="240" w:lineRule="auto"/>
              <w:rPr>
                <w:rFonts w:eastAsia="Times New Roman"/>
                <w:sz w:val="18"/>
                <w:szCs w:val="18"/>
              </w:rPr>
            </w:pPr>
            <w:r w:rsidRPr="00FB0488">
              <w:rPr>
                <w:rFonts w:eastAsia="Times New Roman"/>
                <w:sz w:val="18"/>
                <w:szCs w:val="18"/>
              </w:rPr>
              <w:t>Δ</w:t>
            </w:r>
            <w:r w:rsidRPr="004F50CC">
              <w:rPr>
                <w:rFonts w:eastAsia="Times New Roman"/>
                <w:sz w:val="18"/>
                <w:szCs w:val="18"/>
              </w:rPr>
              <w:t>.</w:t>
            </w:r>
            <w:r w:rsidRPr="00FB0488">
              <w:rPr>
                <w:rFonts w:eastAsia="Times New Roman"/>
                <w:sz w:val="18"/>
                <w:szCs w:val="18"/>
              </w:rPr>
              <w:t>Ο</w:t>
            </w:r>
            <w:r w:rsidRPr="004F50CC">
              <w:rPr>
                <w:rFonts w:eastAsia="Times New Roman"/>
                <w:sz w:val="18"/>
                <w:szCs w:val="18"/>
              </w:rPr>
              <w:t>.</w:t>
            </w:r>
            <w:r w:rsidRPr="00FB0488">
              <w:rPr>
                <w:rFonts w:eastAsia="Times New Roman"/>
                <w:sz w:val="18"/>
                <w:szCs w:val="18"/>
              </w:rPr>
              <w:t>Υ</w:t>
            </w:r>
            <w:r w:rsidRPr="004F50CC">
              <w:rPr>
                <w:rFonts w:eastAsia="Times New Roman"/>
                <w:sz w:val="18"/>
                <w:szCs w:val="18"/>
              </w:rPr>
              <w:t>:</w:t>
            </w:r>
            <w:r w:rsidR="003A22FC" w:rsidRPr="004F50CC">
              <w:rPr>
                <w:rFonts w:eastAsia="Times New Roman"/>
                <w:sz w:val="18"/>
                <w:szCs w:val="18"/>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3A22FC">
              <w:rPr>
                <w:rFonts w:cs="Calibri"/>
                <w:noProof/>
                <w:u w:val="dotted"/>
                <w:lang w:val="en-US"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c>
          <w:tcPr>
            <w:tcW w:w="1087" w:type="pct"/>
            <w:shd w:val="clear" w:color="auto" w:fill="F2F2F2"/>
            <w:vAlign w:val="center"/>
          </w:tcPr>
          <w:p w14:paraId="57FF2F29" w14:textId="0542F1A4" w:rsidR="00E315DD" w:rsidRPr="00FB0488" w:rsidRDefault="00E315DD" w:rsidP="00E315DD">
            <w:pPr>
              <w:spacing w:after="0" w:line="240" w:lineRule="auto"/>
              <w:rPr>
                <w:rFonts w:eastAsia="Times New Roman"/>
                <w:sz w:val="18"/>
                <w:szCs w:val="18"/>
              </w:rPr>
            </w:pPr>
            <w:r w:rsidRPr="00FB0488">
              <w:rPr>
                <w:rFonts w:eastAsia="Times New Roman"/>
                <w:sz w:val="18"/>
                <w:szCs w:val="18"/>
                <w:lang w:val="en-US"/>
              </w:rPr>
              <w:t>T</w:t>
            </w:r>
            <w:r w:rsidRPr="00FB0488">
              <w:rPr>
                <w:rFonts w:eastAsia="Times New Roman"/>
                <w:sz w:val="18"/>
                <w:szCs w:val="18"/>
              </w:rPr>
              <w:t>ηλ:</w:t>
            </w:r>
            <w:r w:rsidR="003A22FC" w:rsidRPr="00D8646E">
              <w:rPr>
                <w:rFonts w:cs="Calibri"/>
                <w:noProof/>
                <w:u w:val="dotted"/>
                <w:lang w:eastAsia="el-GR"/>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bl>
    <w:p w14:paraId="54BD5DD5" w14:textId="77777777" w:rsidR="00E315DD" w:rsidRDefault="00E315DD" w:rsidP="00E315DD">
      <w:pPr>
        <w:jc w:val="both"/>
        <w:rPr>
          <w:rFonts w:cs="Calibri"/>
        </w:rPr>
      </w:pPr>
    </w:p>
    <w:p w14:paraId="7FC5A165" w14:textId="040577F9" w:rsidR="00F57715" w:rsidRPr="007A0BFE" w:rsidRDefault="00F57715" w:rsidP="00F57715">
      <w:pPr>
        <w:jc w:val="both"/>
        <w:rPr>
          <w:rFonts w:cs="Calibri"/>
          <w:sz w:val="21"/>
          <w:szCs w:val="21"/>
        </w:rPr>
      </w:pPr>
      <w:r w:rsidRPr="007A0BFE">
        <w:rPr>
          <w:rFonts w:cs="Calibri"/>
          <w:sz w:val="21"/>
          <w:szCs w:val="21"/>
        </w:rPr>
        <w:t xml:space="preserve">* Σε περίπτωση που το πλαίσιο κρατικών ενισχύσεων στο οποίο εντάσσεται η αιτούμενη ενίσχυση είναι ο Κανονισμός (ΕΕ) 651/2014, όπως αυτός τροποποιήθηκε με το Κανονισμό (ΕΕ) 1315/2023 και εκάστοτε </w:t>
      </w:r>
      <w:r w:rsidRPr="007A0BFE">
        <w:rPr>
          <w:rFonts w:cs="Calibri"/>
          <w:sz w:val="21"/>
          <w:szCs w:val="21"/>
        </w:rPr>
        <w:lastRenderedPageBreak/>
        <w:t>ισχύει (ΓΑΚ), δηλώνω ότι το άρθρο του ΓΑΚ στο οποίο εντάσσεται η αιτούμενη ενίσχυση είναι το άρθρο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sidRPr="007A0BFE">
        <w:rPr>
          <w:rFonts w:cs="Calibri"/>
          <w:sz w:val="21"/>
          <w:szCs w:val="21"/>
        </w:rPr>
        <w:t>].</w:t>
      </w:r>
    </w:p>
    <w:p w14:paraId="5BCDAAE8" w14:textId="64071C14" w:rsidR="00F57715" w:rsidRPr="007A0BFE" w:rsidRDefault="00F57715" w:rsidP="00F57715">
      <w:pPr>
        <w:jc w:val="both"/>
        <w:rPr>
          <w:rFonts w:cs="Calibri"/>
          <w:sz w:val="21"/>
          <w:szCs w:val="21"/>
        </w:rPr>
      </w:pPr>
      <w:r w:rsidRPr="007A0BFE">
        <w:rPr>
          <w:rFonts w:cs="Calibri"/>
          <w:sz w:val="21"/>
          <w:szCs w:val="21"/>
        </w:rPr>
        <w:t>** Σε περίπτωση που το πλαίσιο κρατικών ενισχύσεων στο οποίο εντάσσεται η αιτούμενη ενίσχυση είναι ο Κανονισμός (ΕΕ) 2472/2022, δηλώνω ότι το άρθρο του Καν. 2472/2022 στο οποίο εντάσσεται η αιτούμενη ενίσχυση είναι το άρθρο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r w:rsidRPr="007A0BFE">
        <w:rPr>
          <w:rFonts w:cs="Calibri"/>
          <w:sz w:val="21"/>
          <w:szCs w:val="21"/>
        </w:rPr>
        <w:t>].</w:t>
      </w:r>
    </w:p>
    <w:p w14:paraId="7C227300" w14:textId="77777777" w:rsidR="00F57715" w:rsidRPr="007A0BFE" w:rsidRDefault="00F57715" w:rsidP="00F57715">
      <w:pPr>
        <w:jc w:val="both"/>
        <w:rPr>
          <w:rFonts w:cs="Calibri"/>
          <w:sz w:val="21"/>
          <w:szCs w:val="21"/>
        </w:rPr>
      </w:pPr>
      <w:r w:rsidRPr="007A0BFE">
        <w:rPr>
          <w:rFonts w:cs="Calibri"/>
          <w:sz w:val="21"/>
          <w:szCs w:val="21"/>
        </w:rPr>
        <w:t>Θεωρείται ότι οι ενισχύσεις έχουν χαρακτήρα κινήτρου, εάν ο δικαιούχος έχει υποβάλει γραπτή αίτηση ενίσχυσης στο οικείο κράτος-μέλος πριν από την έναρξη των εργασιών για το έργο ή τη δραστηριότητα.</w:t>
      </w:r>
    </w:p>
    <w:p w14:paraId="50A2B658" w14:textId="77777777" w:rsidR="00F57715" w:rsidRPr="007A0BFE" w:rsidRDefault="00F57715" w:rsidP="00F57715">
      <w:pPr>
        <w:jc w:val="both"/>
        <w:rPr>
          <w:rFonts w:cs="Calibri"/>
          <w:sz w:val="21"/>
          <w:szCs w:val="21"/>
        </w:rPr>
      </w:pPr>
      <w:r w:rsidRPr="007A0BFE">
        <w:rPr>
          <w:rFonts w:cs="Calibri"/>
          <w:sz w:val="21"/>
          <w:szCs w:val="21"/>
        </w:rPr>
        <w:t xml:space="preserve">Στο πλαίσιο της ανωτέρω διάταξης, δηλώνω ότι δεν έχει πραγματοποιηθεί έναρξη εργασιών για το επενδυτικό σχέδιο. </w:t>
      </w:r>
    </w:p>
    <w:p w14:paraId="0D3A24D0" w14:textId="77777777" w:rsidR="00F57715" w:rsidRPr="007A0BFE" w:rsidRDefault="00F57715" w:rsidP="00F57715">
      <w:pPr>
        <w:jc w:val="both"/>
        <w:rPr>
          <w:rFonts w:cs="Calibri"/>
          <w:sz w:val="21"/>
          <w:szCs w:val="21"/>
        </w:rPr>
      </w:pPr>
      <w:r w:rsidRPr="007A0BFE">
        <w:rPr>
          <w:rFonts w:cs="Calibri"/>
          <w:sz w:val="21"/>
          <w:szCs w:val="21"/>
        </w:rPr>
        <w:t>Τα βασικά στοιχεία του επενδυτικού σχεδίου είναι τα ακόλουθα: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048"/>
      </w:tblGrid>
      <w:tr w:rsidR="00F57715" w:rsidRPr="00016346" w14:paraId="131170F0" w14:textId="77777777" w:rsidTr="00E315DD">
        <w:trPr>
          <w:trHeight w:val="346"/>
        </w:trPr>
        <w:tc>
          <w:tcPr>
            <w:tcW w:w="562" w:type="dxa"/>
            <w:vAlign w:val="center"/>
          </w:tcPr>
          <w:p w14:paraId="0AA3070C" w14:textId="77777777" w:rsidR="00F57715" w:rsidRPr="007A0BFE" w:rsidRDefault="00F57715" w:rsidP="00E315DD">
            <w:pPr>
              <w:rPr>
                <w:rFonts w:cs="Calibri"/>
                <w:sz w:val="21"/>
                <w:szCs w:val="21"/>
              </w:rPr>
            </w:pPr>
            <w:r w:rsidRPr="007A0BFE">
              <w:rPr>
                <w:rFonts w:cs="Calibri"/>
                <w:sz w:val="21"/>
                <w:szCs w:val="21"/>
              </w:rPr>
              <w:t>1.</w:t>
            </w:r>
          </w:p>
        </w:tc>
        <w:tc>
          <w:tcPr>
            <w:tcW w:w="3686" w:type="dxa"/>
            <w:vAlign w:val="center"/>
          </w:tcPr>
          <w:p w14:paraId="2B5215C7" w14:textId="77777777" w:rsidR="00F57715" w:rsidRPr="007A0BFE" w:rsidRDefault="00F57715" w:rsidP="00E315DD">
            <w:pPr>
              <w:rPr>
                <w:rFonts w:cs="Calibri"/>
                <w:sz w:val="21"/>
                <w:szCs w:val="21"/>
              </w:rPr>
            </w:pPr>
            <w:r w:rsidRPr="007A0BFE">
              <w:rPr>
                <w:rFonts w:cs="Calibri"/>
                <w:sz w:val="21"/>
                <w:szCs w:val="21"/>
              </w:rPr>
              <w:t>Τίτλος επενδυτικού σχεδίου</w:t>
            </w:r>
          </w:p>
        </w:tc>
        <w:tc>
          <w:tcPr>
            <w:tcW w:w="4048" w:type="dxa"/>
            <w:vAlign w:val="center"/>
          </w:tcPr>
          <w:p w14:paraId="071A3289" w14:textId="7FCD1F07"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360B4D77" w14:textId="77777777" w:rsidTr="00E315DD">
        <w:trPr>
          <w:trHeight w:val="310"/>
        </w:trPr>
        <w:tc>
          <w:tcPr>
            <w:tcW w:w="562" w:type="dxa"/>
            <w:vMerge w:val="restart"/>
            <w:vAlign w:val="center"/>
          </w:tcPr>
          <w:p w14:paraId="1F265F63" w14:textId="77777777" w:rsidR="00F57715" w:rsidRPr="007A0BFE" w:rsidRDefault="00F57715" w:rsidP="00E315DD">
            <w:pPr>
              <w:rPr>
                <w:rFonts w:cs="Calibri"/>
                <w:sz w:val="21"/>
                <w:szCs w:val="21"/>
              </w:rPr>
            </w:pPr>
            <w:r w:rsidRPr="007A0BFE">
              <w:rPr>
                <w:rFonts w:cs="Calibri"/>
                <w:sz w:val="21"/>
                <w:szCs w:val="21"/>
              </w:rPr>
              <w:t>2.</w:t>
            </w:r>
          </w:p>
        </w:tc>
        <w:tc>
          <w:tcPr>
            <w:tcW w:w="7734" w:type="dxa"/>
            <w:gridSpan w:val="2"/>
            <w:vAlign w:val="center"/>
          </w:tcPr>
          <w:p w14:paraId="1E261549" w14:textId="77777777" w:rsidR="00F57715" w:rsidRPr="007A0BFE" w:rsidRDefault="00F57715" w:rsidP="00E315DD">
            <w:pPr>
              <w:rPr>
                <w:rFonts w:cs="Calibri"/>
                <w:sz w:val="21"/>
                <w:szCs w:val="21"/>
              </w:rPr>
            </w:pPr>
            <w:r w:rsidRPr="007A0BFE">
              <w:rPr>
                <w:rFonts w:cs="Calibri"/>
                <w:sz w:val="21"/>
                <w:szCs w:val="21"/>
              </w:rPr>
              <w:t>Τόπος Υλοποίησης</w:t>
            </w:r>
          </w:p>
        </w:tc>
      </w:tr>
      <w:tr w:rsidR="00F57715" w:rsidRPr="00016346" w14:paraId="3CA94C94" w14:textId="77777777" w:rsidTr="00E315DD">
        <w:trPr>
          <w:trHeight w:val="260"/>
        </w:trPr>
        <w:tc>
          <w:tcPr>
            <w:tcW w:w="562" w:type="dxa"/>
            <w:vMerge/>
            <w:vAlign w:val="center"/>
          </w:tcPr>
          <w:p w14:paraId="6AA78DB1" w14:textId="77777777" w:rsidR="00F57715" w:rsidRPr="007A0BFE" w:rsidRDefault="00F57715" w:rsidP="00E315DD">
            <w:pPr>
              <w:jc w:val="both"/>
              <w:rPr>
                <w:rFonts w:cs="Calibri"/>
                <w:sz w:val="21"/>
                <w:szCs w:val="21"/>
              </w:rPr>
            </w:pPr>
          </w:p>
        </w:tc>
        <w:tc>
          <w:tcPr>
            <w:tcW w:w="3686" w:type="dxa"/>
            <w:vAlign w:val="center"/>
          </w:tcPr>
          <w:p w14:paraId="38F3B9BC" w14:textId="77777777" w:rsidR="00F57715" w:rsidRPr="007A0BFE" w:rsidRDefault="00F57715" w:rsidP="00E315DD">
            <w:pPr>
              <w:ind w:left="182"/>
              <w:rPr>
                <w:rFonts w:cs="Calibri"/>
                <w:sz w:val="21"/>
                <w:szCs w:val="21"/>
              </w:rPr>
            </w:pPr>
            <w:r w:rsidRPr="007A0BFE">
              <w:rPr>
                <w:rFonts w:cs="Calibri"/>
                <w:sz w:val="21"/>
                <w:szCs w:val="21"/>
              </w:rPr>
              <w:t>Περιφέρεια</w:t>
            </w:r>
          </w:p>
        </w:tc>
        <w:tc>
          <w:tcPr>
            <w:tcW w:w="4048" w:type="dxa"/>
            <w:vAlign w:val="center"/>
          </w:tcPr>
          <w:p w14:paraId="7929337D" w14:textId="7B2C41BB"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0C00C007" w14:textId="77777777" w:rsidTr="00E315DD">
        <w:trPr>
          <w:trHeight w:val="246"/>
        </w:trPr>
        <w:tc>
          <w:tcPr>
            <w:tcW w:w="562" w:type="dxa"/>
            <w:vMerge/>
            <w:vAlign w:val="center"/>
          </w:tcPr>
          <w:p w14:paraId="45EBA182" w14:textId="77777777" w:rsidR="00F57715" w:rsidRPr="007A0BFE" w:rsidRDefault="00F57715" w:rsidP="00E315DD">
            <w:pPr>
              <w:rPr>
                <w:rFonts w:cs="Calibri"/>
                <w:sz w:val="21"/>
                <w:szCs w:val="21"/>
              </w:rPr>
            </w:pPr>
          </w:p>
        </w:tc>
        <w:tc>
          <w:tcPr>
            <w:tcW w:w="3686" w:type="dxa"/>
            <w:vAlign w:val="center"/>
          </w:tcPr>
          <w:p w14:paraId="7B9FC699" w14:textId="77777777" w:rsidR="00F57715" w:rsidRPr="007A0BFE" w:rsidRDefault="00F57715" w:rsidP="00E315DD">
            <w:pPr>
              <w:ind w:left="182"/>
              <w:rPr>
                <w:rFonts w:cs="Calibri"/>
                <w:sz w:val="21"/>
                <w:szCs w:val="21"/>
              </w:rPr>
            </w:pPr>
            <w:r w:rsidRPr="007A0BFE">
              <w:rPr>
                <w:rFonts w:cs="Calibri"/>
                <w:sz w:val="21"/>
                <w:szCs w:val="21"/>
              </w:rPr>
              <w:t>Περιφερειακή Ενότητα</w:t>
            </w:r>
          </w:p>
        </w:tc>
        <w:tc>
          <w:tcPr>
            <w:tcW w:w="4048" w:type="dxa"/>
            <w:vAlign w:val="center"/>
          </w:tcPr>
          <w:p w14:paraId="3B92DBA3" w14:textId="6BE29C3D"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3F2B5BA5" w14:textId="77777777" w:rsidTr="00E315DD">
        <w:trPr>
          <w:trHeight w:val="136"/>
        </w:trPr>
        <w:tc>
          <w:tcPr>
            <w:tcW w:w="562" w:type="dxa"/>
            <w:vMerge/>
            <w:vAlign w:val="center"/>
          </w:tcPr>
          <w:p w14:paraId="13D38EC8" w14:textId="77777777" w:rsidR="00F57715" w:rsidRPr="007A0BFE" w:rsidRDefault="00F57715" w:rsidP="00E315DD">
            <w:pPr>
              <w:rPr>
                <w:rFonts w:cs="Calibri"/>
                <w:sz w:val="21"/>
                <w:szCs w:val="21"/>
              </w:rPr>
            </w:pPr>
          </w:p>
        </w:tc>
        <w:tc>
          <w:tcPr>
            <w:tcW w:w="3686" w:type="dxa"/>
            <w:vAlign w:val="center"/>
          </w:tcPr>
          <w:p w14:paraId="36195803" w14:textId="77777777" w:rsidR="00F57715" w:rsidRPr="007A0BFE" w:rsidRDefault="00F57715" w:rsidP="00E315DD">
            <w:pPr>
              <w:ind w:left="182"/>
              <w:rPr>
                <w:rFonts w:cs="Calibri"/>
                <w:sz w:val="21"/>
                <w:szCs w:val="21"/>
              </w:rPr>
            </w:pPr>
            <w:r w:rsidRPr="007A0BFE">
              <w:rPr>
                <w:rFonts w:cs="Calibri"/>
                <w:sz w:val="21"/>
                <w:szCs w:val="21"/>
              </w:rPr>
              <w:t>Δήμος</w:t>
            </w:r>
          </w:p>
        </w:tc>
        <w:tc>
          <w:tcPr>
            <w:tcW w:w="4048" w:type="dxa"/>
            <w:vAlign w:val="center"/>
          </w:tcPr>
          <w:p w14:paraId="05523E44" w14:textId="6F90D35B"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515E2A8A" w14:textId="77777777" w:rsidTr="00E315DD">
        <w:trPr>
          <w:trHeight w:val="169"/>
        </w:trPr>
        <w:tc>
          <w:tcPr>
            <w:tcW w:w="562" w:type="dxa"/>
            <w:vMerge/>
            <w:vAlign w:val="center"/>
          </w:tcPr>
          <w:p w14:paraId="7D679178" w14:textId="77777777" w:rsidR="00F57715" w:rsidRPr="007A0BFE" w:rsidRDefault="00F57715" w:rsidP="00E315DD">
            <w:pPr>
              <w:rPr>
                <w:rFonts w:cs="Calibri"/>
                <w:sz w:val="21"/>
                <w:szCs w:val="21"/>
              </w:rPr>
            </w:pPr>
          </w:p>
        </w:tc>
        <w:tc>
          <w:tcPr>
            <w:tcW w:w="3686" w:type="dxa"/>
            <w:vAlign w:val="center"/>
          </w:tcPr>
          <w:p w14:paraId="0944A235" w14:textId="77777777" w:rsidR="00F57715" w:rsidRPr="007A0BFE" w:rsidRDefault="00F57715" w:rsidP="00E315DD">
            <w:pPr>
              <w:ind w:left="182"/>
              <w:rPr>
                <w:rFonts w:cs="Calibri"/>
                <w:sz w:val="21"/>
                <w:szCs w:val="21"/>
              </w:rPr>
            </w:pPr>
            <w:r w:rsidRPr="007A0BFE">
              <w:rPr>
                <w:rFonts w:cs="Calibri"/>
                <w:sz w:val="21"/>
                <w:szCs w:val="21"/>
              </w:rPr>
              <w:t>Διεύθυνση / Τοποθεσία</w:t>
            </w:r>
          </w:p>
        </w:tc>
        <w:tc>
          <w:tcPr>
            <w:tcW w:w="4048" w:type="dxa"/>
            <w:vAlign w:val="center"/>
          </w:tcPr>
          <w:p w14:paraId="290F773D" w14:textId="22094C5C"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17ED797C" w14:textId="77777777" w:rsidTr="00E315DD">
        <w:trPr>
          <w:trHeight w:val="186"/>
        </w:trPr>
        <w:tc>
          <w:tcPr>
            <w:tcW w:w="562" w:type="dxa"/>
            <w:vAlign w:val="center"/>
          </w:tcPr>
          <w:p w14:paraId="2492BFA2" w14:textId="77777777" w:rsidR="00F57715" w:rsidRPr="007A0BFE" w:rsidRDefault="00F57715" w:rsidP="00E315DD">
            <w:pPr>
              <w:rPr>
                <w:rFonts w:cs="Calibri"/>
                <w:sz w:val="21"/>
                <w:szCs w:val="21"/>
              </w:rPr>
            </w:pPr>
            <w:r w:rsidRPr="007A0BFE">
              <w:rPr>
                <w:rFonts w:cs="Calibri"/>
                <w:sz w:val="21"/>
                <w:szCs w:val="21"/>
              </w:rPr>
              <w:t>3.</w:t>
            </w:r>
          </w:p>
        </w:tc>
        <w:tc>
          <w:tcPr>
            <w:tcW w:w="3686" w:type="dxa"/>
            <w:vAlign w:val="center"/>
          </w:tcPr>
          <w:p w14:paraId="2CCE78FA" w14:textId="77777777" w:rsidR="00F57715" w:rsidRPr="007A0BFE" w:rsidRDefault="00F57715" w:rsidP="00E315DD">
            <w:pPr>
              <w:rPr>
                <w:rFonts w:cs="Calibri"/>
                <w:sz w:val="21"/>
                <w:szCs w:val="21"/>
              </w:rPr>
            </w:pPr>
            <w:r w:rsidRPr="007A0BFE">
              <w:rPr>
                <w:rFonts w:cs="Calibri"/>
                <w:sz w:val="21"/>
                <w:szCs w:val="21"/>
              </w:rPr>
              <w:t>ΚΑΔ επενδυτικού σχεδίου</w:t>
            </w:r>
          </w:p>
        </w:tc>
        <w:tc>
          <w:tcPr>
            <w:tcW w:w="4048" w:type="dxa"/>
            <w:vAlign w:val="center"/>
          </w:tcPr>
          <w:p w14:paraId="0803E178" w14:textId="59C33A77"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03707C40" w14:textId="77777777" w:rsidTr="00E315DD">
        <w:trPr>
          <w:trHeight w:val="219"/>
        </w:trPr>
        <w:tc>
          <w:tcPr>
            <w:tcW w:w="562" w:type="dxa"/>
            <w:vAlign w:val="center"/>
          </w:tcPr>
          <w:p w14:paraId="0C5A4911" w14:textId="77777777" w:rsidR="00F57715" w:rsidRPr="007A0BFE" w:rsidRDefault="00F57715" w:rsidP="00E315DD">
            <w:pPr>
              <w:rPr>
                <w:rFonts w:cs="Calibri"/>
                <w:sz w:val="21"/>
                <w:szCs w:val="21"/>
              </w:rPr>
            </w:pPr>
            <w:r w:rsidRPr="007A0BFE">
              <w:rPr>
                <w:rFonts w:cs="Calibri"/>
                <w:sz w:val="21"/>
                <w:szCs w:val="21"/>
              </w:rPr>
              <w:t>4.</w:t>
            </w:r>
          </w:p>
        </w:tc>
        <w:tc>
          <w:tcPr>
            <w:tcW w:w="7734" w:type="dxa"/>
            <w:gridSpan w:val="2"/>
            <w:vAlign w:val="center"/>
          </w:tcPr>
          <w:p w14:paraId="7EB1BB6F" w14:textId="77777777" w:rsidR="00F57715" w:rsidRPr="007A0BFE" w:rsidRDefault="00F57715" w:rsidP="00E315DD">
            <w:pPr>
              <w:rPr>
                <w:rFonts w:cs="Calibri"/>
                <w:sz w:val="21"/>
                <w:szCs w:val="21"/>
              </w:rPr>
            </w:pPr>
            <w:r w:rsidRPr="007A0BFE">
              <w:rPr>
                <w:rFonts w:cs="Calibri"/>
                <w:sz w:val="21"/>
                <w:szCs w:val="21"/>
              </w:rPr>
              <w:t>Συνοπτική Περιγραφή Επενδυτικού Σχεδίου</w:t>
            </w:r>
          </w:p>
        </w:tc>
      </w:tr>
      <w:tr w:rsidR="00F57715" w:rsidRPr="00016346" w14:paraId="64F3FB8A" w14:textId="77777777" w:rsidTr="00E315DD">
        <w:trPr>
          <w:trHeight w:val="526"/>
        </w:trPr>
        <w:tc>
          <w:tcPr>
            <w:tcW w:w="8296" w:type="dxa"/>
            <w:gridSpan w:val="3"/>
            <w:vAlign w:val="center"/>
          </w:tcPr>
          <w:p w14:paraId="0D5B5E86" w14:textId="77777777" w:rsidR="00F57715" w:rsidRPr="007A0BFE" w:rsidRDefault="00F57715" w:rsidP="00E315DD">
            <w:pPr>
              <w:rPr>
                <w:rFonts w:cs="Calibri"/>
                <w:sz w:val="21"/>
                <w:szCs w:val="21"/>
              </w:rPr>
            </w:pPr>
          </w:p>
          <w:p w14:paraId="0545E1CC" w14:textId="31A6C74A"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77489057" w14:textId="77777777" w:rsidTr="00E315DD">
        <w:trPr>
          <w:trHeight w:val="454"/>
        </w:trPr>
        <w:tc>
          <w:tcPr>
            <w:tcW w:w="562" w:type="dxa"/>
            <w:vAlign w:val="center"/>
          </w:tcPr>
          <w:p w14:paraId="7F05D251" w14:textId="77777777" w:rsidR="00F57715" w:rsidRPr="007A0BFE" w:rsidRDefault="00F57715" w:rsidP="00E315DD">
            <w:pPr>
              <w:rPr>
                <w:rFonts w:cs="Calibri"/>
                <w:sz w:val="21"/>
                <w:szCs w:val="21"/>
              </w:rPr>
            </w:pPr>
            <w:r w:rsidRPr="007A0BFE">
              <w:rPr>
                <w:rFonts w:cs="Calibri"/>
                <w:sz w:val="21"/>
                <w:szCs w:val="21"/>
              </w:rPr>
              <w:t>5.</w:t>
            </w:r>
          </w:p>
        </w:tc>
        <w:tc>
          <w:tcPr>
            <w:tcW w:w="3686" w:type="dxa"/>
            <w:vAlign w:val="center"/>
          </w:tcPr>
          <w:p w14:paraId="1D6270ED" w14:textId="77777777" w:rsidR="00F57715" w:rsidRPr="007A0BFE" w:rsidRDefault="00F57715" w:rsidP="00E315DD">
            <w:pPr>
              <w:rPr>
                <w:rFonts w:cs="Calibri"/>
                <w:sz w:val="21"/>
                <w:szCs w:val="21"/>
              </w:rPr>
            </w:pPr>
            <w:r w:rsidRPr="007A0BFE">
              <w:rPr>
                <w:rFonts w:cs="Calibri"/>
                <w:sz w:val="21"/>
                <w:szCs w:val="21"/>
              </w:rPr>
              <w:t>Ημερομηνία έναρξης υλοποίησης της επένδυσης</w:t>
            </w:r>
          </w:p>
        </w:tc>
        <w:tc>
          <w:tcPr>
            <w:tcW w:w="4048" w:type="dxa"/>
            <w:vAlign w:val="center"/>
          </w:tcPr>
          <w:p w14:paraId="6493058B" w14:textId="100ECFD4"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22654090" w14:textId="77777777" w:rsidTr="00E315DD">
        <w:trPr>
          <w:trHeight w:val="454"/>
        </w:trPr>
        <w:tc>
          <w:tcPr>
            <w:tcW w:w="562" w:type="dxa"/>
            <w:vAlign w:val="center"/>
          </w:tcPr>
          <w:p w14:paraId="35D65A8F" w14:textId="77777777" w:rsidR="00F57715" w:rsidRPr="007A0BFE" w:rsidRDefault="00F57715" w:rsidP="00E315DD">
            <w:pPr>
              <w:rPr>
                <w:rFonts w:cs="Calibri"/>
                <w:sz w:val="21"/>
                <w:szCs w:val="21"/>
              </w:rPr>
            </w:pPr>
            <w:r w:rsidRPr="007A0BFE">
              <w:rPr>
                <w:rFonts w:cs="Calibri"/>
                <w:sz w:val="21"/>
                <w:szCs w:val="21"/>
              </w:rPr>
              <w:t>6.</w:t>
            </w:r>
          </w:p>
        </w:tc>
        <w:tc>
          <w:tcPr>
            <w:tcW w:w="3686" w:type="dxa"/>
            <w:vAlign w:val="center"/>
          </w:tcPr>
          <w:p w14:paraId="7B5CEAA6" w14:textId="77777777" w:rsidR="00F57715" w:rsidRPr="007A0BFE" w:rsidRDefault="00F57715" w:rsidP="00E315DD">
            <w:pPr>
              <w:rPr>
                <w:rFonts w:cs="Calibri"/>
                <w:sz w:val="21"/>
                <w:szCs w:val="21"/>
              </w:rPr>
            </w:pPr>
            <w:r w:rsidRPr="007A0BFE">
              <w:rPr>
                <w:rFonts w:cs="Calibri"/>
                <w:sz w:val="21"/>
                <w:szCs w:val="21"/>
              </w:rPr>
              <w:t>Ημερομηνία λήξης υλοποίησης της επένδυσης</w:t>
            </w:r>
          </w:p>
        </w:tc>
        <w:tc>
          <w:tcPr>
            <w:tcW w:w="4048" w:type="dxa"/>
            <w:vAlign w:val="center"/>
          </w:tcPr>
          <w:p w14:paraId="36A2E62E" w14:textId="0E31E1F8"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FB0488">
              <w:rPr>
                <w:rFonts w:eastAsia="Times New Roman" w:cs="Calibri"/>
                <w:sz w:val="20"/>
                <w:szCs w:val="20"/>
              </w:rPr>
              <w:t>/</w:t>
            </w: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r>
      <w:tr w:rsidR="00F57715" w:rsidRPr="00016346" w14:paraId="626DEDC5" w14:textId="77777777" w:rsidTr="00E315DD">
        <w:trPr>
          <w:trHeight w:val="454"/>
        </w:trPr>
        <w:tc>
          <w:tcPr>
            <w:tcW w:w="562" w:type="dxa"/>
            <w:vAlign w:val="center"/>
          </w:tcPr>
          <w:p w14:paraId="216AA397" w14:textId="77777777" w:rsidR="00F57715" w:rsidRPr="007A0BFE" w:rsidRDefault="00F57715" w:rsidP="00E315DD">
            <w:pPr>
              <w:rPr>
                <w:rFonts w:cs="Calibri"/>
                <w:sz w:val="21"/>
                <w:szCs w:val="21"/>
              </w:rPr>
            </w:pPr>
            <w:r w:rsidRPr="007A0BFE">
              <w:rPr>
                <w:rFonts w:cs="Calibri"/>
                <w:sz w:val="21"/>
                <w:szCs w:val="21"/>
              </w:rPr>
              <w:t>7.</w:t>
            </w:r>
          </w:p>
        </w:tc>
        <w:tc>
          <w:tcPr>
            <w:tcW w:w="3686" w:type="dxa"/>
            <w:vAlign w:val="center"/>
          </w:tcPr>
          <w:p w14:paraId="13129214" w14:textId="77777777" w:rsidR="00F57715" w:rsidRPr="007A0BFE" w:rsidRDefault="00F57715" w:rsidP="00E315DD">
            <w:pPr>
              <w:rPr>
                <w:rFonts w:cs="Calibri"/>
                <w:sz w:val="21"/>
                <w:szCs w:val="21"/>
              </w:rPr>
            </w:pPr>
            <w:r w:rsidRPr="007A0BFE">
              <w:rPr>
                <w:rFonts w:cs="Calibri"/>
                <w:sz w:val="21"/>
                <w:szCs w:val="21"/>
              </w:rPr>
              <w:t>Επιλέξι</w:t>
            </w:r>
            <w:r w:rsidR="007A0BFE" w:rsidRPr="007A0BFE">
              <w:rPr>
                <w:rFonts w:cs="Calibri"/>
                <w:sz w:val="21"/>
                <w:szCs w:val="21"/>
              </w:rPr>
              <w:t xml:space="preserve">μος προϋπολογισμός επενδυτικού </w:t>
            </w:r>
            <w:r w:rsidRPr="007A0BFE">
              <w:rPr>
                <w:rFonts w:cs="Calibri"/>
                <w:sz w:val="21"/>
                <w:szCs w:val="21"/>
              </w:rPr>
              <w:t>σχεδίου για το ΤΑΑ</w:t>
            </w:r>
          </w:p>
        </w:tc>
        <w:tc>
          <w:tcPr>
            <w:tcW w:w="4048" w:type="dxa"/>
            <w:vAlign w:val="center"/>
          </w:tcPr>
          <w:p w14:paraId="4A7AC1E9" w14:textId="465AE3E1" w:rsidR="00F57715" w:rsidRPr="007A0BFE" w:rsidRDefault="00F57715" w:rsidP="00E315DD">
            <w:pPr>
              <w:rPr>
                <w:rFonts w:cs="Calibri"/>
                <w:sz w:val="21"/>
                <w:szCs w:val="21"/>
              </w:rPr>
            </w:pPr>
            <w:r w:rsidRPr="007A0BFE">
              <w:rPr>
                <w:rFonts w:cs="Calibri"/>
                <w:sz w:val="21"/>
                <w:szCs w:val="21"/>
              </w:rPr>
              <w:t>€</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rsidRPr="00016346" w14:paraId="6092E446" w14:textId="77777777" w:rsidTr="00E315DD">
        <w:trPr>
          <w:trHeight w:val="282"/>
        </w:trPr>
        <w:tc>
          <w:tcPr>
            <w:tcW w:w="562" w:type="dxa"/>
            <w:vAlign w:val="center"/>
          </w:tcPr>
          <w:p w14:paraId="2E478E83" w14:textId="77777777" w:rsidR="00F57715" w:rsidRPr="007A0BFE" w:rsidRDefault="00F57715" w:rsidP="00E315DD">
            <w:pPr>
              <w:rPr>
                <w:rFonts w:cs="Calibri"/>
                <w:sz w:val="21"/>
                <w:szCs w:val="21"/>
              </w:rPr>
            </w:pPr>
            <w:r w:rsidRPr="007A0BFE">
              <w:rPr>
                <w:rFonts w:cs="Calibri"/>
                <w:sz w:val="21"/>
                <w:szCs w:val="21"/>
              </w:rPr>
              <w:t>8.</w:t>
            </w:r>
          </w:p>
        </w:tc>
        <w:tc>
          <w:tcPr>
            <w:tcW w:w="7734" w:type="dxa"/>
            <w:gridSpan w:val="2"/>
            <w:vAlign w:val="center"/>
          </w:tcPr>
          <w:p w14:paraId="0A32F94E" w14:textId="77777777" w:rsidR="00F57715" w:rsidRPr="007A0BFE" w:rsidRDefault="00F57715" w:rsidP="00E315DD">
            <w:pPr>
              <w:rPr>
                <w:rFonts w:cs="Calibri"/>
                <w:sz w:val="21"/>
                <w:szCs w:val="21"/>
              </w:rPr>
            </w:pPr>
            <w:r w:rsidRPr="007A0BFE">
              <w:rPr>
                <w:rFonts w:cs="Calibri"/>
                <w:sz w:val="21"/>
                <w:szCs w:val="21"/>
              </w:rPr>
              <w:t>Συνοπτικός Κατάλογος Δαπανών Επενδυτικού Σχεδίου</w:t>
            </w:r>
          </w:p>
        </w:tc>
      </w:tr>
      <w:tr w:rsidR="00F57715" w14:paraId="059977B6" w14:textId="77777777" w:rsidTr="00E315DD">
        <w:trPr>
          <w:trHeight w:val="287"/>
        </w:trPr>
        <w:tc>
          <w:tcPr>
            <w:tcW w:w="562" w:type="dxa"/>
            <w:vAlign w:val="center"/>
          </w:tcPr>
          <w:p w14:paraId="7E4C4172" w14:textId="77777777" w:rsidR="00F57715" w:rsidRPr="007A0BFE" w:rsidRDefault="00F57715" w:rsidP="00E315DD">
            <w:pPr>
              <w:rPr>
                <w:rFonts w:cs="Calibri"/>
                <w:sz w:val="21"/>
                <w:szCs w:val="21"/>
              </w:rPr>
            </w:pPr>
          </w:p>
        </w:tc>
        <w:tc>
          <w:tcPr>
            <w:tcW w:w="3686" w:type="dxa"/>
            <w:vAlign w:val="center"/>
          </w:tcPr>
          <w:p w14:paraId="4E77A175" w14:textId="77777777" w:rsidR="00F57715" w:rsidRPr="007A0BFE" w:rsidRDefault="00F57715" w:rsidP="00E315DD">
            <w:pPr>
              <w:rPr>
                <w:rFonts w:cs="Calibri"/>
                <w:sz w:val="21"/>
                <w:szCs w:val="21"/>
              </w:rPr>
            </w:pPr>
            <w:r w:rsidRPr="007A0BFE">
              <w:rPr>
                <w:rFonts w:cs="Calibri"/>
                <w:sz w:val="21"/>
                <w:szCs w:val="21"/>
              </w:rPr>
              <w:t>Είδος Δαπάνης</w:t>
            </w:r>
          </w:p>
        </w:tc>
        <w:tc>
          <w:tcPr>
            <w:tcW w:w="4048" w:type="dxa"/>
            <w:vAlign w:val="center"/>
          </w:tcPr>
          <w:p w14:paraId="5E79E6D6" w14:textId="77777777" w:rsidR="00F57715" w:rsidRPr="007A0BFE" w:rsidRDefault="00F57715" w:rsidP="00E315DD">
            <w:pPr>
              <w:rPr>
                <w:rFonts w:cs="Calibri"/>
                <w:sz w:val="21"/>
                <w:szCs w:val="21"/>
              </w:rPr>
            </w:pPr>
            <w:r w:rsidRPr="007A0BFE">
              <w:rPr>
                <w:rFonts w:cs="Calibri"/>
                <w:sz w:val="21"/>
                <w:szCs w:val="21"/>
              </w:rPr>
              <w:t>Προβλεπόμενο κόστος</w:t>
            </w:r>
          </w:p>
        </w:tc>
      </w:tr>
      <w:tr w:rsidR="00F57715" w:rsidRPr="000A5025" w14:paraId="41F67C1E" w14:textId="77777777" w:rsidTr="00E315DD">
        <w:trPr>
          <w:trHeight w:val="262"/>
        </w:trPr>
        <w:tc>
          <w:tcPr>
            <w:tcW w:w="562" w:type="dxa"/>
            <w:vAlign w:val="center"/>
          </w:tcPr>
          <w:p w14:paraId="6B923E08" w14:textId="77777777" w:rsidR="00F57715" w:rsidRPr="007A0BFE" w:rsidRDefault="00F57715" w:rsidP="00E315DD">
            <w:pPr>
              <w:rPr>
                <w:rFonts w:cs="Calibri"/>
                <w:sz w:val="21"/>
                <w:szCs w:val="21"/>
                <w:lang w:val="en-US"/>
              </w:rPr>
            </w:pPr>
            <w:r w:rsidRPr="007A0BFE">
              <w:rPr>
                <w:rFonts w:cs="Calibri"/>
                <w:sz w:val="21"/>
                <w:szCs w:val="21"/>
              </w:rPr>
              <w:t>8.1</w:t>
            </w:r>
            <w:r w:rsidRPr="007A0BFE">
              <w:rPr>
                <w:rFonts w:cs="Calibri"/>
                <w:sz w:val="21"/>
                <w:szCs w:val="21"/>
                <w:lang w:val="en-US"/>
              </w:rPr>
              <w:t>.</w:t>
            </w:r>
          </w:p>
        </w:tc>
        <w:tc>
          <w:tcPr>
            <w:tcW w:w="3686" w:type="dxa"/>
            <w:vAlign w:val="center"/>
          </w:tcPr>
          <w:p w14:paraId="6462AC98" w14:textId="2E2F3237"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38842E71" w14:textId="1A6411F9" w:rsidR="00F57715" w:rsidRPr="007A0BFE" w:rsidRDefault="00F57715" w:rsidP="00E315DD">
            <w:pPr>
              <w:rPr>
                <w:rFonts w:cs="Calibri"/>
                <w:sz w:val="21"/>
                <w:szCs w:val="21"/>
              </w:rPr>
            </w:pPr>
            <w:r w:rsidRPr="007A0BFE">
              <w:rPr>
                <w:rFonts w:cs="Calibri"/>
                <w:sz w:val="21"/>
                <w:szCs w:val="21"/>
                <w:lang w:val="en-US"/>
              </w:rPr>
              <w:t>€</w:t>
            </w: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60E0822F" w14:textId="77777777" w:rsidTr="00E315DD">
        <w:trPr>
          <w:trHeight w:val="281"/>
        </w:trPr>
        <w:tc>
          <w:tcPr>
            <w:tcW w:w="562" w:type="dxa"/>
            <w:vAlign w:val="center"/>
          </w:tcPr>
          <w:p w14:paraId="28046749" w14:textId="77777777" w:rsidR="00F57715" w:rsidRPr="007A0BFE" w:rsidRDefault="00F57715" w:rsidP="00E315DD">
            <w:pPr>
              <w:rPr>
                <w:rFonts w:cs="Calibri"/>
                <w:sz w:val="21"/>
                <w:szCs w:val="21"/>
                <w:lang w:val="en-US"/>
              </w:rPr>
            </w:pPr>
            <w:r w:rsidRPr="007A0BFE">
              <w:rPr>
                <w:rFonts w:cs="Calibri"/>
                <w:sz w:val="21"/>
                <w:szCs w:val="21"/>
                <w:lang w:val="en-US"/>
              </w:rPr>
              <w:t>8.2.</w:t>
            </w:r>
          </w:p>
        </w:tc>
        <w:tc>
          <w:tcPr>
            <w:tcW w:w="3686" w:type="dxa"/>
            <w:vAlign w:val="center"/>
          </w:tcPr>
          <w:p w14:paraId="4BFB33EF" w14:textId="437F589B"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7F043E8C" w14:textId="31D20827"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1F905BB4" w14:textId="77777777" w:rsidTr="00E315DD">
        <w:trPr>
          <w:trHeight w:val="114"/>
        </w:trPr>
        <w:tc>
          <w:tcPr>
            <w:tcW w:w="562" w:type="dxa"/>
            <w:vAlign w:val="center"/>
          </w:tcPr>
          <w:p w14:paraId="1FEF32B2" w14:textId="77777777" w:rsidR="00F57715" w:rsidRPr="007A0BFE" w:rsidRDefault="00F57715" w:rsidP="00E315DD">
            <w:pPr>
              <w:rPr>
                <w:rFonts w:cs="Calibri"/>
                <w:sz w:val="21"/>
                <w:szCs w:val="21"/>
                <w:lang w:val="en-US"/>
              </w:rPr>
            </w:pPr>
            <w:r w:rsidRPr="007A0BFE">
              <w:rPr>
                <w:rFonts w:cs="Calibri"/>
                <w:sz w:val="21"/>
                <w:szCs w:val="21"/>
                <w:lang w:val="en-US"/>
              </w:rPr>
              <w:t>8.3.</w:t>
            </w:r>
          </w:p>
        </w:tc>
        <w:tc>
          <w:tcPr>
            <w:tcW w:w="3686" w:type="dxa"/>
            <w:vAlign w:val="center"/>
          </w:tcPr>
          <w:p w14:paraId="3678A68A" w14:textId="07771930"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4D99C7BC" w14:textId="5998F87D"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1A424EB0" w14:textId="77777777" w:rsidTr="00E315DD">
        <w:trPr>
          <w:trHeight w:val="213"/>
        </w:trPr>
        <w:tc>
          <w:tcPr>
            <w:tcW w:w="562" w:type="dxa"/>
            <w:vAlign w:val="center"/>
          </w:tcPr>
          <w:p w14:paraId="001ACB28" w14:textId="77777777" w:rsidR="00F57715" w:rsidRPr="007A0BFE" w:rsidRDefault="00F57715" w:rsidP="00E315DD">
            <w:pPr>
              <w:rPr>
                <w:rFonts w:cs="Calibri"/>
                <w:sz w:val="21"/>
                <w:szCs w:val="21"/>
                <w:lang w:val="en-US"/>
              </w:rPr>
            </w:pPr>
            <w:r w:rsidRPr="007A0BFE">
              <w:rPr>
                <w:rFonts w:cs="Calibri"/>
                <w:sz w:val="21"/>
                <w:szCs w:val="21"/>
                <w:lang w:val="en-US"/>
              </w:rPr>
              <w:t>8.4.</w:t>
            </w:r>
          </w:p>
        </w:tc>
        <w:tc>
          <w:tcPr>
            <w:tcW w:w="3686" w:type="dxa"/>
            <w:vAlign w:val="center"/>
          </w:tcPr>
          <w:p w14:paraId="1EF06AF1" w14:textId="7F0E08F8"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084355E1" w14:textId="7789AEC7"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62402B84" w14:textId="77777777" w:rsidTr="00E315DD">
        <w:trPr>
          <w:trHeight w:val="454"/>
        </w:trPr>
        <w:tc>
          <w:tcPr>
            <w:tcW w:w="562" w:type="dxa"/>
            <w:vAlign w:val="center"/>
          </w:tcPr>
          <w:p w14:paraId="7CD18762" w14:textId="77777777" w:rsidR="00F57715" w:rsidRPr="007A0BFE" w:rsidRDefault="00F57715" w:rsidP="00E315DD">
            <w:pPr>
              <w:rPr>
                <w:rFonts w:cs="Calibri"/>
                <w:sz w:val="21"/>
                <w:szCs w:val="21"/>
                <w:lang w:val="en-US"/>
              </w:rPr>
            </w:pPr>
            <w:r w:rsidRPr="007A0BFE">
              <w:rPr>
                <w:rFonts w:cs="Calibri"/>
                <w:sz w:val="21"/>
                <w:szCs w:val="21"/>
                <w:lang w:val="en-US"/>
              </w:rPr>
              <w:lastRenderedPageBreak/>
              <w:t>8.5.</w:t>
            </w:r>
          </w:p>
        </w:tc>
        <w:tc>
          <w:tcPr>
            <w:tcW w:w="3686" w:type="dxa"/>
            <w:vAlign w:val="center"/>
          </w:tcPr>
          <w:p w14:paraId="0D43A574" w14:textId="587B1DAF"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772F0783" w14:textId="27EDFBF0"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4588E0A3" w14:textId="77777777" w:rsidTr="00E315DD">
        <w:trPr>
          <w:trHeight w:val="304"/>
        </w:trPr>
        <w:tc>
          <w:tcPr>
            <w:tcW w:w="562" w:type="dxa"/>
            <w:vAlign w:val="center"/>
          </w:tcPr>
          <w:p w14:paraId="52D25BC4" w14:textId="77777777" w:rsidR="00F57715" w:rsidRPr="007A0BFE" w:rsidRDefault="00F57715" w:rsidP="00E315DD">
            <w:pPr>
              <w:rPr>
                <w:rFonts w:cs="Calibri"/>
                <w:sz w:val="21"/>
                <w:szCs w:val="21"/>
              </w:rPr>
            </w:pPr>
            <w:r w:rsidRPr="007A0BFE">
              <w:rPr>
                <w:rFonts w:cs="Calibri"/>
                <w:sz w:val="21"/>
                <w:szCs w:val="21"/>
              </w:rPr>
              <w:t>8.6.</w:t>
            </w:r>
          </w:p>
        </w:tc>
        <w:tc>
          <w:tcPr>
            <w:tcW w:w="3686" w:type="dxa"/>
            <w:vAlign w:val="center"/>
          </w:tcPr>
          <w:p w14:paraId="6B174EDC" w14:textId="062EABB4"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783933E5" w14:textId="078C512C"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07A676F3" w14:textId="77777777" w:rsidTr="00E315DD">
        <w:trPr>
          <w:trHeight w:val="281"/>
        </w:trPr>
        <w:tc>
          <w:tcPr>
            <w:tcW w:w="562" w:type="dxa"/>
            <w:vAlign w:val="center"/>
          </w:tcPr>
          <w:p w14:paraId="2F1E9E37" w14:textId="77777777" w:rsidR="00F57715" w:rsidRPr="007A0BFE" w:rsidRDefault="00F57715" w:rsidP="00E315DD">
            <w:pPr>
              <w:rPr>
                <w:rFonts w:cs="Calibri"/>
                <w:sz w:val="21"/>
                <w:szCs w:val="21"/>
              </w:rPr>
            </w:pPr>
            <w:r w:rsidRPr="007A0BFE">
              <w:rPr>
                <w:rFonts w:cs="Calibri"/>
                <w:sz w:val="21"/>
                <w:szCs w:val="21"/>
              </w:rPr>
              <w:t>8.7.</w:t>
            </w:r>
          </w:p>
        </w:tc>
        <w:tc>
          <w:tcPr>
            <w:tcW w:w="3686" w:type="dxa"/>
            <w:vAlign w:val="center"/>
          </w:tcPr>
          <w:p w14:paraId="44A86505" w14:textId="477DC5CC"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0B383DC5" w14:textId="440743D9"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58C77EA0" w14:textId="77777777" w:rsidTr="00E315DD">
        <w:trPr>
          <w:trHeight w:val="398"/>
        </w:trPr>
        <w:tc>
          <w:tcPr>
            <w:tcW w:w="562" w:type="dxa"/>
            <w:vAlign w:val="center"/>
          </w:tcPr>
          <w:p w14:paraId="182E0D97" w14:textId="77777777" w:rsidR="00F57715" w:rsidRPr="007A0BFE" w:rsidRDefault="00F57715" w:rsidP="00E315DD">
            <w:pPr>
              <w:rPr>
                <w:rFonts w:cs="Calibri"/>
                <w:sz w:val="21"/>
                <w:szCs w:val="21"/>
              </w:rPr>
            </w:pPr>
            <w:r w:rsidRPr="007A0BFE">
              <w:rPr>
                <w:rFonts w:cs="Calibri"/>
                <w:sz w:val="21"/>
                <w:szCs w:val="21"/>
              </w:rPr>
              <w:t>8.8.</w:t>
            </w:r>
          </w:p>
        </w:tc>
        <w:tc>
          <w:tcPr>
            <w:tcW w:w="3686" w:type="dxa"/>
            <w:vAlign w:val="center"/>
          </w:tcPr>
          <w:p w14:paraId="39CC0E02" w14:textId="3F19FFCC" w:rsidR="00F57715" w:rsidRPr="007A0BFE" w:rsidRDefault="00C97010"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p>
        </w:tc>
        <w:tc>
          <w:tcPr>
            <w:tcW w:w="4048" w:type="dxa"/>
            <w:vAlign w:val="center"/>
          </w:tcPr>
          <w:p w14:paraId="64422663" w14:textId="789B2658"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rsidRPr="00016346" w14:paraId="18792704" w14:textId="77777777" w:rsidTr="00E315DD">
        <w:trPr>
          <w:trHeight w:val="276"/>
        </w:trPr>
        <w:tc>
          <w:tcPr>
            <w:tcW w:w="562" w:type="dxa"/>
            <w:vAlign w:val="center"/>
          </w:tcPr>
          <w:p w14:paraId="7851B815" w14:textId="77777777" w:rsidR="00F57715" w:rsidRPr="007A0BFE" w:rsidRDefault="00F57715" w:rsidP="00E315DD">
            <w:pPr>
              <w:rPr>
                <w:rFonts w:cs="Calibri"/>
                <w:sz w:val="21"/>
                <w:szCs w:val="21"/>
              </w:rPr>
            </w:pPr>
            <w:r w:rsidRPr="007A0BFE">
              <w:rPr>
                <w:rFonts w:cs="Calibri"/>
                <w:sz w:val="21"/>
                <w:szCs w:val="21"/>
              </w:rPr>
              <w:t>9.</w:t>
            </w:r>
          </w:p>
        </w:tc>
        <w:tc>
          <w:tcPr>
            <w:tcW w:w="3686" w:type="dxa"/>
            <w:vAlign w:val="center"/>
          </w:tcPr>
          <w:p w14:paraId="720FF669" w14:textId="77777777" w:rsidR="00F57715" w:rsidRPr="007A0BFE" w:rsidRDefault="00F57715" w:rsidP="00E315DD">
            <w:pPr>
              <w:rPr>
                <w:rFonts w:cs="Calibri"/>
                <w:sz w:val="21"/>
                <w:szCs w:val="21"/>
              </w:rPr>
            </w:pPr>
            <w:r w:rsidRPr="007A0BFE">
              <w:rPr>
                <w:rFonts w:cs="Calibri"/>
                <w:sz w:val="21"/>
                <w:szCs w:val="21"/>
              </w:rPr>
              <w:t>Είδος ενίσχυσης</w:t>
            </w:r>
          </w:p>
        </w:tc>
        <w:tc>
          <w:tcPr>
            <w:tcW w:w="4048" w:type="dxa"/>
            <w:vAlign w:val="center"/>
          </w:tcPr>
          <w:p w14:paraId="696D12DA" w14:textId="77777777" w:rsidR="00F57715" w:rsidRPr="007A0BFE" w:rsidRDefault="00F57715" w:rsidP="00E315DD">
            <w:pPr>
              <w:rPr>
                <w:rFonts w:cs="Calibri"/>
                <w:sz w:val="21"/>
                <w:szCs w:val="21"/>
              </w:rPr>
            </w:pPr>
            <w:r w:rsidRPr="007A0BFE">
              <w:rPr>
                <w:rFonts w:cs="Calibri"/>
                <w:sz w:val="21"/>
                <w:szCs w:val="21"/>
              </w:rPr>
              <w:t>Δάνειο</w:t>
            </w:r>
          </w:p>
        </w:tc>
      </w:tr>
      <w:tr w:rsidR="00F57715" w:rsidRPr="00016346" w14:paraId="56E649FE" w14:textId="77777777" w:rsidTr="00E315DD">
        <w:trPr>
          <w:trHeight w:val="454"/>
        </w:trPr>
        <w:tc>
          <w:tcPr>
            <w:tcW w:w="562" w:type="dxa"/>
            <w:vAlign w:val="center"/>
          </w:tcPr>
          <w:p w14:paraId="7ADA748E" w14:textId="77777777" w:rsidR="00F57715" w:rsidRPr="007A0BFE" w:rsidRDefault="00F57715" w:rsidP="00E315DD">
            <w:pPr>
              <w:rPr>
                <w:rFonts w:cs="Calibri"/>
                <w:sz w:val="21"/>
                <w:szCs w:val="21"/>
              </w:rPr>
            </w:pPr>
            <w:r w:rsidRPr="007A0BFE">
              <w:rPr>
                <w:rFonts w:cs="Calibri"/>
                <w:sz w:val="21"/>
                <w:szCs w:val="21"/>
              </w:rPr>
              <w:t>10.</w:t>
            </w:r>
          </w:p>
        </w:tc>
        <w:tc>
          <w:tcPr>
            <w:tcW w:w="3686" w:type="dxa"/>
            <w:vAlign w:val="center"/>
          </w:tcPr>
          <w:p w14:paraId="29B65CF4" w14:textId="77777777" w:rsidR="00F57715" w:rsidRPr="007A0BFE" w:rsidRDefault="00F57715" w:rsidP="00E315DD">
            <w:pPr>
              <w:rPr>
                <w:rFonts w:cs="Calibri"/>
                <w:sz w:val="21"/>
                <w:szCs w:val="21"/>
              </w:rPr>
            </w:pPr>
            <w:r w:rsidRPr="007A0BFE">
              <w:rPr>
                <w:rFonts w:cs="Calibri"/>
                <w:sz w:val="21"/>
                <w:szCs w:val="21"/>
              </w:rPr>
              <w:t>Ποσό της δημόσιας χρηματοδότησης που απαιτείται για το έργο (Δάνειο ΤΑΑ)</w:t>
            </w:r>
          </w:p>
        </w:tc>
        <w:tc>
          <w:tcPr>
            <w:tcW w:w="4048" w:type="dxa"/>
            <w:vAlign w:val="center"/>
          </w:tcPr>
          <w:p w14:paraId="5418CFBC" w14:textId="6D45335A" w:rsidR="00F57715" w:rsidRPr="007A0BFE" w:rsidRDefault="00F57715" w:rsidP="00E315DD">
            <w:pPr>
              <w:rPr>
                <w:rFonts w:cs="Calibri"/>
                <w:sz w:val="21"/>
                <w:szCs w:val="21"/>
              </w:rPr>
            </w:pPr>
            <w:r w:rsidRPr="007A0BFE">
              <w:rPr>
                <w:rFonts w:cs="Calibri"/>
                <w:sz w:val="21"/>
                <w:szCs w:val="21"/>
              </w:rPr>
              <w:t xml:space="preserve">€ </w:t>
            </w:r>
            <w:r w:rsidR="003A22FC" w:rsidRPr="00D8646E">
              <w:rPr>
                <w:rFonts w:cs="Calibri"/>
                <w:noProof/>
                <w:u w:val="dotted"/>
                <w:lang w:eastAsia="el-GR"/>
              </w:rPr>
              <w:fldChar w:fldCharType="begin">
                <w:ffData>
                  <w:name w:val="Κείμενο4"/>
                  <w:enabled/>
                  <w:calcOnExit w:val="0"/>
                  <w:textInput/>
                </w:ffData>
              </w:fldChar>
            </w:r>
            <w:r w:rsidR="003A22FC" w:rsidRPr="00D8646E">
              <w:rPr>
                <w:rFonts w:cs="Calibri"/>
                <w:noProof/>
                <w:u w:val="dotted"/>
                <w:lang w:eastAsia="el-GR"/>
              </w:rPr>
              <w:instrText>FORMTEXT</w:instrText>
            </w:r>
            <w:r w:rsidR="003A22FC" w:rsidRPr="00D8646E">
              <w:rPr>
                <w:rFonts w:cs="Calibri"/>
                <w:noProof/>
                <w:u w:val="dotted"/>
                <w:lang w:eastAsia="el-GR"/>
              </w:rPr>
            </w:r>
            <w:r w:rsidR="003A22FC" w:rsidRPr="00D8646E">
              <w:rPr>
                <w:rFonts w:cs="Calibri"/>
                <w:noProof/>
                <w:u w:val="dotted"/>
                <w:lang w:eastAsia="el-GR"/>
              </w:rPr>
              <w:fldChar w:fldCharType="separate"/>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t> </w:t>
            </w:r>
            <w:r w:rsidR="003A22FC" w:rsidRPr="00D8646E">
              <w:rPr>
                <w:rFonts w:cs="Calibri"/>
                <w:noProof/>
                <w:u w:val="dotted"/>
                <w:lang w:eastAsia="el-GR"/>
              </w:rPr>
              <w:fldChar w:fldCharType="end"/>
            </w:r>
          </w:p>
        </w:tc>
      </w:tr>
      <w:tr w:rsidR="00F57715" w14:paraId="0483534D" w14:textId="77777777" w:rsidTr="00E315DD">
        <w:trPr>
          <w:trHeight w:val="287"/>
        </w:trPr>
        <w:tc>
          <w:tcPr>
            <w:tcW w:w="562" w:type="dxa"/>
            <w:vAlign w:val="center"/>
          </w:tcPr>
          <w:p w14:paraId="5BB18849" w14:textId="77777777" w:rsidR="00F57715" w:rsidRPr="007A0BFE" w:rsidRDefault="00F57715" w:rsidP="00E315DD">
            <w:pPr>
              <w:rPr>
                <w:rFonts w:cs="Calibri"/>
                <w:sz w:val="21"/>
                <w:szCs w:val="21"/>
              </w:rPr>
            </w:pPr>
            <w:r w:rsidRPr="007A0BFE">
              <w:rPr>
                <w:rFonts w:cs="Calibri"/>
                <w:sz w:val="21"/>
                <w:szCs w:val="21"/>
              </w:rPr>
              <w:t>11.</w:t>
            </w:r>
          </w:p>
        </w:tc>
        <w:tc>
          <w:tcPr>
            <w:tcW w:w="3686" w:type="dxa"/>
            <w:vAlign w:val="center"/>
          </w:tcPr>
          <w:p w14:paraId="44C651C1" w14:textId="77777777" w:rsidR="00F57715" w:rsidRPr="007A0BFE" w:rsidRDefault="00F57715" w:rsidP="00E315DD">
            <w:pPr>
              <w:rPr>
                <w:rFonts w:cs="Calibri"/>
                <w:sz w:val="21"/>
                <w:szCs w:val="21"/>
              </w:rPr>
            </w:pPr>
            <w:r w:rsidRPr="007A0BFE">
              <w:rPr>
                <w:rFonts w:cs="Calibri"/>
                <w:sz w:val="21"/>
                <w:szCs w:val="21"/>
              </w:rPr>
              <w:t>Αιτούμενο Επιτόκιο Δανείου ΤΑΑ</w:t>
            </w:r>
          </w:p>
        </w:tc>
        <w:tc>
          <w:tcPr>
            <w:tcW w:w="4048" w:type="dxa"/>
            <w:vAlign w:val="center"/>
          </w:tcPr>
          <w:p w14:paraId="073B2EE9" w14:textId="4C7B169E" w:rsidR="00F57715" w:rsidRPr="007A0BFE" w:rsidRDefault="003A22FC" w:rsidP="00E315DD">
            <w:pPr>
              <w:rPr>
                <w:rFonts w:cs="Calibri"/>
                <w:sz w:val="21"/>
                <w:szCs w:val="21"/>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00F57715" w:rsidRPr="007A0BFE">
              <w:rPr>
                <w:rFonts w:cs="Calibri"/>
                <w:sz w:val="21"/>
                <w:szCs w:val="21"/>
              </w:rPr>
              <w:t xml:space="preserve"> %</w:t>
            </w:r>
          </w:p>
        </w:tc>
      </w:tr>
    </w:tbl>
    <w:p w14:paraId="3D1F5C5B" w14:textId="77777777" w:rsidR="00F57715" w:rsidRPr="00BF444C" w:rsidRDefault="00F57715" w:rsidP="00F57715">
      <w:pPr>
        <w:ind w:left="-993"/>
        <w:jc w:val="both"/>
        <w:rPr>
          <w:rFonts w:cs="Calibri"/>
        </w:rPr>
      </w:pPr>
    </w:p>
    <w:p w14:paraId="7726EF6A" w14:textId="77777777" w:rsidR="00F57715" w:rsidRPr="007A0BFE" w:rsidRDefault="00F57715" w:rsidP="00F57715">
      <w:pPr>
        <w:jc w:val="both"/>
        <w:rPr>
          <w:rFonts w:cs="Calibri"/>
          <w:sz w:val="21"/>
          <w:szCs w:val="21"/>
        </w:rPr>
      </w:pPr>
      <w:r w:rsidRPr="007A0BFE">
        <w:rPr>
          <w:rFonts w:cs="Calibri"/>
          <w:sz w:val="21"/>
          <w:szCs w:val="21"/>
        </w:rPr>
        <w:t xml:space="preserve">Δηλώνω υπεύθυνα ότι : </w:t>
      </w:r>
    </w:p>
    <w:p w14:paraId="2BBBA5FA" w14:textId="77777777" w:rsidR="00F57715" w:rsidRPr="007A0BFE" w:rsidRDefault="00F57715" w:rsidP="00E51841">
      <w:pPr>
        <w:pStyle w:val="sspara1"/>
        <w:spacing w:line="276" w:lineRule="auto"/>
        <w:jc w:val="both"/>
        <w:rPr>
          <w:rFonts w:ascii="Verdana" w:hAnsi="Verdana" w:cs="Arial"/>
          <w:i/>
          <w:color w:val="000000"/>
          <w:sz w:val="21"/>
          <w:szCs w:val="21"/>
        </w:rPr>
      </w:pPr>
      <w:r w:rsidRPr="007A0BFE">
        <w:rPr>
          <w:rFonts w:ascii="Calibri" w:hAnsi="Calibri" w:cs="Calibri"/>
          <w:sz w:val="21"/>
          <w:szCs w:val="21"/>
        </w:rPr>
        <w:t>Α) Το σύνολο των παραπάνω στοιχείων είναι πλήρες, ορθό, ακριβές και αληθινό καθώς και ότι τα δικαιολογητικά και εν γένει στοιχεία που υποβάλλω στο πλαίσιο αυτού είναι γνήσια και αναλαμβάνω την υποχρέωση να γνωστοποιώ εγγράφως και χωρίς καθυστέρηση στην Τράπεζα κάθε μεταβολή των παραπάνω. Σε περίπτωση απόρριψης της αιτήσεως για οποιονδήποτε λόγο η Τράπεζα θα διατηρεί τα ανωτέρω στοιχεία για χρονικό διάστημα πέντε (5) ετών από της απορρίψεως και εν συνεχεία θα διαγράφει οριστικά αυτά.</w:t>
      </w:r>
    </w:p>
    <w:p w14:paraId="58DB3405" w14:textId="11028837" w:rsidR="00F57715" w:rsidRPr="007A0BFE" w:rsidRDefault="00F57715" w:rsidP="00E51841">
      <w:pPr>
        <w:spacing w:after="0" w:line="276" w:lineRule="auto"/>
        <w:jc w:val="both"/>
        <w:rPr>
          <w:rFonts w:cs="Calibri"/>
          <w:sz w:val="21"/>
          <w:szCs w:val="21"/>
        </w:rPr>
      </w:pPr>
      <w:r w:rsidRPr="007A0BFE">
        <w:rPr>
          <w:rFonts w:cs="Calibri"/>
          <w:sz w:val="21"/>
          <w:szCs w:val="21"/>
        </w:rPr>
        <w:t xml:space="preserve">Β) Έλαβα πλήρη γνώση:  α) ότι η Συναλλαγή για τη χορήγηση Δανείου </w:t>
      </w:r>
      <w:r w:rsidRPr="007A0BFE">
        <w:rPr>
          <w:rFonts w:cs="Calibri"/>
          <w:sz w:val="21"/>
          <w:szCs w:val="21"/>
          <w:lang w:eastAsia="el-GR"/>
        </w:rPr>
        <w:t xml:space="preserve">με κεφάλαια του </w:t>
      </w:r>
      <w:r w:rsidRPr="007A0BFE">
        <w:rPr>
          <w:rFonts w:cs="Calibri"/>
          <w:b/>
          <w:sz w:val="21"/>
          <w:szCs w:val="21"/>
          <w:lang w:eastAsia="el-GR"/>
        </w:rPr>
        <w:t>Ταμείου Ανάκαμψης και Ανθεκτικότητας «Ελλάδα 2.0»</w:t>
      </w:r>
      <w:r w:rsidRPr="007A0BFE">
        <w:rPr>
          <w:rFonts w:cs="Calibri"/>
          <w:sz w:val="21"/>
          <w:szCs w:val="21"/>
          <w:lang w:eastAsia="el-GR"/>
        </w:rPr>
        <w:t xml:space="preserve"> (εφεξής ΤΑΑ)</w:t>
      </w:r>
      <w:r w:rsidRPr="007A0BFE">
        <w:rPr>
          <w:rFonts w:cs="Calibri"/>
          <w:sz w:val="21"/>
          <w:szCs w:val="21"/>
        </w:rPr>
        <w:t xml:space="preserve"> </w:t>
      </w:r>
      <w:r w:rsidRPr="007A0BFE">
        <w:rPr>
          <w:rFonts w:cs="Calibri"/>
          <w:b/>
          <w:sz w:val="21"/>
          <w:szCs w:val="21"/>
        </w:rPr>
        <w:t>επωφελείται στήριξης</w:t>
      </w:r>
      <w:r w:rsidRPr="007A0BFE">
        <w:rPr>
          <w:rFonts w:cs="Calibri"/>
          <w:sz w:val="21"/>
          <w:szCs w:val="21"/>
        </w:rPr>
        <w:t xml:space="preserve"> από τον μηχανισμό </w:t>
      </w:r>
      <w:r w:rsidRPr="007A0BFE">
        <w:rPr>
          <w:rFonts w:cs="Calibri"/>
          <w:sz w:val="21"/>
          <w:szCs w:val="21"/>
          <w:lang w:val="en-US"/>
        </w:rPr>
        <w:t>A</w:t>
      </w:r>
      <w:r w:rsidRPr="007A0BFE">
        <w:rPr>
          <w:rFonts w:cs="Calibri"/>
          <w:sz w:val="21"/>
          <w:szCs w:val="21"/>
        </w:rPr>
        <w:t xml:space="preserve">νάκαμψης και Ανθεκτικότητας, που θεσπίσθηκε </w:t>
      </w:r>
      <w:r w:rsidRPr="007A0BFE">
        <w:rPr>
          <w:rFonts w:cs="Calibri"/>
          <w:sz w:val="21"/>
          <w:szCs w:val="21"/>
          <w:lang w:eastAsia="el-GR"/>
        </w:rPr>
        <w:t>δυνάμει του Κανονισμού (ΕΕ) 2021/241 του Ευρωπαϊκού Κοινοβουλίου και του Συμβουλίου της 12ης Φεβρουαρίου 2021, με ειδικό σκοπό να παράσχει στα κράτη-μέλη οικονομική στήριξη στο πλαίσιο της αντιμετώπισης των δυσμενών συνεπειών της πανδημίας Covid-19</w:t>
      </w:r>
      <w:r w:rsidRPr="007A0BFE">
        <w:rPr>
          <w:rFonts w:cs="Calibri"/>
          <w:sz w:val="21"/>
          <w:szCs w:val="21"/>
        </w:rPr>
        <w:t xml:space="preserve">, β) των </w:t>
      </w:r>
      <w:r w:rsidRPr="007A0BFE">
        <w:rPr>
          <w:rFonts w:cs="Calibri"/>
          <w:b/>
          <w:sz w:val="21"/>
          <w:szCs w:val="21"/>
        </w:rPr>
        <w:t>όρων της από</w:t>
      </w:r>
      <w:r w:rsidR="002E3556" w:rsidRPr="007A0BFE">
        <w:rPr>
          <w:rFonts w:cs="Calibri"/>
          <w:b/>
          <w:sz w:val="21"/>
          <w:szCs w:val="21"/>
        </w:rPr>
        <w:t xml:space="preserve"> 03/04/2024 </w:t>
      </w:r>
      <w:r w:rsidRPr="007A0BFE">
        <w:rPr>
          <w:rFonts w:cs="Calibri"/>
          <w:b/>
          <w:sz w:val="21"/>
          <w:szCs w:val="21"/>
        </w:rPr>
        <w:t>Πρόσκλησης</w:t>
      </w:r>
      <w:r w:rsidRPr="007A0BFE">
        <w:rPr>
          <w:rFonts w:cs="Calibri"/>
          <w:sz w:val="21"/>
          <w:szCs w:val="21"/>
        </w:rPr>
        <w:t xml:space="preserve"> της </w:t>
      </w:r>
      <w:r w:rsidR="00FC7865">
        <w:rPr>
          <w:rFonts w:cs="Calibri"/>
          <w:sz w:val="21"/>
          <w:szCs w:val="21"/>
          <w:lang w:val="en-US"/>
        </w:rPr>
        <w:t>CrediaBank</w:t>
      </w:r>
      <w:r w:rsidRPr="007A0BFE">
        <w:rPr>
          <w:rFonts w:cs="Calibri"/>
          <w:sz w:val="21"/>
          <w:szCs w:val="21"/>
        </w:rPr>
        <w:t xml:space="preserve"> </w:t>
      </w:r>
      <w:r w:rsidRPr="007A0BFE">
        <w:rPr>
          <w:rFonts w:cs="Calibri"/>
          <w:sz w:val="21"/>
          <w:szCs w:val="21"/>
          <w:lang w:val="en-US"/>
        </w:rPr>
        <w:t>A</w:t>
      </w:r>
      <w:r w:rsidRPr="007A0BFE">
        <w:rPr>
          <w:rFonts w:cs="Calibri"/>
          <w:sz w:val="21"/>
          <w:szCs w:val="21"/>
        </w:rPr>
        <w:t xml:space="preserve">ΝΏΝΥΜΗ ΤΡΑΠΕΖΙΚΗ ΕΤΑΙΡΙΑ για την υποβολή αιτημάτων χρηματοδότησης επενδυτικών σχεδίων νέσω παροχής δανείων από κεφάλαια του ΤΑΑ, </w:t>
      </w:r>
      <w:r w:rsidRPr="007A0BFE">
        <w:rPr>
          <w:rFonts w:cs="Calibri"/>
          <w:b/>
          <w:sz w:val="21"/>
          <w:szCs w:val="21"/>
        </w:rPr>
        <w:t>τους όρους της οποίας αποδεχόμαστε στο σύνολό τους ρητά και ανεπιφύλακτα</w:t>
      </w:r>
      <w:r w:rsidRPr="007A0BFE">
        <w:rPr>
          <w:rFonts w:cs="Calibri"/>
          <w:sz w:val="21"/>
          <w:szCs w:val="21"/>
        </w:rPr>
        <w:t xml:space="preserve"> και γ) των Γενικών Όρων Συναλλαγών (ΓΟΣ), όπως ισχύουν σήμερα, οι οποίοι βρίσκονται αναρτημένοι στο διαδικτυακό τόπο της Τράπεζας στην ηλεκτρονική διεύθυνση </w:t>
      </w:r>
      <w:hyperlink r:id="rId13" w:history="1">
        <w:r w:rsidRPr="007A0BFE">
          <w:rPr>
            <w:rStyle w:val="Hyperlink"/>
            <w:rFonts w:cs="Calibri"/>
            <w:sz w:val="21"/>
            <w:szCs w:val="21"/>
          </w:rPr>
          <w:t>www.atticabank.gr</w:t>
        </w:r>
      </w:hyperlink>
      <w:r w:rsidRPr="007A0BFE">
        <w:rPr>
          <w:rFonts w:cs="Calibri"/>
          <w:sz w:val="21"/>
          <w:szCs w:val="21"/>
        </w:rPr>
        <w:t xml:space="preserve"> και διατίθενται από τα Καταστήματά της, τους οποίους, αφού κατανόησα στο ακέραιο και στο σύνολό τους, αποδέχομαι πλήρως.</w:t>
      </w:r>
    </w:p>
    <w:p w14:paraId="6C67999A" w14:textId="4CD6E3F9" w:rsidR="00F57715" w:rsidRPr="007A0BFE" w:rsidRDefault="00F57715" w:rsidP="00E51841">
      <w:pPr>
        <w:spacing w:after="0" w:line="276" w:lineRule="auto"/>
        <w:jc w:val="both"/>
        <w:rPr>
          <w:rFonts w:cs="Calibri"/>
          <w:sz w:val="21"/>
          <w:szCs w:val="21"/>
        </w:rPr>
      </w:pPr>
      <w:r w:rsidRPr="007A0BFE">
        <w:rPr>
          <w:rFonts w:cs="Calibri"/>
          <w:sz w:val="21"/>
          <w:szCs w:val="21"/>
        </w:rPr>
        <w:t>Γ) Ενημερώθηκα πλήρως  για την επεξεργασία των προσωπικών μου δεδομένων, για τις νομικές βάσεις της κατά περίπτωση επεξεργασίας, τον χρόνο τήρησης των δεδομένων μου, όπως και για τα σχετικά δικαιώματά μου και τον τρόπο άσκησης αυτών, μέσω του εντύπου «</w:t>
      </w:r>
      <w:r w:rsidRPr="007A0BFE">
        <w:rPr>
          <w:rFonts w:eastAsia="Times New Roman" w:cs="Calibri"/>
          <w:b/>
          <w:bCs/>
          <w:sz w:val="21"/>
          <w:szCs w:val="21"/>
        </w:rPr>
        <w:t xml:space="preserve">ΕΝΗΜΕΡΩΣΗ ΣΧΕΤΙΚΑ ΜΕ ΤΗΝ ΕΠΕΞΕΡΓΑΣΙΑ ΠΡΟΣΩΠΙΚΩΝ ΔΕΔΟΜΕΝΩΝ ΚΑΤΑ ΤΗΝ ΥΠΟΒΟΛΗ ΑΙΤΗΜΑΤΟΣ ΧΡΗΜΑΤΟΔΟΤΗΣΗΣ ΓΙΑ ΤΗ ΧΟΡΗΓΗΣΗ ΔΑΝΕΙΟΥ ΜΕ ΚΕΦΑΛΑΙΑ ΤΟΥ ΤΑΜΕΙΟΥ ΑΝΑΚΑΜΨΗΣ ΚΑΙ ΑΝΘΕΚΤΙΚΟΤΗΤΑΣ «ΕΛΛΑΔΑ 2.0», ΚΑΘΩΣ ΚΑΙ ΔΑΝΕΙΟΥ ΣΥΓΧΡΗΜΑΤΟΔΟΤΗΣΗΣ ΜΕ ΚΕΦΑΛΑΙΑ ΤΗΣ </w:t>
      </w:r>
      <w:r w:rsidR="00FC7865">
        <w:rPr>
          <w:rFonts w:eastAsia="Times New Roman" w:cs="Calibri"/>
          <w:b/>
          <w:bCs/>
          <w:sz w:val="21"/>
          <w:szCs w:val="21"/>
          <w:lang w:val="en-US"/>
        </w:rPr>
        <w:t>Credia</w:t>
      </w:r>
      <w:r w:rsidRPr="007A0BFE">
        <w:rPr>
          <w:rFonts w:eastAsia="Times New Roman" w:cs="Calibri"/>
          <w:b/>
          <w:bCs/>
          <w:sz w:val="21"/>
          <w:szCs w:val="21"/>
        </w:rPr>
        <w:t>B</w:t>
      </w:r>
      <w:r w:rsidR="00FC7865">
        <w:rPr>
          <w:rFonts w:eastAsia="Times New Roman" w:cs="Calibri"/>
          <w:b/>
          <w:bCs/>
          <w:sz w:val="21"/>
          <w:szCs w:val="21"/>
          <w:lang w:val="en-US"/>
        </w:rPr>
        <w:t>ank</w:t>
      </w:r>
      <w:r w:rsidRPr="007A0BFE">
        <w:rPr>
          <w:rFonts w:eastAsia="Times New Roman" w:cs="Calibri"/>
          <w:b/>
          <w:bCs/>
          <w:sz w:val="21"/>
          <w:szCs w:val="21"/>
        </w:rPr>
        <w:t xml:space="preserve"> ΑΝΩΝΥΜΗ ΤΡΑΠΕΖΙΚΗ ΕΤΑΙΡΕΙΑ ΩΣ ΕΝΔΙΑΜΕΣΟ ΧΡΗΜΑΤΟΠΙΣΤΩΤΙΚΟ ΟΡΓΑΝΙΣΜΟ ΣΤΟ ΠΛΑΙΣΙΟ ΥΛΟΠΟΙΗΣΗΣ ΤΟΥ «ΜΗΧΑΝΙΣΜΟΥ ΑΝΑΚΑΜΨΗΣ &amp; ΑΝΘΕΚΤΙΚΟΤΗΤΑΣ», </w:t>
      </w:r>
      <w:r w:rsidRPr="007A0BFE">
        <w:rPr>
          <w:rFonts w:cs="Calibri"/>
          <w:sz w:val="21"/>
          <w:szCs w:val="21"/>
        </w:rPr>
        <w:t xml:space="preserve">το οποίο έλαβα και αποδέχομαι και το οποίο προσαρτάται ως Παράρτημα 9 της Πρόσκλησης της </w:t>
      </w:r>
      <w:r w:rsidR="00FC7865">
        <w:rPr>
          <w:rFonts w:cs="Calibri"/>
          <w:sz w:val="21"/>
          <w:szCs w:val="21"/>
          <w:lang w:val="en-US"/>
        </w:rPr>
        <w:t>CrediaBank</w:t>
      </w:r>
      <w:r w:rsidRPr="007A0BFE">
        <w:rPr>
          <w:rFonts w:cs="Calibri"/>
          <w:sz w:val="21"/>
          <w:szCs w:val="21"/>
        </w:rPr>
        <w:t xml:space="preserve">. </w:t>
      </w:r>
    </w:p>
    <w:p w14:paraId="5D7C9777" w14:textId="77777777" w:rsidR="00F57715" w:rsidRPr="007A0BFE" w:rsidRDefault="00F57715" w:rsidP="00E51841">
      <w:pPr>
        <w:spacing w:after="0" w:line="276" w:lineRule="auto"/>
        <w:jc w:val="both"/>
        <w:rPr>
          <w:rFonts w:cs="Calibri"/>
          <w:sz w:val="21"/>
          <w:szCs w:val="21"/>
        </w:rPr>
      </w:pPr>
      <w:r w:rsidRPr="007A0BFE">
        <w:rPr>
          <w:rFonts w:cs="Calibri"/>
          <w:sz w:val="21"/>
          <w:szCs w:val="21"/>
        </w:rPr>
        <w:t>Σε περίπτωση που παρέχω στην  Τράπεζα προσωπικά δεδομένα τρίτων φυσικών προσώπων  αναλαμβάνω την υποχρέωση να έχω  προηγουμένως ενημερώσει τα πρόσωπα αυτά με προσήκοντα τρόπο και να έχω εξασφαλίσει, εφόσον απαιτείται, την σχετική συγκατάθεσή τους.</w:t>
      </w:r>
    </w:p>
    <w:p w14:paraId="0FCB8713" w14:textId="77777777" w:rsidR="00F57715" w:rsidRPr="007A0BFE" w:rsidRDefault="00F57715" w:rsidP="00E51841">
      <w:pPr>
        <w:spacing w:after="0" w:line="276" w:lineRule="auto"/>
        <w:jc w:val="both"/>
        <w:rPr>
          <w:rFonts w:cs="Calibri"/>
          <w:sz w:val="21"/>
          <w:szCs w:val="21"/>
        </w:rPr>
      </w:pPr>
      <w:r w:rsidRPr="007A0BFE">
        <w:rPr>
          <w:rFonts w:cs="Calibri"/>
          <w:sz w:val="21"/>
          <w:szCs w:val="21"/>
        </w:rPr>
        <w:lastRenderedPageBreak/>
        <w:t>Δ) Η παρούσα ολοκληρώνεται μόνο με τη ρητή αποδοχή της από την Τράπεζα, η οποία δεν υποχρεούται να αιτιολογήσει την απόρριψή της, καθώς και τη μη εξέτασή της σε περίπτωση που δεν είναι σε θέση να αξιολογήσει την πιστοληπτική ικανότητα των ενεχομένων.</w:t>
      </w:r>
    </w:p>
    <w:p w14:paraId="0E09AB63" w14:textId="77777777" w:rsidR="00F57715" w:rsidRDefault="00F57715" w:rsidP="00F57715">
      <w:pPr>
        <w:ind w:left="-993"/>
        <w:jc w:val="both"/>
        <w:rPr>
          <w:rFonts w:cs="Calibri"/>
        </w:rPr>
      </w:pPr>
    </w:p>
    <w:p w14:paraId="49EE75D7" w14:textId="2E274BBE" w:rsidR="00F57715" w:rsidRPr="003A22FC" w:rsidRDefault="00F57715" w:rsidP="003A22FC">
      <w:pPr>
        <w:jc w:val="right"/>
        <w:rPr>
          <w:b/>
        </w:rPr>
      </w:pPr>
      <w:r w:rsidRPr="007E19C7">
        <w:rPr>
          <w:b/>
        </w:rPr>
        <w:t>Η αιτούσα επιχείρηση</w:t>
      </w:r>
    </w:p>
    <w:p w14:paraId="55FB8B99" w14:textId="77777777" w:rsidR="003A22FC" w:rsidRDefault="003A22FC" w:rsidP="00F57715">
      <w:pPr>
        <w:jc w:val="right"/>
        <w:rPr>
          <w:sz w:val="14"/>
          <w:szCs w:val="14"/>
        </w:rPr>
      </w:pPr>
      <w:r w:rsidRPr="00D8646E">
        <w:rPr>
          <w:rFonts w:cs="Calibri"/>
          <w:noProof/>
          <w:u w:val="dotted"/>
          <w:lang w:eastAsia="el-GR"/>
        </w:rPr>
        <w:fldChar w:fldCharType="begin">
          <w:ffData>
            <w:name w:val="Κείμενο4"/>
            <w:enabled/>
            <w:calcOnExit w:val="0"/>
            <w:textInput/>
          </w:ffData>
        </w:fldChar>
      </w:r>
      <w:r w:rsidRPr="00D8646E">
        <w:rPr>
          <w:rFonts w:cs="Calibri"/>
          <w:noProof/>
          <w:u w:val="dotted"/>
          <w:lang w:eastAsia="el-GR"/>
        </w:rPr>
        <w:instrText>FORMTEXT</w:instrText>
      </w:r>
      <w:r w:rsidRPr="00D8646E">
        <w:rPr>
          <w:rFonts w:cs="Calibri"/>
          <w:noProof/>
          <w:u w:val="dotted"/>
          <w:lang w:eastAsia="el-GR"/>
        </w:rPr>
      </w:r>
      <w:r w:rsidRPr="00D8646E">
        <w:rPr>
          <w:rFonts w:cs="Calibri"/>
          <w:noProof/>
          <w:u w:val="dotted"/>
          <w:lang w:eastAsia="el-GR"/>
        </w:rPr>
        <w:fldChar w:fldCharType="separate"/>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t> </w:t>
      </w:r>
      <w:r w:rsidRPr="00D8646E">
        <w:rPr>
          <w:rFonts w:cs="Calibri"/>
          <w:noProof/>
          <w:u w:val="dotted"/>
          <w:lang w:eastAsia="el-GR"/>
        </w:rPr>
        <w:fldChar w:fldCharType="end"/>
      </w:r>
      <w:r w:rsidRPr="007E19C7">
        <w:rPr>
          <w:sz w:val="14"/>
          <w:szCs w:val="14"/>
        </w:rPr>
        <w:t xml:space="preserve"> </w:t>
      </w:r>
    </w:p>
    <w:p w14:paraId="7FE9DDB0" w14:textId="77777777" w:rsidR="004F204D" w:rsidRPr="004F204D" w:rsidRDefault="004F204D" w:rsidP="004F204D">
      <w:pPr>
        <w:jc w:val="right"/>
        <w:rPr>
          <w:rFonts w:cs="Calibri"/>
          <w:sz w:val="20"/>
          <w:szCs w:val="20"/>
        </w:rPr>
      </w:pPr>
      <w:r w:rsidRPr="004F204D">
        <w:rPr>
          <w:rFonts w:cs="Calibri"/>
          <w:sz w:val="20"/>
          <w:szCs w:val="20"/>
        </w:rPr>
        <w:t xml:space="preserve">(Σφραγίδα επιχ/σης </w:t>
      </w:r>
    </w:p>
    <w:p w14:paraId="49EA9B6D" w14:textId="77777777" w:rsidR="004F204D" w:rsidRPr="00D8646E" w:rsidRDefault="004F204D" w:rsidP="004F204D">
      <w:pPr>
        <w:jc w:val="right"/>
        <w:rPr>
          <w:rFonts w:cs="Calibri"/>
        </w:rPr>
      </w:pPr>
      <w:r w:rsidRPr="004F204D">
        <w:rPr>
          <w:rFonts w:cs="Calibri"/>
          <w:sz w:val="20"/>
          <w:szCs w:val="20"/>
        </w:rPr>
        <w:t>&amp; υπογραφή νομίμου εκπροσώπου</w:t>
      </w:r>
      <w:r w:rsidRPr="00D8646E">
        <w:rPr>
          <w:rFonts w:cs="Calibri"/>
        </w:rPr>
        <w:t>)</w:t>
      </w:r>
    </w:p>
    <w:p w14:paraId="25CB09F6" w14:textId="77777777" w:rsidR="00F57715" w:rsidRDefault="00F57715" w:rsidP="00F57715">
      <w:pPr>
        <w:ind w:right="340"/>
      </w:pPr>
    </w:p>
    <w:p w14:paraId="7949E1D4" w14:textId="77777777" w:rsidR="00E51841" w:rsidRDefault="00E51841" w:rsidP="00F57715">
      <w:pPr>
        <w:ind w:right="340"/>
      </w:pPr>
    </w:p>
    <w:p w14:paraId="22697C73" w14:textId="77777777" w:rsidR="00E51841" w:rsidRDefault="00E51841" w:rsidP="00F57715">
      <w:pPr>
        <w:ind w:right="340"/>
      </w:pPr>
    </w:p>
    <w:p w14:paraId="43D81A20" w14:textId="77777777" w:rsidR="00E51841" w:rsidRDefault="00E51841" w:rsidP="00F57715">
      <w:pPr>
        <w:ind w:right="340"/>
      </w:pPr>
    </w:p>
    <w:p w14:paraId="546F0900" w14:textId="77777777" w:rsidR="00E51841" w:rsidRDefault="00E51841" w:rsidP="00F57715">
      <w:pPr>
        <w:ind w:right="340"/>
      </w:pPr>
    </w:p>
    <w:p w14:paraId="42B93ADD" w14:textId="77777777" w:rsidR="00E51841" w:rsidRDefault="00E51841" w:rsidP="00F57715">
      <w:pPr>
        <w:ind w:right="340"/>
      </w:pPr>
    </w:p>
    <w:p w14:paraId="5713FF69" w14:textId="77777777" w:rsidR="00E51841" w:rsidRDefault="00E51841" w:rsidP="00F57715">
      <w:pPr>
        <w:ind w:right="340"/>
      </w:pPr>
    </w:p>
    <w:p w14:paraId="353A31CB" w14:textId="77777777" w:rsidR="00E51841" w:rsidRDefault="00E51841" w:rsidP="00F57715">
      <w:pPr>
        <w:ind w:right="340"/>
      </w:pPr>
    </w:p>
    <w:p w14:paraId="1494F9A3" w14:textId="77777777" w:rsidR="00E51841" w:rsidRDefault="00E51841" w:rsidP="00F57715">
      <w:pPr>
        <w:ind w:right="340"/>
      </w:pPr>
    </w:p>
    <w:p w14:paraId="3239A13B" w14:textId="77777777" w:rsidR="00E51841" w:rsidRDefault="00E51841" w:rsidP="00F57715">
      <w:pPr>
        <w:ind w:right="340"/>
      </w:pPr>
    </w:p>
    <w:p w14:paraId="67EB250E" w14:textId="77777777" w:rsidR="00E51841" w:rsidRDefault="00E51841" w:rsidP="00F57715">
      <w:pPr>
        <w:ind w:right="340"/>
      </w:pPr>
    </w:p>
    <w:p w14:paraId="42F97502" w14:textId="77777777" w:rsidR="00E51841" w:rsidRDefault="00E51841" w:rsidP="00F57715">
      <w:pPr>
        <w:ind w:right="340"/>
      </w:pPr>
    </w:p>
    <w:p w14:paraId="770AAF48" w14:textId="77777777" w:rsidR="00E51841" w:rsidRDefault="00E51841" w:rsidP="00F57715">
      <w:pPr>
        <w:ind w:right="340"/>
      </w:pPr>
    </w:p>
    <w:p w14:paraId="3885EE43" w14:textId="77777777" w:rsidR="00F57715" w:rsidRDefault="00F57715" w:rsidP="00F57715">
      <w:pPr>
        <w:ind w:right="340"/>
      </w:pPr>
    </w:p>
    <w:p w14:paraId="051263D9" w14:textId="77777777" w:rsidR="00F57715" w:rsidRDefault="00F57715" w:rsidP="00F57715">
      <w:pPr>
        <w:spacing w:after="0" w:line="240" w:lineRule="auto"/>
        <w:rPr>
          <w:rFonts w:cstheme="minorHAnsi"/>
          <w:b/>
          <w:bCs/>
          <w:i/>
          <w:iCs/>
          <w:color w:val="0C1F7E"/>
          <w:sz w:val="20"/>
          <w:szCs w:val="20"/>
        </w:rPr>
      </w:pPr>
      <w:r>
        <w:rPr>
          <w:rFonts w:cstheme="minorHAnsi"/>
          <w:noProof/>
          <w:sz w:val="20"/>
          <w:szCs w:val="20"/>
          <w:lang w:eastAsia="el-GR"/>
        </w:rPr>
        <w:drawing>
          <wp:inline distT="0" distB="0" distL="0" distR="0" wp14:anchorId="56BA7AE1" wp14:editId="4B08DAE3">
            <wp:extent cx="5875020" cy="680937"/>
            <wp:effectExtent l="0" t="0" r="0" b="5080"/>
            <wp:docPr id="22" name="Εικόνα 1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9177" cy="687214"/>
                    </a:xfrm>
                    <a:prstGeom prst="rect">
                      <a:avLst/>
                    </a:prstGeom>
                    <a:noFill/>
                  </pic:spPr>
                </pic:pic>
              </a:graphicData>
            </a:graphic>
          </wp:inline>
        </w:drawing>
      </w:r>
      <w:bookmarkStart w:id="46" w:name="_Toc95045260"/>
    </w:p>
    <w:p w14:paraId="2D8D37B4" w14:textId="77777777" w:rsidR="002E3556" w:rsidRPr="002E3556" w:rsidRDefault="002E3556" w:rsidP="002E3556">
      <w:pPr>
        <w:spacing w:before="120" w:after="0" w:line="240" w:lineRule="auto"/>
        <w:jc w:val="center"/>
        <w:rPr>
          <w:rFonts w:ascii="Arial" w:hAnsi="Arial" w:cs="Arial"/>
          <w:i/>
          <w:noProof/>
          <w:sz w:val="20"/>
          <w:szCs w:val="20"/>
          <w:u w:val="dotted"/>
          <w:lang w:eastAsia="el-GR"/>
        </w:rPr>
      </w:pPr>
      <w:r w:rsidRPr="00385629">
        <w:rPr>
          <w:i/>
        </w:rPr>
        <w:t xml:space="preserve">Το </w:t>
      </w:r>
      <w:r w:rsidRPr="002E3556">
        <w:rPr>
          <w:i/>
          <w:sz w:val="20"/>
          <w:szCs w:val="20"/>
        </w:rPr>
        <w:t>δανειακό Πρόγραμμα υλοποιείται στο πλαίσιο του Εθνικού Σχεδίου Ανάκαμψης και Ανθεκτικότητας «Ελλάδα 2.0» με τη χρηματοδότηση της Ευρω</w:t>
      </w:r>
      <w:r>
        <w:rPr>
          <w:i/>
          <w:sz w:val="20"/>
          <w:szCs w:val="20"/>
        </w:rPr>
        <w:t>παϊκής Ένωσης – NextGenerationE</w:t>
      </w:r>
      <w:r>
        <w:rPr>
          <w:i/>
          <w:sz w:val="20"/>
          <w:szCs w:val="20"/>
          <w:lang w:val="en-US"/>
        </w:rPr>
        <w:t>U</w:t>
      </w:r>
    </w:p>
    <w:p w14:paraId="1D9EACE4" w14:textId="77777777" w:rsidR="00E315DD" w:rsidRDefault="00E315DD" w:rsidP="00F57715">
      <w:pPr>
        <w:spacing w:after="0" w:line="240" w:lineRule="auto"/>
        <w:rPr>
          <w:rFonts w:cstheme="minorHAnsi"/>
          <w:b/>
          <w:bCs/>
          <w:i/>
          <w:iCs/>
          <w:color w:val="0C1F7E"/>
          <w:sz w:val="20"/>
          <w:szCs w:val="20"/>
        </w:rPr>
      </w:pPr>
    </w:p>
    <w:p w14:paraId="25557CEA" w14:textId="77777777" w:rsidR="00D615F5" w:rsidRDefault="00D615F5" w:rsidP="00F57715">
      <w:pPr>
        <w:spacing w:after="0" w:line="240" w:lineRule="auto"/>
        <w:rPr>
          <w:rFonts w:eastAsia="Times New Roman" w:cs="Calibri"/>
          <w:color w:val="000000"/>
          <w:sz w:val="16"/>
          <w:szCs w:val="16"/>
        </w:rPr>
      </w:pPr>
    </w:p>
    <w:p w14:paraId="03F10E93" w14:textId="77777777" w:rsidR="00D615F5" w:rsidRDefault="00D615F5" w:rsidP="00F57715">
      <w:pPr>
        <w:spacing w:after="0" w:line="240" w:lineRule="auto"/>
        <w:rPr>
          <w:rFonts w:eastAsia="Times New Roman" w:cs="Calibri"/>
          <w:color w:val="000000"/>
          <w:sz w:val="16"/>
          <w:szCs w:val="16"/>
        </w:rPr>
      </w:pPr>
    </w:p>
    <w:p w14:paraId="2146EACC" w14:textId="77777777" w:rsidR="00D615F5" w:rsidRDefault="00D615F5" w:rsidP="00F57715">
      <w:pPr>
        <w:spacing w:after="0" w:line="240" w:lineRule="auto"/>
        <w:rPr>
          <w:rFonts w:eastAsia="Times New Roman" w:cs="Calibri"/>
          <w:color w:val="000000"/>
          <w:sz w:val="16"/>
          <w:szCs w:val="16"/>
        </w:rPr>
      </w:pPr>
    </w:p>
    <w:p w14:paraId="3D7C8880" w14:textId="77777777" w:rsidR="00655475" w:rsidRDefault="00655475" w:rsidP="00F57715">
      <w:pPr>
        <w:spacing w:after="0" w:line="240" w:lineRule="auto"/>
        <w:rPr>
          <w:rFonts w:eastAsia="Times New Roman" w:cs="Calibri"/>
          <w:color w:val="000000"/>
          <w:sz w:val="16"/>
          <w:szCs w:val="16"/>
        </w:rPr>
      </w:pPr>
    </w:p>
    <w:p w14:paraId="66D662DE" w14:textId="77777777" w:rsidR="00655475" w:rsidRDefault="00655475" w:rsidP="00F57715">
      <w:pPr>
        <w:spacing w:after="0" w:line="240" w:lineRule="auto"/>
        <w:rPr>
          <w:rFonts w:eastAsia="Times New Roman" w:cs="Calibri"/>
          <w:color w:val="000000"/>
          <w:sz w:val="16"/>
          <w:szCs w:val="16"/>
        </w:rPr>
      </w:pPr>
    </w:p>
    <w:p w14:paraId="6B5B58A7" w14:textId="1CBC19BC" w:rsidR="00E51841" w:rsidRPr="00D615F5" w:rsidRDefault="00D615F5" w:rsidP="00F57715">
      <w:pPr>
        <w:spacing w:after="0" w:line="240" w:lineRule="auto"/>
        <w:rPr>
          <w:rFonts w:cstheme="minorHAnsi"/>
          <w:b/>
          <w:bCs/>
          <w:i/>
          <w:iCs/>
          <w:color w:val="0C1F7E"/>
          <w:sz w:val="18"/>
          <w:szCs w:val="18"/>
        </w:rPr>
      </w:pPr>
      <w:r w:rsidRPr="00D615F5">
        <w:rPr>
          <w:rFonts w:eastAsia="Times New Roman" w:cs="Calibri"/>
          <w:i/>
          <w:iCs/>
          <w:color w:val="000000"/>
          <w:sz w:val="18"/>
          <w:szCs w:val="18"/>
        </w:rPr>
        <w:t>ΕΝΤΠ-2</w:t>
      </w:r>
      <w:r>
        <w:rPr>
          <w:rFonts w:eastAsia="Times New Roman" w:cs="Calibri"/>
          <w:i/>
          <w:iCs/>
          <w:color w:val="000000"/>
          <w:sz w:val="18"/>
          <w:szCs w:val="18"/>
        </w:rPr>
        <w:t>07</w:t>
      </w:r>
      <w:r w:rsidRPr="00D615F5">
        <w:rPr>
          <w:rFonts w:eastAsia="Times New Roman" w:cs="Calibri"/>
          <w:i/>
          <w:iCs/>
          <w:color w:val="000000"/>
          <w:sz w:val="18"/>
          <w:szCs w:val="18"/>
        </w:rPr>
        <w:t>.1/12.08.2025</w:t>
      </w:r>
    </w:p>
    <w:p w14:paraId="2A64F6DB" w14:textId="77777777" w:rsidR="00F57715" w:rsidRDefault="00F57715" w:rsidP="00F57715">
      <w:pPr>
        <w:spacing w:after="0" w:line="240" w:lineRule="auto"/>
        <w:rPr>
          <w:rFonts w:cstheme="minorHAnsi"/>
          <w:b/>
          <w:bCs/>
          <w:i/>
          <w:iCs/>
          <w:color w:val="0C1F7E"/>
          <w:sz w:val="20"/>
          <w:szCs w:val="20"/>
        </w:rPr>
      </w:pPr>
    </w:p>
    <w:p w14:paraId="788EAA03" w14:textId="77777777" w:rsidR="00655475" w:rsidRDefault="00655475" w:rsidP="00F57715">
      <w:pPr>
        <w:spacing w:after="0" w:line="240" w:lineRule="auto"/>
        <w:rPr>
          <w:rFonts w:cstheme="minorHAnsi"/>
          <w:b/>
          <w:bCs/>
          <w:i/>
          <w:iCs/>
          <w:color w:val="0C1F7E"/>
          <w:sz w:val="20"/>
          <w:szCs w:val="20"/>
        </w:rPr>
      </w:pPr>
    </w:p>
    <w:p w14:paraId="3E2B003C" w14:textId="77777777" w:rsidR="00655475" w:rsidRDefault="00655475" w:rsidP="00F57715">
      <w:pPr>
        <w:spacing w:after="0" w:line="240" w:lineRule="auto"/>
        <w:rPr>
          <w:rFonts w:cstheme="minorHAnsi"/>
          <w:b/>
          <w:bCs/>
          <w:i/>
          <w:iCs/>
          <w:color w:val="0C1F7E"/>
          <w:sz w:val="20"/>
          <w:szCs w:val="20"/>
        </w:rPr>
      </w:pPr>
    </w:p>
    <w:p w14:paraId="7E5EF085" w14:textId="77777777" w:rsidR="00F57715" w:rsidRDefault="00F57715" w:rsidP="00F57715">
      <w:pPr>
        <w:spacing w:after="0" w:line="240" w:lineRule="auto"/>
        <w:rPr>
          <w:rFonts w:eastAsiaTheme="majorEastAsia" w:cstheme="minorHAnsi"/>
          <w:b/>
          <w:bCs/>
          <w:i/>
          <w:iCs/>
          <w:color w:val="021342"/>
          <w:sz w:val="24"/>
          <w:szCs w:val="20"/>
        </w:rPr>
      </w:pPr>
      <w:r>
        <w:rPr>
          <w:rFonts w:eastAsiaTheme="majorEastAsia" w:cstheme="minorHAnsi"/>
          <w:b/>
          <w:bCs/>
          <w:i/>
          <w:iCs/>
          <w:color w:val="021342"/>
          <w:sz w:val="24"/>
          <w:szCs w:val="20"/>
        </w:rPr>
        <w:lastRenderedPageBreak/>
        <w:t>Υπόδειγμα</w:t>
      </w:r>
      <w:r w:rsidRPr="001976E9">
        <w:rPr>
          <w:rFonts w:eastAsiaTheme="majorEastAsia" w:cstheme="minorHAnsi"/>
          <w:b/>
          <w:bCs/>
          <w:i/>
          <w:iCs/>
          <w:color w:val="021342"/>
          <w:sz w:val="24"/>
          <w:szCs w:val="20"/>
        </w:rPr>
        <w:t xml:space="preserve"> </w:t>
      </w:r>
      <w:r>
        <w:rPr>
          <w:rFonts w:eastAsiaTheme="majorEastAsia" w:cstheme="minorHAnsi"/>
          <w:b/>
          <w:bCs/>
          <w:iCs/>
          <w:color w:val="021342"/>
          <w:sz w:val="24"/>
          <w:szCs w:val="20"/>
        </w:rPr>
        <w:t>2</w:t>
      </w:r>
      <w:r w:rsidRPr="001976E9">
        <w:rPr>
          <w:rFonts w:eastAsiaTheme="majorEastAsia" w:cstheme="minorHAnsi"/>
          <w:b/>
          <w:bCs/>
          <w:i/>
          <w:iCs/>
          <w:color w:val="021342"/>
          <w:sz w:val="24"/>
          <w:szCs w:val="20"/>
        </w:rPr>
        <w:t>: Υπόδειγμα τεκμηρίωσης εφαρμογής της αρχής της «μη πρόκλησης σημαντικής βλάβης» (DNSH)</w:t>
      </w:r>
      <w:bookmarkEnd w:id="46"/>
    </w:p>
    <w:p w14:paraId="1B3E0AAA" w14:textId="77777777" w:rsidR="0062680B" w:rsidRPr="00B1263C" w:rsidRDefault="0062680B" w:rsidP="00F57715">
      <w:pPr>
        <w:spacing w:after="0" w:line="240" w:lineRule="auto"/>
        <w:rPr>
          <w:rFonts w:cstheme="minorHAnsi"/>
          <w:b/>
          <w:bCs/>
          <w:iCs/>
          <w:color w:val="0C1F7E"/>
          <w:sz w:val="20"/>
          <w:szCs w:val="20"/>
        </w:rPr>
      </w:pPr>
    </w:p>
    <w:tbl>
      <w:tblPr>
        <w:tblStyle w:val="TableGrid"/>
        <w:tblW w:w="0" w:type="auto"/>
        <w:tblLook w:val="04A0" w:firstRow="1" w:lastRow="0" w:firstColumn="1" w:lastColumn="0" w:noHBand="0" w:noVBand="1"/>
      </w:tblPr>
      <w:tblGrid>
        <w:gridCol w:w="6374"/>
        <w:gridCol w:w="2130"/>
      </w:tblGrid>
      <w:tr w:rsidR="00F57715" w:rsidRPr="001976E9" w14:paraId="3C688A3F" w14:textId="77777777" w:rsidTr="00E315DD">
        <w:tc>
          <w:tcPr>
            <w:tcW w:w="8504" w:type="dxa"/>
            <w:gridSpan w:val="2"/>
          </w:tcPr>
          <w:p w14:paraId="362BE869"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b/>
                <w:sz w:val="23"/>
                <w:szCs w:val="23"/>
              </w:rPr>
              <w:t>Αιτιολόγηση συμμόρφωσης με την αρχή της «μη πρόκλησης σημαντικής βλάβης» (DNSH)</w:t>
            </w:r>
          </w:p>
          <w:p w14:paraId="4D7FD704" w14:textId="77777777" w:rsidR="00F57715" w:rsidRPr="001976E9" w:rsidRDefault="00F57715" w:rsidP="00E315DD">
            <w:pPr>
              <w:spacing w:before="60" w:after="60" w:line="264" w:lineRule="auto"/>
              <w:contextualSpacing/>
              <w:rPr>
                <w:rFonts w:cstheme="minorHAnsi"/>
                <w:sz w:val="23"/>
                <w:szCs w:val="23"/>
              </w:rPr>
            </w:pPr>
          </w:p>
        </w:tc>
      </w:tr>
      <w:tr w:rsidR="00F57715" w:rsidRPr="001976E9" w14:paraId="403C553B" w14:textId="77777777" w:rsidTr="00E315DD">
        <w:tc>
          <w:tcPr>
            <w:tcW w:w="8504" w:type="dxa"/>
            <w:gridSpan w:val="2"/>
          </w:tcPr>
          <w:p w14:paraId="118C6BE8" w14:textId="77777777" w:rsidR="00F57715" w:rsidRPr="001976E9" w:rsidRDefault="00F57715" w:rsidP="00E315DD">
            <w:pPr>
              <w:widowControl w:val="0"/>
              <w:spacing w:beforeLines="20" w:before="48" w:afterLines="20" w:after="48" w:line="264" w:lineRule="auto"/>
              <w:jc w:val="both"/>
              <w:rPr>
                <w:rFonts w:eastAsia="Verdana" w:cstheme="minorHAnsi"/>
                <w:bCs/>
                <w:sz w:val="23"/>
                <w:szCs w:val="23"/>
              </w:rPr>
            </w:pPr>
            <w:r w:rsidRPr="001976E9">
              <w:rPr>
                <w:rFonts w:eastAsia="Verdana" w:cstheme="minorHAnsi"/>
                <w:b/>
                <w:sz w:val="23"/>
                <w:szCs w:val="23"/>
              </w:rPr>
              <w:t xml:space="preserve">Αποτελέσματα ελέγχου στο πλαίσιο συμμόρφωσης του επενδυτικού σχεδίου με τη σχετική ενωσιακή και εθνική περιβαλλοντική νομοθεσία. </w:t>
            </w:r>
            <w:r w:rsidRPr="001976E9">
              <w:rPr>
                <w:rFonts w:eastAsia="Verdana" w:cstheme="minorHAnsi"/>
                <w:bCs/>
                <w:sz w:val="23"/>
                <w:szCs w:val="23"/>
              </w:rPr>
              <w:t>Για τη διενέργεια του ελέγχου απαιτείται η ύπαρξη και το περιεχόμενο έκθεσης συμβούλου/μηχανικού από την οποία προκύπτει σαφώς και αιτιολογημένα η συμμόρφωση του επενδυτικού σχεδίου με τη σχετική ενωσιακή και εθνική περιβαλλοντική νομοθεσία.</w:t>
            </w:r>
          </w:p>
          <w:p w14:paraId="53144EAA" w14:textId="77777777" w:rsidR="00F57715" w:rsidRPr="001976E9" w:rsidRDefault="00F57715" w:rsidP="00E315DD">
            <w:pPr>
              <w:spacing w:beforeLines="20" w:before="48" w:afterLines="20" w:after="48" w:line="264" w:lineRule="auto"/>
              <w:jc w:val="both"/>
              <w:rPr>
                <w:rFonts w:cstheme="minorHAnsi"/>
                <w:sz w:val="23"/>
                <w:szCs w:val="23"/>
              </w:rPr>
            </w:pPr>
            <w:r w:rsidRPr="001976E9">
              <w:rPr>
                <w:rFonts w:cstheme="minorHAnsi"/>
                <w:b/>
                <w:sz w:val="23"/>
                <w:szCs w:val="23"/>
              </w:rPr>
              <w:t xml:space="preserve">Αποτελέσματα ελέγχου </w:t>
            </w:r>
            <w:r w:rsidRPr="001976E9">
              <w:rPr>
                <w:rFonts w:cstheme="minorHAnsi"/>
                <w:b/>
                <w:bCs/>
                <w:sz w:val="23"/>
                <w:szCs w:val="23"/>
              </w:rPr>
              <w:t>ότι το επενδυτικό σχέδιο δεν εμπίπτει στις αποκλειόμενες δραστηριότητες των υποπεριπτώσεων α), β), γ) και δ)</w:t>
            </w:r>
            <w:r w:rsidRPr="001976E9">
              <w:rPr>
                <w:rFonts w:cstheme="minorHAnsi"/>
                <w:sz w:val="23"/>
                <w:szCs w:val="23"/>
              </w:rPr>
              <w:t xml:space="preserve"> της περ. ΙΙ της παρ. 9 του άρθρου 6 της Υπουργικής Απόφασης αριθμ. 159337 ΕΞ 2021 (ΦΕΚ Β΄ 5886)  / 15.12.2021. </w:t>
            </w:r>
            <w:r w:rsidRPr="001976E9">
              <w:rPr>
                <w:rFonts w:cstheme="minorHAnsi"/>
                <w:bCs/>
                <w:sz w:val="23"/>
                <w:szCs w:val="23"/>
              </w:rPr>
              <w:t xml:space="preserve">Για τη διενέργεια του ελέγχου απαιτείται η ύπαρξη και το περιεχόμενο έκθεσης συμβούλου/μηχανικού από την οποία προκύπτει σαφώς και αιτιολογημένα </w:t>
            </w:r>
            <w:r w:rsidRPr="001976E9">
              <w:rPr>
                <w:rFonts w:cstheme="minorHAnsi"/>
                <w:sz w:val="23"/>
                <w:szCs w:val="23"/>
              </w:rPr>
              <w:t xml:space="preserve">ότι το επενδυτικό σχέδιο δεν εμπίπτει στις αποκλειόμενες δραστηριότητες των υποπεριπτώσεων </w:t>
            </w:r>
            <w:r w:rsidRPr="001976E9">
              <w:rPr>
                <w:rFonts w:cstheme="minorHAnsi"/>
                <w:bCs/>
                <w:sz w:val="23"/>
                <w:szCs w:val="23"/>
              </w:rPr>
              <w:t>α), β), γ) και δ)</w:t>
            </w:r>
            <w:r w:rsidRPr="001976E9">
              <w:rPr>
                <w:rFonts w:cstheme="minorHAnsi"/>
                <w:sz w:val="23"/>
                <w:szCs w:val="23"/>
              </w:rPr>
              <w:t xml:space="preserve"> της περ. ΙΙ της παρ. 9 του άρθρου 6 της Υπουργικής Απόφασης αριθμ. 159337 ΕΞ 2021 (ΦΕΚ Β΄ 5886)  / 15.12.2021.</w:t>
            </w:r>
          </w:p>
          <w:p w14:paraId="4D1AB01D" w14:textId="77777777" w:rsidR="00F57715" w:rsidRPr="001976E9" w:rsidRDefault="00F57715" w:rsidP="00E315DD">
            <w:pPr>
              <w:spacing w:beforeLines="20" w:before="48" w:afterLines="20" w:after="48" w:line="264" w:lineRule="auto"/>
              <w:jc w:val="both"/>
              <w:rPr>
                <w:rFonts w:cstheme="minorHAnsi"/>
                <w:sz w:val="23"/>
                <w:szCs w:val="23"/>
              </w:rPr>
            </w:pPr>
          </w:p>
          <w:p w14:paraId="13E33901" w14:textId="526AC913" w:rsidR="00F57715" w:rsidRPr="001976E9" w:rsidRDefault="004F204D" w:rsidP="00E315DD">
            <w:pPr>
              <w:widowControl w:val="0"/>
              <w:shd w:val="clear" w:color="auto" w:fill="FFFFFF"/>
              <w:spacing w:after="240" w:line="276" w:lineRule="auto"/>
              <w:jc w:val="both"/>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00F57715" w:rsidRPr="001976E9">
              <w:rPr>
                <w:rFonts w:eastAsia="Verdana" w:cstheme="minorHAnsi"/>
                <w:sz w:val="23"/>
                <w:szCs w:val="23"/>
              </w:rPr>
              <w:t>Υποβολή Έκθεσης Ελέγχου συμβούλου/μηχανικού</w:t>
            </w:r>
          </w:p>
          <w:p w14:paraId="0F0EA77E" w14:textId="4A0C8899" w:rsidR="00F57715" w:rsidRPr="001976E9" w:rsidRDefault="004F204D" w:rsidP="00E315DD">
            <w:pPr>
              <w:widowControl w:val="0"/>
              <w:shd w:val="clear" w:color="auto" w:fill="FFFFFF"/>
              <w:spacing w:after="240" w:line="276" w:lineRule="auto"/>
              <w:jc w:val="both"/>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00F57715" w:rsidRPr="001976E9">
              <w:rPr>
                <w:rFonts w:eastAsia="Verdana" w:cstheme="minorHAnsi"/>
                <w:sz w:val="23"/>
                <w:szCs w:val="23"/>
              </w:rPr>
              <w:t xml:space="preserve">Μη υποβολή Έκθεσης Ελέγχου συμβούλου/μηχανικού </w:t>
            </w:r>
            <w:r w:rsidR="00F57715" w:rsidRPr="001976E9">
              <w:rPr>
                <w:rFonts w:eastAsia="Verdana" w:cstheme="minorHAnsi"/>
                <w:i/>
                <w:iCs/>
                <w:sz w:val="23"/>
                <w:szCs w:val="23"/>
              </w:rPr>
              <w:t>(συνεπάγεται με απόρριψη σχετικά με τη συμμόρφωση με την αρχή μη πρόκλησης σημαντικής βλάβης</w:t>
            </w:r>
            <w:r w:rsidR="00F57715" w:rsidRPr="001976E9">
              <w:rPr>
                <w:rFonts w:eastAsia="Verdana" w:cstheme="minorHAnsi"/>
                <w:sz w:val="23"/>
                <w:szCs w:val="23"/>
              </w:rPr>
              <w:t>)</w:t>
            </w:r>
          </w:p>
        </w:tc>
      </w:tr>
      <w:tr w:rsidR="00F57715" w:rsidRPr="001976E9" w14:paraId="0D561083" w14:textId="77777777" w:rsidTr="00E315DD">
        <w:tc>
          <w:tcPr>
            <w:tcW w:w="8504" w:type="dxa"/>
            <w:gridSpan w:val="2"/>
          </w:tcPr>
          <w:p w14:paraId="659E84B5" w14:textId="77777777" w:rsidR="00F57715" w:rsidRPr="001976E9" w:rsidRDefault="00F57715" w:rsidP="00E315DD">
            <w:pPr>
              <w:widowControl w:val="0"/>
              <w:spacing w:after="240" w:line="276" w:lineRule="auto"/>
              <w:jc w:val="both"/>
              <w:rPr>
                <w:rFonts w:eastAsia="Verdana" w:cstheme="minorHAnsi"/>
                <w:b/>
                <w:sz w:val="23"/>
                <w:szCs w:val="23"/>
              </w:rPr>
            </w:pPr>
            <w:r w:rsidRPr="001976E9">
              <w:rPr>
                <w:rFonts w:eastAsia="Verdana" w:cstheme="minorHAnsi"/>
                <w:b/>
                <w:bCs/>
                <w:sz w:val="23"/>
                <w:szCs w:val="23"/>
              </w:rPr>
              <w:t>Σε περίπτωση υποβολής Έκθεσης Ελέγχου συμβούλου/μηχανικού ελέγχεται:</w:t>
            </w:r>
          </w:p>
        </w:tc>
      </w:tr>
      <w:tr w:rsidR="00F57715" w:rsidRPr="001976E9" w14:paraId="2FAB9E0F" w14:textId="77777777" w:rsidTr="004F204D">
        <w:tc>
          <w:tcPr>
            <w:tcW w:w="6374" w:type="dxa"/>
          </w:tcPr>
          <w:p w14:paraId="39C435A0" w14:textId="77777777" w:rsidR="00F57715" w:rsidRPr="001976E9" w:rsidRDefault="00F57715" w:rsidP="00E315DD">
            <w:pPr>
              <w:widowControl w:val="0"/>
              <w:shd w:val="clear" w:color="auto" w:fill="FFFFFF"/>
              <w:spacing w:after="240" w:line="276" w:lineRule="auto"/>
              <w:jc w:val="both"/>
              <w:rPr>
                <w:rFonts w:eastAsia="Verdana" w:cstheme="minorHAnsi"/>
                <w:b/>
                <w:sz w:val="23"/>
                <w:szCs w:val="23"/>
              </w:rPr>
            </w:pPr>
            <w:r w:rsidRPr="001976E9">
              <w:rPr>
                <w:rFonts w:eastAsia="Verdana" w:cstheme="minorHAnsi"/>
                <w:bCs/>
                <w:sz w:val="23"/>
                <w:szCs w:val="23"/>
              </w:rPr>
              <w:t>α) Η σαφής και αιτιολογημένη συμμόρφωση του επενδυτικού σχεδίου με τη σχετική ενωσιακή και εθνική περιβαλλοντική νομοθεσία</w:t>
            </w:r>
          </w:p>
        </w:tc>
        <w:tc>
          <w:tcPr>
            <w:tcW w:w="2130" w:type="dxa"/>
          </w:tcPr>
          <w:p w14:paraId="374A1244" w14:textId="7F30FE90" w:rsidR="00F57715" w:rsidRPr="001976E9" w:rsidRDefault="004F204D" w:rsidP="004F204D">
            <w:pPr>
              <w:tabs>
                <w:tab w:val="left" w:pos="6120"/>
              </w:tabs>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Pr="001976E9">
              <w:rPr>
                <w:rFonts w:eastAsia="Verdana" w:cstheme="minorHAnsi"/>
                <w:sz w:val="23"/>
                <w:szCs w:val="23"/>
              </w:rPr>
              <w:t>Ν</w:t>
            </w:r>
            <w:r>
              <w:rPr>
                <w:rFonts w:eastAsia="Verdana" w:cstheme="minorHAnsi"/>
                <w:sz w:val="23"/>
                <w:szCs w:val="23"/>
              </w:rPr>
              <w:t xml:space="preserve">ΑΙ   </w:t>
            </w:r>
            <w:r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cs="Calibri"/>
              </w:rPr>
              <w:t xml:space="preserve"> ΟΧΙ</w:t>
            </w:r>
          </w:p>
        </w:tc>
      </w:tr>
      <w:tr w:rsidR="00F57715" w:rsidRPr="001976E9" w14:paraId="66008410" w14:textId="77777777" w:rsidTr="004F204D">
        <w:trPr>
          <w:trHeight w:val="912"/>
        </w:trPr>
        <w:tc>
          <w:tcPr>
            <w:tcW w:w="6374" w:type="dxa"/>
          </w:tcPr>
          <w:p w14:paraId="65DB79BE" w14:textId="77777777" w:rsidR="00F57715" w:rsidRPr="001976E9" w:rsidRDefault="00F57715" w:rsidP="00E315DD">
            <w:pPr>
              <w:widowControl w:val="0"/>
              <w:shd w:val="clear" w:color="auto" w:fill="FFFFFF"/>
              <w:spacing w:after="240" w:line="276" w:lineRule="auto"/>
              <w:jc w:val="both"/>
              <w:rPr>
                <w:rFonts w:eastAsia="Verdana" w:cstheme="minorHAnsi"/>
                <w:b/>
                <w:sz w:val="23"/>
                <w:szCs w:val="23"/>
              </w:rPr>
            </w:pPr>
            <w:r w:rsidRPr="001976E9">
              <w:rPr>
                <w:rFonts w:eastAsia="Verdana" w:cstheme="minorHAnsi"/>
                <w:bCs/>
                <w:sz w:val="23"/>
                <w:szCs w:val="23"/>
              </w:rPr>
              <w:t xml:space="preserve">β) Η σαφής και αιτιολογημένη αποτύπωση </w:t>
            </w:r>
            <w:r w:rsidRPr="001976E9">
              <w:rPr>
                <w:rFonts w:eastAsia="Verdana" w:cstheme="minorHAnsi"/>
                <w:sz w:val="23"/>
                <w:szCs w:val="23"/>
              </w:rPr>
              <w:t>ότι το επενδυτικό σχέδιο δεν εμπίπτει στις αποκλειόμενες δραστηριότητες των υποπεριπτώσεων α), β), γ) και δ) της περ. ΙΙ της παρ. 9 του άρθρου 6 της Υπουργικής Απόφασης αριθμ. 159337 ΕΞ 2021 (ΦΕΚ Β΄ 5886)   / 15.12.2021.</w:t>
            </w:r>
          </w:p>
        </w:tc>
        <w:tc>
          <w:tcPr>
            <w:tcW w:w="2130" w:type="dxa"/>
          </w:tcPr>
          <w:p w14:paraId="2FDA5520" w14:textId="61560A89" w:rsidR="00F57715" w:rsidRPr="001976E9" w:rsidRDefault="004F204D" w:rsidP="00E315DD">
            <w:pPr>
              <w:widowControl w:val="0"/>
              <w:shd w:val="clear" w:color="auto" w:fill="FFFFFF"/>
              <w:spacing w:after="240" w:line="276" w:lineRule="auto"/>
              <w:jc w:val="both"/>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00F57715" w:rsidRPr="001976E9">
              <w:rPr>
                <w:rFonts w:eastAsia="Verdana" w:cstheme="minorHAnsi"/>
                <w:sz w:val="23"/>
                <w:szCs w:val="23"/>
              </w:rPr>
              <w:t>Ν</w:t>
            </w:r>
            <w:r>
              <w:rPr>
                <w:rFonts w:eastAsia="Verdana" w:cstheme="minorHAnsi"/>
                <w:sz w:val="23"/>
                <w:szCs w:val="23"/>
              </w:rPr>
              <w:t xml:space="preserve">ΑΙ   </w:t>
            </w:r>
            <w:r w:rsidR="00F57715"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cs="Calibri"/>
              </w:rPr>
              <w:t xml:space="preserve"> ΟΧΙ </w:t>
            </w:r>
          </w:p>
        </w:tc>
      </w:tr>
      <w:tr w:rsidR="00F57715" w:rsidRPr="001976E9" w14:paraId="3DB1782B" w14:textId="77777777" w:rsidTr="004F204D">
        <w:trPr>
          <w:trHeight w:val="3481"/>
        </w:trPr>
        <w:tc>
          <w:tcPr>
            <w:tcW w:w="6374" w:type="dxa"/>
          </w:tcPr>
          <w:p w14:paraId="3CD7590B"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sz w:val="23"/>
                <w:szCs w:val="23"/>
              </w:rPr>
              <w:lastRenderedPageBreak/>
              <w:t>Γ.1) Η ύπαρξη μελέτης ελέγχου βιωσιμότητας (sustainability proofing) της επενδυτικής δραστηριότητας του επενδυτικού σχεδίου, εφόσον απαιτείται</w:t>
            </w:r>
            <w:r w:rsidRPr="001976E9">
              <w:rPr>
                <w:rFonts w:cstheme="minorHAnsi"/>
                <w:sz w:val="23"/>
                <w:szCs w:val="23"/>
                <w:vertAlign w:val="superscript"/>
              </w:rPr>
              <w:footnoteReference w:id="3"/>
            </w:r>
            <w:r w:rsidRPr="001976E9">
              <w:rPr>
                <w:rFonts w:cstheme="minorHAnsi"/>
                <w:sz w:val="23"/>
                <w:szCs w:val="23"/>
              </w:rPr>
              <w:t>.</w:t>
            </w:r>
          </w:p>
          <w:p w14:paraId="2C7FBECF" w14:textId="77777777" w:rsidR="00F57715" w:rsidRPr="001976E9" w:rsidRDefault="00F57715" w:rsidP="00E315DD">
            <w:pPr>
              <w:spacing w:before="60" w:after="60" w:line="264" w:lineRule="auto"/>
              <w:contextualSpacing/>
              <w:rPr>
                <w:rFonts w:cstheme="minorHAnsi"/>
                <w:sz w:val="23"/>
                <w:szCs w:val="23"/>
              </w:rPr>
            </w:pPr>
          </w:p>
          <w:p w14:paraId="3BC7CD70"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i/>
                <w:iCs/>
                <w:sz w:val="23"/>
                <w:szCs w:val="23"/>
              </w:rPr>
              <w:t>Κατ’ εφαρμογή της Ανακοίνωσης 2021/C 280/01 της Ευρωπαϊκής Επιτροπής, και υπό τους όρους της παρ. 1.3 της ανωτέρω Ανακοίνωσης ελέγχεται η ύπαρξη και το περιεχόμενο μελέτης ελέγχου βιωσιμότητας (Sustainability Proofing) της επενδυτικής δραστηριότητας του επενδυτικού σχεδίου, η οποία εκπονείται από συμβούλους / μηχανικούς σύμφωνα με την κλιματική διάσταση και την περιβαλλοντική διάσταση, όπως ορίζονται στην υπ’ αρ. 2021/C 280/01 Ανακοίνωση της Επιτροπής.</w:t>
            </w:r>
          </w:p>
        </w:tc>
        <w:tc>
          <w:tcPr>
            <w:tcW w:w="2130" w:type="dxa"/>
          </w:tcPr>
          <w:p w14:paraId="7B210B0A" w14:textId="1667C8AB" w:rsidR="00F57715" w:rsidRPr="001976E9" w:rsidRDefault="004F204D" w:rsidP="00E315DD">
            <w:pPr>
              <w:widowControl w:val="0"/>
              <w:shd w:val="clear" w:color="auto" w:fill="FFFFFF"/>
              <w:spacing w:after="240" w:line="276" w:lineRule="auto"/>
              <w:jc w:val="both"/>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Pr="001976E9">
              <w:rPr>
                <w:rFonts w:eastAsia="Verdana" w:cstheme="minorHAnsi"/>
                <w:sz w:val="23"/>
                <w:szCs w:val="23"/>
              </w:rPr>
              <w:t>Ν</w:t>
            </w:r>
            <w:r>
              <w:rPr>
                <w:rFonts w:eastAsia="Verdana" w:cstheme="minorHAnsi"/>
                <w:sz w:val="23"/>
                <w:szCs w:val="23"/>
              </w:rPr>
              <w:t xml:space="preserve">ΑΙ   </w:t>
            </w:r>
            <w:r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cs="Calibri"/>
              </w:rPr>
              <w:t xml:space="preserve"> ΟΧΙ</w:t>
            </w:r>
          </w:p>
        </w:tc>
      </w:tr>
      <w:tr w:rsidR="00F57715" w:rsidRPr="001976E9" w14:paraId="0C2FF8BE" w14:textId="77777777" w:rsidTr="004F204D">
        <w:trPr>
          <w:trHeight w:val="3481"/>
        </w:trPr>
        <w:tc>
          <w:tcPr>
            <w:tcW w:w="6374" w:type="dxa"/>
          </w:tcPr>
          <w:p w14:paraId="5C5BD513" w14:textId="77777777" w:rsidR="00F57715" w:rsidRPr="001976E9" w:rsidRDefault="00F57715" w:rsidP="00E315DD">
            <w:pPr>
              <w:spacing w:after="60" w:line="264" w:lineRule="auto"/>
              <w:rPr>
                <w:rFonts w:cstheme="minorHAnsi"/>
                <w:sz w:val="23"/>
                <w:szCs w:val="23"/>
              </w:rPr>
            </w:pPr>
            <w:r w:rsidRPr="001976E9">
              <w:rPr>
                <w:rFonts w:cstheme="minorHAnsi"/>
                <w:sz w:val="23"/>
                <w:szCs w:val="23"/>
              </w:rPr>
              <w:t xml:space="preserve">Γ.2) Στη μελέτη ελέγχου βιωσιμότητας (Sustainability Proofing), </w:t>
            </w:r>
            <w:r w:rsidRPr="001976E9">
              <w:rPr>
                <w:rFonts w:cstheme="minorHAnsi"/>
                <w:b/>
                <w:bCs/>
                <w:sz w:val="23"/>
                <w:szCs w:val="23"/>
              </w:rPr>
              <w:t>περιλαμβάνεται απαραίτητα περίληψη του ελέγχου βιωσιμότητας με τα ακόλουθα στοιχεία</w:t>
            </w:r>
            <w:r w:rsidRPr="001976E9">
              <w:rPr>
                <w:rFonts w:cstheme="minorHAnsi"/>
                <w:sz w:val="23"/>
                <w:szCs w:val="23"/>
              </w:rPr>
              <w:t xml:space="preserve">: </w:t>
            </w:r>
          </w:p>
          <w:p w14:paraId="4A0A105F" w14:textId="77777777" w:rsidR="00F57715" w:rsidRPr="001976E9" w:rsidRDefault="005C07C1" w:rsidP="00E315DD">
            <w:pPr>
              <w:spacing w:after="60" w:line="264" w:lineRule="auto"/>
              <w:rPr>
                <w:rFonts w:cstheme="minorHAnsi"/>
                <w:sz w:val="23"/>
                <w:szCs w:val="23"/>
              </w:rPr>
            </w:pPr>
            <w:sdt>
              <w:sdtPr>
                <w:rPr>
                  <w:rFonts w:cstheme="minorHAnsi"/>
                  <w:sz w:val="23"/>
                  <w:szCs w:val="23"/>
                </w:rPr>
                <w:id w:val="-528418674"/>
                <w14:checkbox>
                  <w14:checked w14:val="0"/>
                  <w14:checkedState w14:val="2612" w14:font="MS Gothic"/>
                  <w14:uncheckedState w14:val="2610" w14:font="MS Gothic"/>
                </w14:checkbox>
              </w:sdtPr>
              <w:sdtEndPr/>
              <w:sdtContent>
                <w:r w:rsidR="00F57715" w:rsidRPr="001976E9">
                  <w:rPr>
                    <w:rFonts w:ascii="Segoe UI Symbol" w:hAnsi="Segoe UI Symbol" w:cs="Segoe UI Symbol"/>
                    <w:sz w:val="23"/>
                    <w:szCs w:val="23"/>
                  </w:rPr>
                  <w:t>☐</w:t>
                </w:r>
              </w:sdtContent>
            </w:sdt>
            <w:r w:rsidR="00F57715" w:rsidRPr="001976E9">
              <w:rPr>
                <w:rFonts w:cstheme="minorHAnsi"/>
                <w:sz w:val="23"/>
                <w:szCs w:val="23"/>
              </w:rPr>
              <w:t xml:space="preserve">  αποτελέσματα του ελέγχου</w:t>
            </w:r>
          </w:p>
          <w:p w14:paraId="7F22D783" w14:textId="77777777" w:rsidR="00F57715" w:rsidRPr="001976E9" w:rsidRDefault="005C07C1" w:rsidP="00E315DD">
            <w:pPr>
              <w:spacing w:after="60" w:line="264" w:lineRule="auto"/>
              <w:rPr>
                <w:rFonts w:cstheme="minorHAnsi"/>
                <w:sz w:val="23"/>
                <w:szCs w:val="23"/>
              </w:rPr>
            </w:pPr>
            <w:sdt>
              <w:sdtPr>
                <w:rPr>
                  <w:rFonts w:cstheme="minorHAnsi"/>
                  <w:sz w:val="23"/>
                  <w:szCs w:val="23"/>
                </w:rPr>
                <w:id w:val="288490354"/>
                <w14:checkbox>
                  <w14:checked w14:val="0"/>
                  <w14:checkedState w14:val="2612" w14:font="MS Gothic"/>
                  <w14:uncheckedState w14:val="2610" w14:font="MS Gothic"/>
                </w14:checkbox>
              </w:sdtPr>
              <w:sdtEndPr/>
              <w:sdtContent>
                <w:r w:rsidR="00F57715" w:rsidRPr="001976E9">
                  <w:rPr>
                    <w:rFonts w:ascii="Segoe UI Symbol" w:hAnsi="Segoe UI Symbol" w:cs="Segoe UI Symbol"/>
                    <w:sz w:val="23"/>
                    <w:szCs w:val="23"/>
                  </w:rPr>
                  <w:t>☐</w:t>
                </w:r>
              </w:sdtContent>
            </w:sdt>
            <w:r w:rsidR="00F57715" w:rsidRPr="001976E9">
              <w:rPr>
                <w:rFonts w:cstheme="minorHAnsi"/>
                <w:sz w:val="23"/>
                <w:szCs w:val="23"/>
              </w:rPr>
              <w:t xml:space="preserve">  τις επιπτώσεις που προσδιορίστηκαν (αρνητικές ή θετικές)</w:t>
            </w:r>
          </w:p>
          <w:p w14:paraId="76B2B5F8" w14:textId="77777777" w:rsidR="00F57715" w:rsidRPr="001976E9" w:rsidRDefault="005C07C1" w:rsidP="00E315DD">
            <w:pPr>
              <w:spacing w:after="60" w:line="264" w:lineRule="auto"/>
              <w:rPr>
                <w:rFonts w:cstheme="minorHAnsi"/>
                <w:sz w:val="23"/>
                <w:szCs w:val="23"/>
              </w:rPr>
            </w:pPr>
            <w:sdt>
              <w:sdtPr>
                <w:rPr>
                  <w:rFonts w:cstheme="minorHAnsi"/>
                  <w:sz w:val="23"/>
                  <w:szCs w:val="23"/>
                </w:rPr>
                <w:id w:val="-1747562545"/>
                <w14:checkbox>
                  <w14:checked w14:val="0"/>
                  <w14:checkedState w14:val="2612" w14:font="MS Gothic"/>
                  <w14:uncheckedState w14:val="2610" w14:font="MS Gothic"/>
                </w14:checkbox>
              </w:sdtPr>
              <w:sdtEndPr/>
              <w:sdtContent>
                <w:r w:rsidR="00F57715" w:rsidRPr="001976E9">
                  <w:rPr>
                    <w:rFonts w:ascii="Segoe UI Symbol" w:hAnsi="Segoe UI Symbol" w:cs="Segoe UI Symbol"/>
                    <w:sz w:val="23"/>
                    <w:szCs w:val="23"/>
                  </w:rPr>
                  <w:t>☐</w:t>
                </w:r>
              </w:sdtContent>
            </w:sdt>
            <w:r w:rsidR="00F57715" w:rsidRPr="001976E9">
              <w:rPr>
                <w:rFonts w:cstheme="minorHAnsi"/>
                <w:sz w:val="23"/>
                <w:szCs w:val="23"/>
              </w:rPr>
              <w:t xml:space="preserve">  τα βασικά μέτρα μετριασμού των επιπτώσεων που θα εφαρμοστούν</w:t>
            </w:r>
          </w:p>
          <w:p w14:paraId="40FBF530" w14:textId="77777777" w:rsidR="00F57715" w:rsidRPr="001976E9" w:rsidRDefault="005C07C1" w:rsidP="00E315DD">
            <w:pPr>
              <w:spacing w:after="60" w:line="264" w:lineRule="auto"/>
              <w:rPr>
                <w:rFonts w:cstheme="minorHAnsi"/>
                <w:sz w:val="23"/>
                <w:szCs w:val="23"/>
              </w:rPr>
            </w:pPr>
            <w:sdt>
              <w:sdtPr>
                <w:rPr>
                  <w:rFonts w:cstheme="minorHAnsi"/>
                  <w:sz w:val="23"/>
                  <w:szCs w:val="23"/>
                </w:rPr>
                <w:id w:val="541096969"/>
                <w14:checkbox>
                  <w14:checked w14:val="0"/>
                  <w14:checkedState w14:val="2612" w14:font="MS Gothic"/>
                  <w14:uncheckedState w14:val="2610" w14:font="MS Gothic"/>
                </w14:checkbox>
              </w:sdtPr>
              <w:sdtEndPr/>
              <w:sdtContent>
                <w:r w:rsidR="00F57715" w:rsidRPr="001976E9">
                  <w:rPr>
                    <w:rFonts w:ascii="Segoe UI Symbol" w:hAnsi="Segoe UI Symbol" w:cs="Segoe UI Symbol"/>
                    <w:sz w:val="23"/>
                    <w:szCs w:val="23"/>
                  </w:rPr>
                  <w:t>☐</w:t>
                </w:r>
              </w:sdtContent>
            </w:sdt>
            <w:r w:rsidR="00F57715" w:rsidRPr="001976E9">
              <w:rPr>
                <w:rFonts w:cstheme="minorHAnsi"/>
                <w:sz w:val="23"/>
                <w:szCs w:val="23"/>
              </w:rPr>
              <w:t xml:space="preserve">  ειδικά για έργα τα οποία απαιτούν Εκτίμηση Περιβαλλοντικών Επιπτώσεων, τους υπολειπόμενους κινδύνους μετά την εφαρμογή όλων των μέτρων μετριασμού των επιπτώσεων. Πρέπει να επεξηγούνται οι λόγοι για τους οποίους οι εν λόγω υπολειπόμενοι κίνδυνοι ή οι μετριασμένες επιπτώσεις είναι αποδεκτοί/αποδεκτές για να προχωρήσει περαιτέρω η χρηματοδότηση του επενδυτικού σχεδίου και συνάδουν με τους στόχους του InvestEU. </w:t>
            </w:r>
          </w:p>
          <w:p w14:paraId="1CFA034A"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sz w:val="23"/>
                <w:szCs w:val="23"/>
              </w:rPr>
              <w:t>Κατά περίπτωση, θα πρέπει να καλύπτεται επίσης η χρηματική αποτίμηση και η συνεκτίμηση των αρνητικών και θετικών επιπτώσεων (συμπεριλαμβανομένων των εξωτερικών παραγόντων στην οικονομική αποτίμηση).</w:t>
            </w:r>
          </w:p>
        </w:tc>
        <w:tc>
          <w:tcPr>
            <w:tcW w:w="2130" w:type="dxa"/>
          </w:tcPr>
          <w:p w14:paraId="3E5CE0FC" w14:textId="32D3EC09" w:rsidR="00F57715" w:rsidRPr="001976E9" w:rsidRDefault="004F204D" w:rsidP="00E315DD">
            <w:pPr>
              <w:widowControl w:val="0"/>
              <w:shd w:val="clear" w:color="auto" w:fill="FFFFFF"/>
              <w:spacing w:after="240" w:line="276" w:lineRule="auto"/>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Pr="001976E9">
              <w:rPr>
                <w:rFonts w:eastAsia="Verdana" w:cstheme="minorHAnsi"/>
                <w:sz w:val="23"/>
                <w:szCs w:val="23"/>
              </w:rPr>
              <w:t>Ν</w:t>
            </w:r>
            <w:r>
              <w:rPr>
                <w:rFonts w:eastAsia="Verdana" w:cstheme="minorHAnsi"/>
                <w:sz w:val="23"/>
                <w:szCs w:val="23"/>
              </w:rPr>
              <w:t xml:space="preserve">ΑΙ   </w:t>
            </w:r>
            <w:r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cs="Calibri"/>
              </w:rPr>
              <w:t xml:space="preserve"> ΟΧΙ</w:t>
            </w:r>
          </w:p>
        </w:tc>
      </w:tr>
      <w:tr w:rsidR="00F57715" w:rsidRPr="001976E9" w14:paraId="413019F6" w14:textId="77777777" w:rsidTr="004F204D">
        <w:trPr>
          <w:trHeight w:val="1319"/>
        </w:trPr>
        <w:tc>
          <w:tcPr>
            <w:tcW w:w="6374" w:type="dxa"/>
          </w:tcPr>
          <w:p w14:paraId="276658A8" w14:textId="77777777" w:rsidR="00F57715" w:rsidRPr="001976E9" w:rsidRDefault="00F57715" w:rsidP="00E315DD">
            <w:pPr>
              <w:spacing w:before="60" w:after="60" w:line="264" w:lineRule="auto"/>
              <w:contextualSpacing/>
              <w:rPr>
                <w:rFonts w:cstheme="minorHAnsi"/>
                <w:sz w:val="23"/>
                <w:szCs w:val="23"/>
              </w:rPr>
            </w:pPr>
            <w:r w:rsidRPr="001976E9">
              <w:rPr>
                <w:rFonts w:cstheme="minorHAnsi"/>
                <w:sz w:val="23"/>
                <w:szCs w:val="23"/>
              </w:rPr>
              <w:t>Γ.3)</w:t>
            </w:r>
            <w:r w:rsidRPr="001976E9">
              <w:rPr>
                <w:rFonts w:cstheme="minorHAnsi"/>
                <w:b/>
                <w:sz w:val="23"/>
                <w:szCs w:val="23"/>
              </w:rPr>
              <w:t xml:space="preserve"> κ</w:t>
            </w:r>
            <w:r w:rsidRPr="001976E9">
              <w:rPr>
                <w:rFonts w:cstheme="minorHAnsi"/>
                <w:bCs/>
                <w:sz w:val="23"/>
                <w:szCs w:val="23"/>
              </w:rPr>
              <w:t>ατάλογοι σημείων ελέγχου προς χρήση από τους εταίρους υλοποίησης για τον έλεγχο βιωσιμότητας, σύμφωνα με το Παράρτημα 3 του εγγράφου καθοδήγησης σχετικά με τον έλεγχο βιωσιμότητας του InvestEU (2021/C 280/01), μόνο για την κλιματική και την περιβαλλοντική διάσταση.</w:t>
            </w:r>
          </w:p>
        </w:tc>
        <w:tc>
          <w:tcPr>
            <w:tcW w:w="2130" w:type="dxa"/>
          </w:tcPr>
          <w:p w14:paraId="1C63F163" w14:textId="47F57464" w:rsidR="00F57715" w:rsidRPr="001976E9" w:rsidRDefault="004F204D" w:rsidP="00E315DD">
            <w:pPr>
              <w:widowControl w:val="0"/>
              <w:shd w:val="clear" w:color="auto" w:fill="FFFFFF"/>
              <w:spacing w:after="240" w:line="276" w:lineRule="auto"/>
              <w:rPr>
                <w:rFonts w:eastAsia="Verdana" w:cstheme="minorHAnsi"/>
                <w:sz w:val="23"/>
                <w:szCs w:val="23"/>
              </w:rPr>
            </w:pP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eastAsia="SimSun" w:cs="Calibri"/>
                <w:lang w:eastAsia="zh-CN"/>
              </w:rPr>
              <w:t xml:space="preserve"> </w:t>
            </w:r>
            <w:r w:rsidRPr="001976E9">
              <w:rPr>
                <w:rFonts w:eastAsia="Verdana" w:cstheme="minorHAnsi"/>
                <w:sz w:val="23"/>
                <w:szCs w:val="23"/>
              </w:rPr>
              <w:t>Ν</w:t>
            </w:r>
            <w:r>
              <w:rPr>
                <w:rFonts w:eastAsia="Verdana" w:cstheme="minorHAnsi"/>
                <w:sz w:val="23"/>
                <w:szCs w:val="23"/>
              </w:rPr>
              <w:t xml:space="preserve">ΑΙ   </w:t>
            </w:r>
            <w:r w:rsidRPr="001976E9">
              <w:rPr>
                <w:rFonts w:eastAsia="Verdana" w:cstheme="minorHAnsi"/>
                <w:sz w:val="23"/>
                <w:szCs w:val="23"/>
              </w:rPr>
              <w:t xml:space="preserve"> </w:t>
            </w:r>
            <w:r>
              <w:rPr>
                <w:rFonts w:eastAsia="SimSun" w:cs="Calibri"/>
                <w:lang w:eastAsia="zh-CN"/>
              </w:rPr>
              <w:fldChar w:fldCharType="begin">
                <w:ffData>
                  <w:name w:val="Check1"/>
                  <w:enabled/>
                  <w:calcOnExit w:val="0"/>
                  <w:checkBox>
                    <w:sizeAuto/>
                    <w:default w:val="0"/>
                  </w:checkBox>
                </w:ffData>
              </w:fldChar>
            </w:r>
            <w:r>
              <w:rPr>
                <w:rFonts w:eastAsia="SimSun" w:cs="Calibri"/>
                <w:lang w:eastAsia="zh-CN"/>
              </w:rPr>
              <w:instrText xml:space="preserve"> FORMCHECKBOX </w:instrText>
            </w:r>
            <w:r w:rsidR="005C07C1">
              <w:rPr>
                <w:rFonts w:eastAsia="SimSun" w:cs="Calibri"/>
                <w:lang w:eastAsia="zh-CN"/>
              </w:rPr>
            </w:r>
            <w:r w:rsidR="005C07C1">
              <w:rPr>
                <w:rFonts w:eastAsia="SimSun" w:cs="Calibri"/>
                <w:lang w:eastAsia="zh-CN"/>
              </w:rPr>
              <w:fldChar w:fldCharType="separate"/>
            </w:r>
            <w:r>
              <w:rPr>
                <w:rFonts w:eastAsia="SimSun" w:cs="Calibri"/>
                <w:lang w:eastAsia="zh-CN"/>
              </w:rPr>
              <w:fldChar w:fldCharType="end"/>
            </w:r>
            <w:r>
              <w:rPr>
                <w:rFonts w:cs="Calibri"/>
              </w:rPr>
              <w:t xml:space="preserve"> ΟΧΙ</w:t>
            </w:r>
          </w:p>
        </w:tc>
      </w:tr>
    </w:tbl>
    <w:p w14:paraId="6D60D8A4" w14:textId="77777777" w:rsidR="00F57715" w:rsidRPr="001976E9" w:rsidRDefault="00F57715" w:rsidP="00F57715">
      <w:pPr>
        <w:widowControl w:val="0"/>
        <w:shd w:val="clear" w:color="auto" w:fill="FFFFFF"/>
        <w:spacing w:after="240" w:line="276" w:lineRule="auto"/>
        <w:rPr>
          <w:rFonts w:eastAsia="Verdana" w:cstheme="minorHAnsi"/>
          <w:b/>
          <w:sz w:val="23"/>
          <w:szCs w:val="23"/>
        </w:rPr>
      </w:pPr>
    </w:p>
    <w:p w14:paraId="37640975" w14:textId="77777777" w:rsidR="00F57715" w:rsidRPr="001976E9" w:rsidRDefault="00F57715" w:rsidP="00F57715">
      <w:pPr>
        <w:widowControl w:val="0"/>
        <w:shd w:val="clear" w:color="auto" w:fill="FFFFFF"/>
        <w:spacing w:after="240" w:line="276" w:lineRule="auto"/>
        <w:rPr>
          <w:rFonts w:eastAsia="Verdana" w:cstheme="minorHAnsi"/>
          <w:b/>
          <w:sz w:val="23"/>
          <w:szCs w:val="23"/>
        </w:rPr>
      </w:pPr>
    </w:p>
    <w:p w14:paraId="13CBAD57" w14:textId="77777777" w:rsidR="00F57715" w:rsidRPr="001976E9" w:rsidRDefault="00F57715" w:rsidP="00F57715">
      <w:pPr>
        <w:widowControl w:val="0"/>
        <w:shd w:val="clear" w:color="auto" w:fill="FFFFFF"/>
        <w:spacing w:after="240" w:line="276" w:lineRule="auto"/>
        <w:rPr>
          <w:rFonts w:eastAsia="Verdana" w:cstheme="minorHAnsi"/>
          <w:sz w:val="23"/>
          <w:szCs w:val="23"/>
        </w:rPr>
      </w:pPr>
      <w:r w:rsidRPr="001976E9">
        <w:rPr>
          <w:rFonts w:eastAsia="Verdana" w:cstheme="minorHAnsi"/>
          <w:b/>
          <w:sz w:val="23"/>
          <w:szCs w:val="23"/>
        </w:rPr>
        <w:t>Πληροφορίες που ανά περίπτωση απαιτείται να συμπεριληφθούν στην περίληψη του ελέγχου βιωσιμότητας:</w:t>
      </w:r>
    </w:p>
    <w:p w14:paraId="07C5A24C" w14:textId="77777777" w:rsidR="00F57715" w:rsidRPr="001976E9" w:rsidRDefault="00F57715" w:rsidP="00F57715">
      <w:pPr>
        <w:widowControl w:val="0"/>
        <w:shd w:val="clear" w:color="auto" w:fill="FFFFFF"/>
        <w:spacing w:after="240" w:line="276" w:lineRule="auto"/>
        <w:jc w:val="both"/>
        <w:rPr>
          <w:rFonts w:eastAsia="Verdana" w:cstheme="minorHAnsi"/>
          <w:sz w:val="23"/>
          <w:szCs w:val="23"/>
        </w:rPr>
      </w:pPr>
      <w:r w:rsidRPr="001976E9">
        <w:rPr>
          <w:rFonts w:eastAsia="Verdana" w:cstheme="minorHAnsi"/>
          <w:sz w:val="23"/>
          <w:szCs w:val="23"/>
        </w:rPr>
        <w:t xml:space="preserve">α) Προσδιορισμός της επενδυτικής δραστηριότητας: γενικές πληροφορίες σχετικά με την επενδυτική δραστηριότητα (τομέας και πεδίο επιλεξιμότητας, είδος χρηματοδότησης, ποσό, συνολικό κόστος, τελικός αποδέκτης, τοποθεσία κ.λπ.)· </w:t>
      </w:r>
    </w:p>
    <w:p w14:paraId="43F00039" w14:textId="77777777" w:rsidR="00F57715" w:rsidRPr="001976E9" w:rsidRDefault="00F57715" w:rsidP="00F57715">
      <w:pPr>
        <w:widowControl w:val="0"/>
        <w:shd w:val="clear" w:color="auto" w:fill="FFFFFF"/>
        <w:spacing w:after="240" w:line="276" w:lineRule="auto"/>
        <w:jc w:val="both"/>
        <w:rPr>
          <w:rFonts w:eastAsia="Verdana" w:cstheme="minorHAnsi"/>
          <w:sz w:val="23"/>
          <w:szCs w:val="23"/>
        </w:rPr>
      </w:pPr>
      <w:r w:rsidRPr="001976E9">
        <w:rPr>
          <w:rFonts w:eastAsia="Verdana" w:cstheme="minorHAnsi"/>
          <w:sz w:val="23"/>
          <w:szCs w:val="23"/>
        </w:rPr>
        <w:t xml:space="preserve">β) Οδηγία ΕΠΕ: επενδυτική δραστηριότητα που υπόκειται σε ΕΠΕ (που απαιτεί έλεγχο περιβαλλοντικής βιωσιμότητας ανεξάρτητα από το συνολικό κόστος της)· </w:t>
      </w:r>
    </w:p>
    <w:p w14:paraId="6945508A"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γ) Σύντομη περιγραφή της διαδικασίας ελέγχου βιωσιμότητας: το μέρος αυτό θα συμπεριλαμβάνεται στο έντυπο αίτησης εγγύησης και θα περιλαμβάνει τις βασικές πτυχές βιωσιμότητας της επενδυτικής δραστηριότητας: </w:t>
      </w:r>
    </w:p>
    <w:p w14:paraId="232FA310"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συμμόρφωση και συνέπεια της πράξης με την ισχύουσα νομοθεσία της ΕΕ και τις πολιτικές της ΕΕ στον οικείο τομέα/τομείς, καθώς και με άλλες συναφείς διεθνείς συμβάσεις και το εθνικό δίκαιο ή τυχόν ζητήματα συμμόρφωσης (εφόσον υπάρχουν)·</w:t>
      </w:r>
    </w:p>
    <w:p w14:paraId="758F69FC"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αποτελέσματα της διαδικασίας ελέγχου βιωσιμότητας: i) συνοπτική περιγραφή των κλιματικών/περιβαλλοντικών επιπτώσεων, τόσο των θετικών όσο και των αρνητικών· ii) προτεινόμενα μέτρα μετριασμού ή αντιστάθμισης και το κόστος τους (εφόσον διατίθεται)· iii) υπολειπόμενοι κίνδυνοι (εάν υπάρχουν)· και iv) πτυχές της χρηματικής αποτίμησης (κατά περίπτωση) κ.λπ.· </w:t>
      </w:r>
    </w:p>
    <w:p w14:paraId="19E1EC33"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ειδικές ρυθμίσεις, κατά περίπτωση: π.χ. ειδικές συμβατικές διατάξεις σχετικά με αναβλητικές αιρέσεις και ρήτρες, ειδικές ρυθμίσεις παρακολούθησης κ.λπ.· προσδιορισμός των έργων υποδομής για τα οποία ο εταίρος υλοποίησης προσδιόρισε μόνο περιορισμένα μέτρα μετριασμού και κατά πόσον για τα μέτρα αυτά έχουν διατυπωθεί συστάσεις και έχουν υλοποιηθεί. </w:t>
      </w:r>
    </w:p>
    <w:p w14:paraId="0B2F198D"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δ) Κλιματική διάσταση — στο παρόν τμήμα θα παρέχονται λεπτομερέστερες πληροφορίες σχετικά με την κλιματική διάσταση, ανάλογα με την περίπτωση και τη συνάφεια με την επενδυτική δραστηριότητα: </w:t>
      </w:r>
    </w:p>
    <w:p w14:paraId="28F3F277"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νομικό πλαίσιο που ισχύει για την επενδυτική δραστηριότητα υπό το πρίσμα του κλίματος, για παράδειγμα αν η αναθεωρημένη οδηγία ΕΠΕ (2014) εφαρμόζεται στην επενδυτική δραστηριότητα και αν εξετάστηκαν δεόντως οι κλιματικές παράμετροι στο πλαίσιο της έκθεσης ΕΠΕ·</w:t>
      </w:r>
    </w:p>
    <w:p w14:paraId="31A99A92"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προσαρμογή στην κλιματική αλλαγή: συνοπτική περιγραφή και αποτελέσματα της εκτίμησης κλιματικής τρωτότητας, περιγραφές των κινδύνων που εντοπίστηκαν και της εκτίμησης κλιματικού κινδύνου, των μέτρων προσαρμογής που έχουν τεθεί σε εφαρμογή και του κόστους τους, των υπολειπόμενων κινδύνων (εάν υπάρχουν) και του τρόπου με τον οποίο θα αντιμετωπιστούν κατά τη διάρκεια της φάσης υλοποίησης και λειτουργίας της επενδυτικής δραστηριότητας· </w:t>
      </w:r>
    </w:p>
    <w:p w14:paraId="529B96A0"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μετριασμός της κλιματικής αλλαγής: βάση για τη διενέργεια εκτίμησης αποτυπώματος άνθρακα, σε περίπτωση που το αποτύπωμα άνθρακα υπολογίστηκε από τον εταίρο υλοποίησης ή άλλο μέρος (φορέα υλοποίησης της επενδυτικής δραστηριότητας ή ανεξάρτητο </w:t>
      </w:r>
      <w:r w:rsidRPr="001976E9">
        <w:rPr>
          <w:rFonts w:eastAsia="Verdana" w:cstheme="minorHAnsi"/>
          <w:sz w:val="23"/>
          <w:szCs w:val="23"/>
        </w:rPr>
        <w:lastRenderedPageBreak/>
        <w:t xml:space="preserve">εμπειρογνώμονα ), μεθοδολογία που χρησιμοποιήθηκε, βάση για τη διενέργεια (ή μη) της χρηματικής αποτίμησης των εκπομπών αερίων του θερμοκηπίου και τον προσδιορισμό των επιλογών χαμηλών ανθρακούχων εκπομπών, το σκιώδες κόστος CO2 που χρησιμοποιήθηκε και η υποκείμενη μεθοδολογία (σε περίπτωση που διαφέρει από τη συνιστώμενη), αναφέρετε την αναμενόμενη διάρκεια ζωής της υποδομής και περιγράψτε τη συμβατότητα της επενδυτικής δραστηριότητας με τους όρους κλιματικής ουδετερότητας· </w:t>
      </w:r>
    </w:p>
    <w:p w14:paraId="35EE4BD2"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προαιρετικά μέτρα που συμφώνησε να λάβει ο τελικός αποδέκτης για τη βελτίωση των κλιματικών επιδόσεων της επενδυτικής δραστηριότητας (προσαρμογή στην κλιματική αλλαγή στο κατώτατο όριο, χρήση βελτιωμένων τεχνολογιών για τη μείωση των εκπομπών αερίων του θερμοκηπίου κ.λπ.). 13.7.2021 EL Επίσημη Εφημερίδα της Ευρωπαϊκής Ένωσης C 280/77 </w:t>
      </w:r>
    </w:p>
    <w:p w14:paraId="11DF8D03"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ε) Περιβαλλοντική διάσταση — στο παρόν τμήμα θα παρέχονται λεπτομερέστερες πληροφορίες σχετικά με την περιβαλλοντική διάσταση, ανάλογα με την περίπτωση και τη συνάφεια με την επενδυτική δραστηριότητα: </w:t>
      </w:r>
    </w:p>
    <w:p w14:paraId="483157C6"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συμμόρφωση με το κανονιστικό και νομικό πλαίσιο που ισχύει για την επενδυτική δραστηριότητα, την οδηγία ΕΠΕ (διαθέσιμες ΕΠΕ ή αποφάσεις ελέγχου), άλλες σχετικές οδηγίες, κατάσταση χορήγησης των αναγκαίων αδειών και εγκρίσεων, τυχόν ζητήματα συμμόρφωσης (εάν υπάρχουν)· </w:t>
      </w:r>
    </w:p>
    <w:p w14:paraId="28011CCD"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αν οι πληροφορίες που είναι αναγκαίες για την εκτέλεση του ελέγχου βιωσιμότητας έχουν ληφθεί από επίσημες εκθέσεις που απαιτούνται από τη νομοθεσία και/ή αν ο εταίρος υλοποίησης ζήτησε πρόσθετες μελέτες· </w:t>
      </w:r>
    </w:p>
    <w:p w14:paraId="4DBA9E18"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σύντομη περιγραφή των επιπτώσεων που προσδιορίστηκαν για οποιοδήποτε από τα περιβαλλοντικά στοιχεία που αναφέρονται λεπτομερώς στο παρόν έγγραφο καθοδήγησης, αξιολόγηση των εναλλακτικών λύσεων, σωρευτικές επιπτώσεις, προτεινόμενα μέτρα μετριασμού και αντιστάθμισης και το κόστος τους, ποσοτικός προσδιορισμός και χρηματική αποτίμηση των υπολειπόμενων κινδύνων, όπως περιλαμβάνονται στην οικονομική αποτίμηση της επενδυτικής δραστηριότητας, κατά περίπτωση· </w:t>
      </w:r>
    </w:p>
    <w:p w14:paraId="0B4FCC59" w14:textId="77777777" w:rsidR="00F57715" w:rsidRPr="001976E9" w:rsidRDefault="00F57715" w:rsidP="00F57715">
      <w:pPr>
        <w:widowControl w:val="0"/>
        <w:shd w:val="clear" w:color="auto" w:fill="FFFFFF"/>
        <w:spacing w:after="0" w:line="276" w:lineRule="auto"/>
        <w:jc w:val="both"/>
        <w:rPr>
          <w:rFonts w:eastAsia="Verdana" w:cstheme="minorHAnsi"/>
          <w:sz w:val="23"/>
          <w:szCs w:val="23"/>
        </w:rPr>
      </w:pPr>
      <w:r w:rsidRPr="001976E9">
        <w:rPr>
          <w:rFonts w:eastAsia="Verdana" w:cstheme="minorHAnsi"/>
          <w:sz w:val="23"/>
          <w:szCs w:val="23"/>
        </w:rPr>
        <w:t xml:space="preserve">— αιτιολόγηση των λόγων για τους οποίους θεωρούνται αποδεκτοί οι υπολειπόμενοι κίνδυνοι ή οι προσδιορισμένες/ μετριασμένες επιπτώσεις και περιγραφή τυχόν μέτρων μετριασμού που έχουν προσδιοριστεί και εφαρμοστεί (πέραν εκείνων που απαιτούνται λόγω της συμμόρφωσης προς τις κείμενες διατάξεις)· </w:t>
      </w:r>
    </w:p>
    <w:p w14:paraId="0F5F2CB4" w14:textId="77777777" w:rsidR="00F57715" w:rsidRPr="001976E9" w:rsidRDefault="00F57715" w:rsidP="00F57715">
      <w:pPr>
        <w:spacing w:after="0"/>
        <w:jc w:val="both"/>
        <w:rPr>
          <w:rFonts w:cstheme="minorHAnsi"/>
          <w:sz w:val="23"/>
          <w:szCs w:val="23"/>
        </w:rPr>
      </w:pPr>
      <w:r w:rsidRPr="001976E9">
        <w:rPr>
          <w:rFonts w:cstheme="minorHAnsi"/>
          <w:sz w:val="23"/>
          <w:szCs w:val="23"/>
        </w:rPr>
        <w:t>— προαιρετικά μέτρα βάσει του καταλόγου σημείων ελέγχου του θετικού θεματολογίου του παραρτήματος 3 του εγγράφου καθοδήγησης σχετικά με τον έλεγχο βιωσιμότητας του InvestEU (2021/C 280/01), τα οποία έλαβε ο φορέας υλοποίησης της επενδυτικής δραστηριότητας/τελικός αποδέκτης για τη βελτίωση των περιβαλλοντικών επιδόσεων της επενδυτικής δραστηριότητας, και το κόστος τους, καθώς και επιβεβαίωση της ένταξής τους στην οικονομική αποτίμηση της επενδυτικής δραστηριότητας.</w:t>
      </w:r>
    </w:p>
    <w:p w14:paraId="5142BBF9" w14:textId="77777777" w:rsidR="00F57715" w:rsidRPr="00D05C1F" w:rsidRDefault="00F57715" w:rsidP="00F57715">
      <w:pPr>
        <w:spacing w:after="0" w:line="240" w:lineRule="auto"/>
        <w:rPr>
          <w:rFonts w:cstheme="minorHAnsi"/>
          <w:sz w:val="18"/>
          <w:szCs w:val="18"/>
        </w:rPr>
      </w:pPr>
      <w:r w:rsidRPr="001976E9">
        <w:rPr>
          <w:rFonts w:cstheme="minorHAnsi"/>
          <w:sz w:val="18"/>
          <w:szCs w:val="18"/>
        </w:rPr>
        <w:br w:type="page"/>
      </w:r>
      <w:bookmarkStart w:id="47" w:name="_Toc95045261"/>
      <w:r>
        <w:rPr>
          <w:rFonts w:eastAsiaTheme="majorEastAsia" w:cstheme="minorHAnsi"/>
          <w:b/>
          <w:bCs/>
          <w:i/>
          <w:iCs/>
          <w:color w:val="021342"/>
          <w:sz w:val="24"/>
          <w:szCs w:val="20"/>
        </w:rPr>
        <w:lastRenderedPageBreak/>
        <w:t>Υπόδειγμα 3</w:t>
      </w:r>
      <w:r w:rsidRPr="001976E9">
        <w:rPr>
          <w:rFonts w:eastAsiaTheme="majorEastAsia" w:cstheme="minorHAnsi"/>
          <w:b/>
          <w:bCs/>
          <w:i/>
          <w:iCs/>
          <w:color w:val="021342"/>
          <w:sz w:val="24"/>
          <w:szCs w:val="20"/>
        </w:rPr>
        <w:t xml:space="preserve"> – Υπεύθυνη Δήλωση Γενική</w:t>
      </w:r>
      <w:bookmarkEnd w:id="47"/>
    </w:p>
    <w:p w14:paraId="08321D59" w14:textId="77777777" w:rsidR="00F57715" w:rsidRPr="001976E9" w:rsidRDefault="00F57715" w:rsidP="00F57715">
      <w:pPr>
        <w:keepNext/>
        <w:keepLines/>
        <w:spacing w:before="120"/>
        <w:outlineLvl w:val="2"/>
        <w:rPr>
          <w:rFonts w:eastAsiaTheme="majorEastAsia" w:cstheme="minorHAnsi"/>
          <w:b/>
          <w:bCs/>
          <w:iCs/>
          <w:color w:val="021342"/>
          <w:sz w:val="24"/>
          <w:szCs w:val="20"/>
        </w:rPr>
      </w:pPr>
    </w:p>
    <w:p w14:paraId="059C834D" w14:textId="77777777" w:rsidR="00F57715" w:rsidRPr="00555AA1" w:rsidRDefault="00F57715" w:rsidP="00F57715">
      <w:pPr>
        <w:spacing w:before="120" w:after="0" w:line="240" w:lineRule="auto"/>
        <w:jc w:val="center"/>
        <w:rPr>
          <w:rFonts w:cstheme="minorHAnsi"/>
          <w:sz w:val="20"/>
          <w:szCs w:val="20"/>
        </w:rPr>
      </w:pPr>
      <w:r w:rsidRPr="001976E9">
        <w:rPr>
          <w:rFonts w:cstheme="minorHAnsi"/>
          <w:b/>
          <w:noProof/>
          <w:sz w:val="20"/>
          <w:lang w:eastAsia="el-GR"/>
        </w:rPr>
        <w:drawing>
          <wp:inline distT="0" distB="0" distL="0" distR="0" wp14:anchorId="2DC20571" wp14:editId="075784C4">
            <wp:extent cx="704850"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6065DBA4" w14:textId="77777777" w:rsidR="00F57715" w:rsidRPr="001976E9" w:rsidRDefault="00F57715" w:rsidP="00F57715">
      <w:pPr>
        <w:jc w:val="center"/>
        <w:rPr>
          <w:rFonts w:cstheme="minorHAnsi"/>
          <w:b/>
          <w:sz w:val="28"/>
          <w:szCs w:val="28"/>
          <w:lang w:eastAsia="el-GR"/>
        </w:rPr>
      </w:pPr>
      <w:r w:rsidRPr="001976E9">
        <w:rPr>
          <w:rFonts w:cstheme="minorHAnsi"/>
          <w:b/>
          <w:sz w:val="28"/>
          <w:szCs w:val="28"/>
          <w:lang w:eastAsia="el-GR"/>
        </w:rPr>
        <w:t>ΥΠΕΥΘΥΝΗ ΔΗΛΩΣΗ</w:t>
      </w:r>
    </w:p>
    <w:p w14:paraId="3EA80509" w14:textId="77777777" w:rsidR="00F57715" w:rsidRPr="001976E9" w:rsidRDefault="00F57715" w:rsidP="00F57715">
      <w:pPr>
        <w:jc w:val="center"/>
        <w:rPr>
          <w:rFonts w:cstheme="minorHAnsi"/>
          <w:b/>
          <w:sz w:val="24"/>
          <w:szCs w:val="28"/>
          <w:vertAlign w:val="superscript"/>
          <w:lang w:eastAsia="el-GR"/>
        </w:rPr>
      </w:pPr>
      <w:r w:rsidRPr="001976E9">
        <w:rPr>
          <w:rFonts w:cstheme="minorHAnsi"/>
          <w:b/>
          <w:sz w:val="24"/>
          <w:szCs w:val="28"/>
          <w:vertAlign w:val="superscript"/>
          <w:lang w:eastAsia="el-GR"/>
        </w:rPr>
        <w:t>(άρθρο 8 Ν.1599/1986)</w:t>
      </w:r>
    </w:p>
    <w:p w14:paraId="4ED5F7AB" w14:textId="77777777" w:rsidR="00F57715" w:rsidRPr="00CD5F80" w:rsidRDefault="00F57715" w:rsidP="00F57715">
      <w:pPr>
        <w:pBdr>
          <w:top w:val="single" w:sz="4" w:space="1" w:color="auto"/>
          <w:left w:val="single" w:sz="4" w:space="4" w:color="auto"/>
          <w:bottom w:val="single" w:sz="4" w:space="1" w:color="auto"/>
          <w:right w:val="single" w:sz="4" w:space="4" w:color="auto"/>
        </w:pBdr>
        <w:spacing w:line="240" w:lineRule="auto"/>
        <w:ind w:right="-427"/>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w:t>
      </w:r>
      <w:r>
        <w:rPr>
          <w:rFonts w:eastAsia="Times New Roman" w:cstheme="minorHAnsi"/>
          <w:sz w:val="18"/>
          <w:szCs w:val="24"/>
          <w:lang w:eastAsia="el-GR"/>
        </w:rPr>
        <w:t>ν (άρθρο 8 παρ. 4 Ν. 1599/1986)</w:t>
      </w:r>
    </w:p>
    <w:p w14:paraId="018B4D51" w14:textId="77777777" w:rsidR="00F57715" w:rsidRPr="00555AA1" w:rsidRDefault="00F57715" w:rsidP="00F57715">
      <w:pPr>
        <w:spacing w:after="0" w:line="240" w:lineRule="auto"/>
        <w:ind w:right="484"/>
        <w:jc w:val="center"/>
        <w:rPr>
          <w:rFonts w:eastAsia="MS Mincho" w:cstheme="minorHAnsi"/>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305"/>
        <w:gridCol w:w="458"/>
        <w:gridCol w:w="758"/>
        <w:gridCol w:w="458"/>
        <w:gridCol w:w="300"/>
        <w:gridCol w:w="11"/>
        <w:gridCol w:w="1055"/>
        <w:gridCol w:w="646"/>
        <w:gridCol w:w="993"/>
      </w:tblGrid>
      <w:tr w:rsidR="00F57715" w:rsidRPr="00555AA1" w14:paraId="7AF2BCAB" w14:textId="77777777" w:rsidTr="00E315DD">
        <w:trPr>
          <w:trHeight w:val="614"/>
        </w:trPr>
        <w:tc>
          <w:tcPr>
            <w:tcW w:w="2699" w:type="dxa"/>
            <w:vAlign w:val="center"/>
          </w:tcPr>
          <w:p w14:paraId="5821C902" w14:textId="77777777" w:rsidR="00F57715" w:rsidRPr="00555AA1" w:rsidRDefault="00F57715" w:rsidP="00E315DD">
            <w:pPr>
              <w:spacing w:after="0" w:line="240" w:lineRule="auto"/>
              <w:ind w:right="484"/>
              <w:rPr>
                <w:rFonts w:eastAsia="MS Mincho" w:cstheme="minorHAnsi"/>
                <w:sz w:val="20"/>
                <w:szCs w:val="20"/>
                <w:lang w:eastAsia="el-GR"/>
              </w:rPr>
            </w:pPr>
          </w:p>
          <w:p w14:paraId="23292E7E"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ΠΡΟΣ</w:t>
            </w:r>
            <w:r w:rsidRPr="00555AA1">
              <w:rPr>
                <w:rFonts w:eastAsia="MS Mincho" w:cstheme="minorHAnsi"/>
                <w:sz w:val="20"/>
                <w:szCs w:val="20"/>
                <w:vertAlign w:val="superscript"/>
                <w:lang w:eastAsia="el-GR"/>
              </w:rPr>
              <w:t>(1)</w:t>
            </w:r>
            <w:r w:rsidRPr="00555AA1">
              <w:rPr>
                <w:rFonts w:eastAsia="MS Mincho" w:cstheme="minorHAnsi"/>
                <w:sz w:val="20"/>
                <w:szCs w:val="20"/>
                <w:lang w:eastAsia="el-GR"/>
              </w:rPr>
              <w:t>:</w:t>
            </w:r>
          </w:p>
        </w:tc>
        <w:tc>
          <w:tcPr>
            <w:tcW w:w="7084" w:type="dxa"/>
            <w:gridSpan w:val="11"/>
            <w:vAlign w:val="center"/>
          </w:tcPr>
          <w:p w14:paraId="7DE951C4" w14:textId="08846FB3" w:rsidR="00F57715" w:rsidRPr="00555AA1" w:rsidRDefault="00FC7865" w:rsidP="00E315DD">
            <w:pPr>
              <w:spacing w:after="0" w:line="240" w:lineRule="auto"/>
              <w:ind w:right="-6878"/>
              <w:rPr>
                <w:rFonts w:eastAsia="MS Mincho" w:cstheme="minorHAnsi"/>
                <w:sz w:val="20"/>
                <w:szCs w:val="20"/>
                <w:lang w:eastAsia="el-GR"/>
              </w:rPr>
            </w:pPr>
            <w:r>
              <w:rPr>
                <w:rFonts w:eastAsia="MS Mincho" w:cstheme="minorHAnsi"/>
                <w:b/>
                <w:sz w:val="20"/>
                <w:szCs w:val="20"/>
                <w:lang w:val="en-US"/>
              </w:rPr>
              <w:t>CrediaBank</w:t>
            </w:r>
            <w:r w:rsidR="00F57715" w:rsidRPr="000F398F">
              <w:rPr>
                <w:rFonts w:eastAsia="MS Mincho" w:cstheme="minorHAnsi"/>
                <w:b/>
                <w:sz w:val="20"/>
                <w:szCs w:val="20"/>
              </w:rPr>
              <w:t xml:space="preserve"> </w:t>
            </w:r>
            <w:r w:rsidR="00F57715">
              <w:rPr>
                <w:rFonts w:eastAsia="MS Mincho" w:cstheme="minorHAnsi"/>
                <w:b/>
                <w:sz w:val="20"/>
                <w:szCs w:val="20"/>
              </w:rPr>
              <w:t>Α</w:t>
            </w:r>
            <w:r>
              <w:rPr>
                <w:rFonts w:eastAsia="MS Mincho" w:cstheme="minorHAnsi"/>
                <w:b/>
                <w:sz w:val="20"/>
                <w:szCs w:val="20"/>
              </w:rPr>
              <w:t>νώνυμη</w:t>
            </w:r>
            <w:r w:rsidR="00F57715">
              <w:rPr>
                <w:rFonts w:eastAsia="MS Mincho" w:cstheme="minorHAnsi"/>
                <w:b/>
                <w:sz w:val="20"/>
                <w:szCs w:val="20"/>
              </w:rPr>
              <w:t xml:space="preserve"> Τ</w:t>
            </w:r>
            <w:r>
              <w:rPr>
                <w:rFonts w:eastAsia="MS Mincho" w:cstheme="minorHAnsi"/>
                <w:b/>
                <w:sz w:val="20"/>
                <w:szCs w:val="20"/>
              </w:rPr>
              <w:t>ραπεζική</w:t>
            </w:r>
            <w:r w:rsidR="00F57715">
              <w:rPr>
                <w:rFonts w:eastAsia="MS Mincho" w:cstheme="minorHAnsi"/>
                <w:b/>
                <w:sz w:val="20"/>
                <w:szCs w:val="20"/>
              </w:rPr>
              <w:t xml:space="preserve"> Ε</w:t>
            </w:r>
            <w:r>
              <w:rPr>
                <w:rFonts w:eastAsia="MS Mincho" w:cstheme="minorHAnsi"/>
                <w:b/>
                <w:sz w:val="20"/>
                <w:szCs w:val="20"/>
              </w:rPr>
              <w:t>ταιρεία</w:t>
            </w:r>
            <w:r w:rsidR="00F57715" w:rsidRPr="00555AA1">
              <w:rPr>
                <w:rFonts w:eastAsia="MS Mincho" w:cstheme="minorHAnsi"/>
                <w:b/>
                <w:sz w:val="20"/>
                <w:szCs w:val="20"/>
              </w:rPr>
              <w:t xml:space="preserve"> </w:t>
            </w:r>
          </w:p>
        </w:tc>
      </w:tr>
      <w:tr w:rsidR="00F57715" w:rsidRPr="00555AA1" w14:paraId="7AF9D681" w14:textId="77777777" w:rsidTr="00782971">
        <w:trPr>
          <w:trHeight w:val="397"/>
        </w:trPr>
        <w:tc>
          <w:tcPr>
            <w:tcW w:w="2699" w:type="dxa"/>
            <w:vAlign w:val="center"/>
          </w:tcPr>
          <w:p w14:paraId="4D3CDEB0"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Ο – Η Όνομα:</w:t>
            </w:r>
          </w:p>
        </w:tc>
        <w:bookmarkStart w:id="48" w:name="_Hlk178069188"/>
        <w:tc>
          <w:tcPr>
            <w:tcW w:w="2405" w:type="dxa"/>
            <w:gridSpan w:val="3"/>
            <w:vAlign w:val="center"/>
          </w:tcPr>
          <w:p w14:paraId="3337D570" w14:textId="65D4027A"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bookmarkEnd w:id="48"/>
          </w:p>
        </w:tc>
        <w:tc>
          <w:tcPr>
            <w:tcW w:w="1974" w:type="dxa"/>
            <w:gridSpan w:val="4"/>
            <w:vAlign w:val="center"/>
          </w:tcPr>
          <w:p w14:paraId="0003F8D1"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Επώνυμο:</w:t>
            </w:r>
          </w:p>
        </w:tc>
        <w:tc>
          <w:tcPr>
            <w:tcW w:w="2705" w:type="dxa"/>
            <w:gridSpan w:val="4"/>
            <w:vAlign w:val="center"/>
          </w:tcPr>
          <w:p w14:paraId="336D1636" w14:textId="48500CD2"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6F43BCD8" w14:textId="77777777" w:rsidTr="00E315DD">
        <w:trPr>
          <w:trHeight w:val="511"/>
        </w:trPr>
        <w:tc>
          <w:tcPr>
            <w:tcW w:w="2699" w:type="dxa"/>
            <w:vAlign w:val="center"/>
          </w:tcPr>
          <w:p w14:paraId="5DA70610"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Πατέρα:</w:t>
            </w:r>
          </w:p>
        </w:tc>
        <w:tc>
          <w:tcPr>
            <w:tcW w:w="7084" w:type="dxa"/>
            <w:gridSpan w:val="11"/>
            <w:vAlign w:val="center"/>
          </w:tcPr>
          <w:p w14:paraId="6BA08B52" w14:textId="53A9B282"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p w14:paraId="090DBE21" w14:textId="77777777" w:rsidR="00F57715" w:rsidRPr="00555AA1" w:rsidRDefault="00F57715" w:rsidP="00E315DD">
            <w:pPr>
              <w:spacing w:after="0" w:line="240" w:lineRule="auto"/>
              <w:ind w:right="484"/>
              <w:rPr>
                <w:rFonts w:eastAsia="MS Mincho" w:cstheme="minorHAnsi"/>
                <w:sz w:val="20"/>
                <w:szCs w:val="20"/>
                <w:lang w:val="en-US" w:eastAsia="el-GR"/>
              </w:rPr>
            </w:pPr>
          </w:p>
        </w:tc>
      </w:tr>
      <w:tr w:rsidR="00F57715" w:rsidRPr="00555AA1" w14:paraId="44B7FBB5" w14:textId="77777777" w:rsidTr="00E315DD">
        <w:trPr>
          <w:trHeight w:val="398"/>
        </w:trPr>
        <w:tc>
          <w:tcPr>
            <w:tcW w:w="2699" w:type="dxa"/>
            <w:vAlign w:val="center"/>
          </w:tcPr>
          <w:p w14:paraId="14B0A7E7"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Μητέρας:</w:t>
            </w:r>
          </w:p>
        </w:tc>
        <w:tc>
          <w:tcPr>
            <w:tcW w:w="7084" w:type="dxa"/>
            <w:gridSpan w:val="11"/>
            <w:vAlign w:val="center"/>
          </w:tcPr>
          <w:p w14:paraId="5825FF17" w14:textId="55418100"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05A24971" w14:textId="77777777" w:rsidTr="00E315DD">
        <w:trPr>
          <w:trHeight w:val="350"/>
        </w:trPr>
        <w:tc>
          <w:tcPr>
            <w:tcW w:w="2699" w:type="dxa"/>
            <w:vAlign w:val="center"/>
          </w:tcPr>
          <w:p w14:paraId="61402D3D" w14:textId="77777777" w:rsidR="00F57715" w:rsidRPr="00555AA1" w:rsidRDefault="00F57715" w:rsidP="00E315DD">
            <w:pPr>
              <w:tabs>
                <w:tab w:val="left" w:pos="1873"/>
              </w:tabs>
              <w:spacing w:after="0" w:line="240" w:lineRule="auto"/>
              <w:rPr>
                <w:rFonts w:eastAsia="MS Mincho" w:cstheme="minorHAnsi"/>
                <w:sz w:val="20"/>
                <w:szCs w:val="20"/>
                <w:lang w:val="en-US" w:eastAsia="el-GR"/>
              </w:rPr>
            </w:pPr>
            <w:r w:rsidRPr="00555AA1">
              <w:rPr>
                <w:rFonts w:eastAsia="MS Mincho" w:cstheme="minorHAnsi"/>
                <w:sz w:val="20"/>
                <w:szCs w:val="20"/>
                <w:lang w:eastAsia="el-GR"/>
              </w:rPr>
              <w:t>Ημερομηνία γέννησης</w:t>
            </w:r>
            <w:r w:rsidRPr="00555AA1">
              <w:rPr>
                <w:rFonts w:eastAsia="MS Mincho" w:cstheme="minorHAnsi"/>
                <w:sz w:val="20"/>
                <w:szCs w:val="20"/>
                <w:vertAlign w:val="superscript"/>
                <w:lang w:eastAsia="el-GR"/>
              </w:rPr>
              <w:t>(2)</w:t>
            </w:r>
            <w:r w:rsidRPr="00555AA1">
              <w:rPr>
                <w:rFonts w:eastAsia="MS Mincho" w:cstheme="minorHAnsi"/>
                <w:sz w:val="20"/>
                <w:szCs w:val="20"/>
                <w:lang w:eastAsia="el-GR"/>
              </w:rPr>
              <w:t>:</w:t>
            </w:r>
          </w:p>
        </w:tc>
        <w:tc>
          <w:tcPr>
            <w:tcW w:w="7084" w:type="dxa"/>
            <w:gridSpan w:val="11"/>
            <w:vAlign w:val="center"/>
          </w:tcPr>
          <w:p w14:paraId="761458DF" w14:textId="7149C463"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29EBC7D1" w14:textId="77777777" w:rsidTr="00E315DD">
        <w:trPr>
          <w:trHeight w:val="288"/>
        </w:trPr>
        <w:tc>
          <w:tcPr>
            <w:tcW w:w="2699" w:type="dxa"/>
            <w:vAlign w:val="center"/>
          </w:tcPr>
          <w:p w14:paraId="3DE83337"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Τόπος Γέννησης:</w:t>
            </w:r>
          </w:p>
        </w:tc>
        <w:tc>
          <w:tcPr>
            <w:tcW w:w="7084" w:type="dxa"/>
            <w:gridSpan w:val="11"/>
            <w:vAlign w:val="center"/>
          </w:tcPr>
          <w:p w14:paraId="1001A38B" w14:textId="7312CECE"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241344D" w14:textId="77777777" w:rsidTr="00E315DD">
        <w:trPr>
          <w:trHeight w:val="325"/>
        </w:trPr>
        <w:tc>
          <w:tcPr>
            <w:tcW w:w="2699" w:type="dxa"/>
            <w:vAlign w:val="center"/>
          </w:tcPr>
          <w:p w14:paraId="555D58DE"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Αριθμός Δελτίου Ταυτότητας:</w:t>
            </w:r>
          </w:p>
        </w:tc>
        <w:tc>
          <w:tcPr>
            <w:tcW w:w="2863" w:type="dxa"/>
            <w:gridSpan w:val="4"/>
            <w:vAlign w:val="center"/>
          </w:tcPr>
          <w:p w14:paraId="79272279" w14:textId="303F3C81"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6" w:type="dxa"/>
            <w:gridSpan w:val="2"/>
            <w:vAlign w:val="center"/>
          </w:tcPr>
          <w:p w14:paraId="6D627663"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Τηλ:</w:t>
            </w:r>
          </w:p>
        </w:tc>
        <w:tc>
          <w:tcPr>
            <w:tcW w:w="3005" w:type="dxa"/>
            <w:gridSpan w:val="5"/>
            <w:vAlign w:val="center"/>
          </w:tcPr>
          <w:p w14:paraId="7564ACAC" w14:textId="569EF7E0" w:rsidR="00F57715" w:rsidRPr="00555AA1" w:rsidRDefault="00C35BC3"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782971" w:rsidRPr="006D79F6" w14:paraId="1E3E4119" w14:textId="77777777" w:rsidTr="00A0412F">
        <w:trPr>
          <w:trHeight w:val="416"/>
        </w:trPr>
        <w:tc>
          <w:tcPr>
            <w:tcW w:w="2699" w:type="dxa"/>
            <w:vAlign w:val="center"/>
          </w:tcPr>
          <w:p w14:paraId="47BA52C5" w14:textId="77777777" w:rsidR="00782971" w:rsidRPr="006D79F6" w:rsidRDefault="00782971" w:rsidP="00A0412F">
            <w:pPr>
              <w:spacing w:after="0" w:line="240" w:lineRule="auto"/>
              <w:ind w:right="484"/>
              <w:rPr>
                <w:rFonts w:asciiTheme="minorHAnsi" w:eastAsia="MS Mincho" w:hAnsiTheme="minorHAnsi" w:cstheme="minorHAnsi"/>
                <w:sz w:val="20"/>
                <w:szCs w:val="20"/>
                <w:lang w:val="en-US" w:eastAsia="el-GR"/>
              </w:rPr>
            </w:pPr>
            <w:bookmarkStart w:id="49" w:name="_Hlk208404900"/>
            <w:r w:rsidRPr="006D79F6">
              <w:rPr>
                <w:rFonts w:asciiTheme="minorHAnsi" w:eastAsia="MS Mincho" w:hAnsiTheme="minorHAnsi" w:cstheme="minorHAnsi"/>
                <w:sz w:val="20"/>
                <w:szCs w:val="20"/>
                <w:lang w:eastAsia="el-GR"/>
              </w:rPr>
              <w:t>Τόπος Κατοικίας:</w:t>
            </w:r>
          </w:p>
        </w:tc>
        <w:tc>
          <w:tcPr>
            <w:tcW w:w="885" w:type="dxa"/>
            <w:vAlign w:val="center"/>
          </w:tcPr>
          <w:p w14:paraId="520636E4"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5374B52C" w14:textId="77777777" w:rsidR="00782971" w:rsidRPr="006D79F6" w:rsidRDefault="00782971" w:rsidP="00A0412F">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Οδός:</w:t>
            </w:r>
          </w:p>
        </w:tc>
        <w:tc>
          <w:tcPr>
            <w:tcW w:w="1521" w:type="dxa"/>
            <w:gridSpan w:val="3"/>
            <w:vAlign w:val="center"/>
          </w:tcPr>
          <w:p w14:paraId="3F574BDA"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3"/>
            <w:vAlign w:val="center"/>
          </w:tcPr>
          <w:p w14:paraId="1305AF22" w14:textId="77777777" w:rsidR="00782971" w:rsidRPr="006D79F6" w:rsidRDefault="00782971" w:rsidP="00A0412F">
            <w:pPr>
              <w:spacing w:after="0" w:line="240" w:lineRule="auto"/>
              <w:ind w:right="60"/>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Αριθ:</w:t>
            </w:r>
          </w:p>
        </w:tc>
        <w:tc>
          <w:tcPr>
            <w:tcW w:w="1055" w:type="dxa"/>
            <w:vAlign w:val="center"/>
          </w:tcPr>
          <w:p w14:paraId="5C1C6306" w14:textId="77777777" w:rsidR="00782971" w:rsidRPr="006D79F6" w:rsidRDefault="00782971"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646" w:type="dxa"/>
            <w:vAlign w:val="center"/>
          </w:tcPr>
          <w:p w14:paraId="480FB572"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ΤΚ:</w:t>
            </w:r>
          </w:p>
        </w:tc>
        <w:tc>
          <w:tcPr>
            <w:tcW w:w="993" w:type="dxa"/>
            <w:vAlign w:val="center"/>
          </w:tcPr>
          <w:p w14:paraId="1DB0AF35" w14:textId="77777777" w:rsidR="00782971" w:rsidRPr="006D79F6" w:rsidRDefault="00782971"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bookmarkEnd w:id="49"/>
      <w:tr w:rsidR="00F57715" w:rsidRPr="00555AA1" w14:paraId="54D36CC6" w14:textId="77777777" w:rsidTr="00782971">
        <w:trPr>
          <w:trHeight w:val="692"/>
        </w:trPr>
        <w:tc>
          <w:tcPr>
            <w:tcW w:w="2699" w:type="dxa"/>
            <w:vAlign w:val="center"/>
          </w:tcPr>
          <w:p w14:paraId="5508C361"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Αρ. Τηλεομοιοτύπου (Fax):</w:t>
            </w:r>
          </w:p>
        </w:tc>
        <w:tc>
          <w:tcPr>
            <w:tcW w:w="2405" w:type="dxa"/>
            <w:gridSpan w:val="3"/>
            <w:vAlign w:val="center"/>
          </w:tcPr>
          <w:p w14:paraId="4C3C4FF5" w14:textId="7E56331F" w:rsidR="00F57715" w:rsidRPr="00555AA1" w:rsidRDefault="00C35BC3" w:rsidP="00E315DD">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985" w:type="dxa"/>
            <w:gridSpan w:val="5"/>
            <w:vAlign w:val="center"/>
          </w:tcPr>
          <w:p w14:paraId="40D43D2D"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Δ/νση Ηλεκτρ. Ταχυδρομείου</w:t>
            </w:r>
          </w:p>
          <w:p w14:paraId="293BB2A7"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(Εmail):</w:t>
            </w:r>
          </w:p>
        </w:tc>
        <w:tc>
          <w:tcPr>
            <w:tcW w:w="2694" w:type="dxa"/>
            <w:gridSpan w:val="3"/>
            <w:vAlign w:val="center"/>
          </w:tcPr>
          <w:p w14:paraId="72417932" w14:textId="1E0D0001" w:rsidR="00F57715" w:rsidRPr="00555AA1" w:rsidRDefault="00C35BC3" w:rsidP="00E315DD">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7A93F509" w14:textId="77777777" w:rsidTr="00E315DD">
        <w:trPr>
          <w:trHeight w:val="384"/>
        </w:trPr>
        <w:tc>
          <w:tcPr>
            <w:tcW w:w="9783" w:type="dxa"/>
            <w:gridSpan w:val="12"/>
          </w:tcPr>
          <w:p w14:paraId="4E00BA46" w14:textId="77777777" w:rsidR="00F57715" w:rsidRPr="001976E9" w:rsidRDefault="00F57715" w:rsidP="00E315DD">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0CF7012D" w14:textId="659653BD"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7AF4C47B" w14:textId="77777777" w:rsidR="00F57715" w:rsidRPr="001976E9" w:rsidRDefault="00F57715" w:rsidP="00E315DD">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1B22982C" w14:textId="0C7D709F"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00782971">
              <w:rPr>
                <w:rFonts w:asciiTheme="minorHAnsi" w:eastAsia="Times New Roman" w:hAnsiTheme="minorHAnsi" w:cstheme="minorHAnsi"/>
                <w:noProof/>
                <w:sz w:val="20"/>
                <w:szCs w:val="20"/>
                <w:u w:val="dotted"/>
                <w:lang w:eastAsia="el-GR"/>
              </w:rPr>
              <w:t xml:space="preserve"> </w:t>
            </w:r>
            <w:r w:rsidRPr="001976E9">
              <w:rPr>
                <w:rFonts w:eastAsia="Times New Roman" w:cstheme="minorHAnsi"/>
                <w:sz w:val="18"/>
                <w:szCs w:val="18"/>
                <w:lang w:eastAsia="el-GR"/>
              </w:rPr>
              <w:t>και με ΑΦΜ</w:t>
            </w:r>
            <w:r w:rsidR="00782971">
              <w:rPr>
                <w:rFonts w:eastAsia="Times New Roman" w:cstheme="minorHAnsi"/>
                <w:sz w:val="18"/>
                <w:szCs w:val="18"/>
                <w:lang w:eastAsia="el-GR"/>
              </w:rPr>
              <w:t xml:space="preserve">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00782971" w:rsidRPr="001976E9">
              <w:rPr>
                <w:rFonts w:eastAsia="Times New Roman" w:cstheme="minorHAnsi"/>
                <w:sz w:val="18"/>
                <w:szCs w:val="18"/>
                <w:lang w:eastAsia="el-GR"/>
              </w:rPr>
              <w:t xml:space="preserve"> </w:t>
            </w:r>
            <w:r w:rsidRPr="001976E9">
              <w:rPr>
                <w:rFonts w:eastAsia="Times New Roman" w:cstheme="minorHAnsi"/>
                <w:sz w:val="18"/>
                <w:szCs w:val="18"/>
                <w:lang w:eastAsia="el-GR"/>
              </w:rPr>
              <w:t>(περαιτέρω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1934A2A2" w14:textId="7777777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134FE1BE" w14:textId="6E54F068" w:rsidR="00F57715" w:rsidRPr="00555AA1" w:rsidRDefault="00F57715" w:rsidP="00E315DD">
            <w:pPr>
              <w:spacing w:after="0" w:line="240" w:lineRule="auto"/>
              <w:ind w:right="124"/>
              <w:rPr>
                <w:rFonts w:eastAsia="MS Mincho" w:cstheme="minorHAnsi"/>
                <w:sz w:val="20"/>
                <w:szCs w:val="20"/>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w:t>
            </w:r>
            <w:r w:rsidR="00782971">
              <w:rPr>
                <w:sz w:val="18"/>
                <w:szCs w:val="18"/>
                <w:lang w:eastAsia="el-GR"/>
              </w:rPr>
              <w:t>στ</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sz w:val="18"/>
                <w:szCs w:val="18"/>
                <w:lang w:eastAsia="el-GR"/>
              </w:rPr>
              <w:t>.</w:t>
            </w:r>
            <w:r w:rsidRPr="001976E9">
              <w:rPr>
                <w:sz w:val="18"/>
                <w:szCs w:val="18"/>
                <w:vertAlign w:val="superscript"/>
                <w:lang w:eastAsia="el-GR"/>
              </w:rPr>
              <w:footnoteReference w:customMarkFollows="1" w:id="4"/>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sidRPr="001976E9">
              <w:rPr>
                <w:sz w:val="18"/>
                <w:szCs w:val="18"/>
                <w:lang w:eastAsia="el-GR"/>
              </w:rPr>
              <w:t>):</w:t>
            </w:r>
          </w:p>
        </w:tc>
      </w:tr>
    </w:tbl>
    <w:p w14:paraId="192C5142" w14:textId="77777777" w:rsidR="00F57715" w:rsidRPr="00555AA1" w:rsidRDefault="00F57715" w:rsidP="00F57715">
      <w:pPr>
        <w:jc w:val="both"/>
        <w:rPr>
          <w:rFonts w:eastAsia="Times New Roman" w:cstheme="minorHAnsi"/>
          <w:b/>
          <w:bCs/>
          <w:color w:val="008080"/>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3"/>
      </w:tblGrid>
      <w:tr w:rsidR="00F57715" w:rsidRPr="00555AA1" w14:paraId="54B5AF08" w14:textId="77777777" w:rsidTr="00E315DD">
        <w:trPr>
          <w:trHeight w:val="384"/>
        </w:trPr>
        <w:tc>
          <w:tcPr>
            <w:tcW w:w="9783" w:type="dxa"/>
            <w:tcBorders>
              <w:top w:val="single" w:sz="4" w:space="0" w:color="auto"/>
              <w:left w:val="single" w:sz="4" w:space="0" w:color="auto"/>
              <w:bottom w:val="single" w:sz="4" w:space="0" w:color="auto"/>
              <w:right w:val="single" w:sz="4" w:space="0" w:color="auto"/>
            </w:tcBorders>
          </w:tcPr>
          <w:p w14:paraId="54361589" w14:textId="77777777" w:rsidR="00F57715" w:rsidRPr="00555AA1" w:rsidRDefault="00F57715" w:rsidP="00E315DD">
            <w:pPr>
              <w:spacing w:after="0" w:line="240" w:lineRule="auto"/>
              <w:ind w:right="124"/>
              <w:rPr>
                <w:rFonts w:eastAsia="MS Mincho" w:cstheme="minorHAnsi"/>
                <w:i/>
                <w:color w:val="FF0000"/>
                <w:sz w:val="20"/>
                <w:szCs w:val="20"/>
              </w:rPr>
            </w:pPr>
          </w:p>
          <w:p w14:paraId="39E50A54" w14:textId="77777777" w:rsidR="00F57715" w:rsidRPr="00014D27" w:rsidRDefault="00F57715" w:rsidP="00F57715">
            <w:pPr>
              <w:numPr>
                <w:ilvl w:val="0"/>
                <w:numId w:val="20"/>
              </w:numPr>
              <w:spacing w:after="0" w:line="276" w:lineRule="auto"/>
              <w:jc w:val="both"/>
              <w:rPr>
                <w:rFonts w:eastAsia="MS Mincho" w:cstheme="minorHAnsi"/>
                <w:sz w:val="20"/>
                <w:szCs w:val="20"/>
              </w:rPr>
            </w:pPr>
            <w:r w:rsidRPr="00014D27">
              <w:rPr>
                <w:rFonts w:eastAsia="MS Mincho" w:cstheme="minorHAnsi"/>
                <w:sz w:val="20"/>
                <w:szCs w:val="20"/>
              </w:rPr>
              <w:t xml:space="preserve">Όλα τα αναγραφόμενα στην αίτηση υποβολής Αιτήματος Χρηματοδότησης καθώς και όλα τα υποβαλλόμενα δικαιολογητικά, είναι ακριβή και αληθή. </w:t>
            </w:r>
          </w:p>
          <w:p w14:paraId="22C9FF06" w14:textId="77777777" w:rsidR="00F57715" w:rsidRPr="00217571" w:rsidRDefault="00F57715" w:rsidP="00F57715">
            <w:pPr>
              <w:numPr>
                <w:ilvl w:val="0"/>
                <w:numId w:val="20"/>
              </w:numPr>
              <w:spacing w:after="0" w:line="276" w:lineRule="auto"/>
              <w:ind w:right="-427"/>
              <w:contextualSpacing/>
              <w:jc w:val="both"/>
              <w:rPr>
                <w:rFonts w:eastAsia="Times New Roman" w:cstheme="minorHAnsi"/>
                <w:sz w:val="20"/>
                <w:szCs w:val="20"/>
                <w:lang w:eastAsia="el-GR"/>
              </w:rPr>
            </w:pPr>
            <w:r w:rsidRPr="00217571">
              <w:rPr>
                <w:rFonts w:eastAsia="Times New Roman" w:cstheme="minorHAnsi"/>
                <w:sz w:val="20"/>
                <w:szCs w:val="20"/>
                <w:lang w:eastAsia="el-GR"/>
              </w:rPr>
              <w:t>Έχω λάβει γνώση του περιεχομένου του πλαισίου των δανείων του ΤΑΑ καθώς και των υποχρεώσεων που που απορρέουν σε περίπτωση έγκρισης της δανειοδότησης του Επενδυτικού Σχεδίου.</w:t>
            </w:r>
          </w:p>
          <w:p w14:paraId="3A496019" w14:textId="77777777" w:rsidR="00F57715" w:rsidRPr="00217571" w:rsidRDefault="00F57715" w:rsidP="00F57715">
            <w:pPr>
              <w:numPr>
                <w:ilvl w:val="0"/>
                <w:numId w:val="20"/>
              </w:numPr>
              <w:spacing w:after="0" w:line="276" w:lineRule="auto"/>
              <w:ind w:right="35"/>
              <w:contextualSpacing/>
              <w:jc w:val="both"/>
              <w:rPr>
                <w:rFonts w:cs="Calibri"/>
                <w:sz w:val="20"/>
                <w:szCs w:val="20"/>
                <w:lang w:eastAsia="el-GR"/>
              </w:rPr>
            </w:pPr>
            <w:r w:rsidRPr="00217571">
              <w:rPr>
                <w:rFonts w:cs="Calibri"/>
                <w:sz w:val="20"/>
                <w:szCs w:val="20"/>
                <w:lang w:eastAsia="el-GR"/>
              </w:rPr>
              <w:t>Αποδέχομαι ότι κατά την υποδοχή και αξιολόγηση της αίτησης για το Δάνειο ΤΑΑ, η επικοινωνία με την Τράπεζά σας αναφορικά με την εξέλιξη και ολοκλήρωση της αξιολόγησης δύναται να γίνεται ηλεκτρονικά μέσω ηλεκτρονικών εντύπων, όπως αυτά θα καθοριστούν από την Τράπεζά σας.</w:t>
            </w:r>
          </w:p>
          <w:p w14:paraId="2BF86D89" w14:textId="77777777" w:rsidR="00F57715" w:rsidRPr="00217571" w:rsidRDefault="00F57715" w:rsidP="00F57715">
            <w:pPr>
              <w:numPr>
                <w:ilvl w:val="0"/>
                <w:numId w:val="20"/>
              </w:numPr>
              <w:spacing w:after="0" w:line="276" w:lineRule="auto"/>
              <w:ind w:right="35"/>
              <w:contextualSpacing/>
              <w:jc w:val="both"/>
              <w:rPr>
                <w:rFonts w:cs="Calibri"/>
                <w:sz w:val="20"/>
                <w:szCs w:val="20"/>
                <w:lang w:eastAsia="el-GR"/>
              </w:rPr>
            </w:pPr>
            <w:r w:rsidRPr="00217571">
              <w:rPr>
                <w:rFonts w:cs="Calibri"/>
                <w:sz w:val="20"/>
                <w:szCs w:val="20"/>
                <w:lang w:eastAsia="el-GR"/>
              </w:rPr>
              <w:t>Δεσμεύομαι να παρέχω συμπληρωματικά ή διευκρινιστικά στοιχεία τεκμηρίωσης που τυχόν ζητηθούν από τον Ανεξάρτητο Αξιολογητή στον οποίο θα ανατεθεί ο έλεγχος της επιλεξιμότητας των προτεινόμενων επενδυτικών σχεδίων, ή/και από την Τράπεζά σας,</w:t>
            </w:r>
            <w:r w:rsidRPr="00217571">
              <w:rPr>
                <w:rFonts w:cs="Calibri"/>
                <w:sz w:val="20"/>
                <w:szCs w:val="20"/>
              </w:rPr>
              <w:t xml:space="preserve"> </w:t>
            </w:r>
            <w:r w:rsidRPr="00217571">
              <w:rPr>
                <w:rFonts w:cs="Calibri"/>
                <w:sz w:val="20"/>
                <w:szCs w:val="20"/>
                <w:lang w:eastAsia="el-GR"/>
              </w:rPr>
              <w:t>κατά τον έλεγχο πληρότητας του φακέλου, εντός της ανά περίπτωση οριζόμενης  προθεσμίας.</w:t>
            </w:r>
          </w:p>
          <w:p w14:paraId="748EDB10" w14:textId="77777777" w:rsidR="00F57715" w:rsidRPr="00014D27" w:rsidRDefault="00F57715" w:rsidP="00F57715">
            <w:pPr>
              <w:numPr>
                <w:ilvl w:val="0"/>
                <w:numId w:val="20"/>
              </w:numPr>
              <w:spacing w:after="0" w:line="276" w:lineRule="auto"/>
              <w:jc w:val="both"/>
              <w:rPr>
                <w:rFonts w:eastAsia="MS Mincho" w:cstheme="minorHAnsi"/>
                <w:sz w:val="20"/>
                <w:szCs w:val="20"/>
              </w:rPr>
            </w:pPr>
            <w:r w:rsidRPr="00014D27">
              <w:rPr>
                <w:rFonts w:eastAsia="MS Mincho" w:cstheme="minorHAnsi"/>
                <w:sz w:val="20"/>
                <w:szCs w:val="20"/>
              </w:rPr>
              <w:t xml:space="preserve">Δεν έχουν υποβληθεί σε βάρος της </w:t>
            </w:r>
            <w:r w:rsidRPr="00014D27">
              <w:rPr>
                <w:rFonts w:eastAsia="Times New Roman" w:cstheme="minorHAnsi"/>
                <w:sz w:val="20"/>
                <w:szCs w:val="20"/>
              </w:rPr>
              <w:t xml:space="preserve">Εταιρείας </w:t>
            </w:r>
            <w:r w:rsidRPr="00014D27">
              <w:rPr>
                <w:rFonts w:eastAsia="Times New Roman" w:cs="Calibri"/>
                <w:i/>
                <w:iCs/>
                <w:color w:val="5B9BD5"/>
                <w:kern w:val="1"/>
                <w:sz w:val="20"/>
                <w:szCs w:val="20"/>
                <w:lang w:eastAsia="zh-CN"/>
              </w:rPr>
              <w:t>[ή Επιχείρησης]</w:t>
            </w:r>
            <w:r w:rsidRPr="00014D27">
              <w:rPr>
                <w:rFonts w:eastAsia="Times New Roman" w:cstheme="minorHAnsi"/>
                <w:sz w:val="20"/>
                <w:szCs w:val="20"/>
              </w:rPr>
              <w:t xml:space="preserve"> </w:t>
            </w:r>
            <w:r w:rsidRPr="00014D27">
              <w:rPr>
                <w:rFonts w:eastAsia="MS Mincho" w:cstheme="minorHAnsi"/>
                <w:sz w:val="20"/>
                <w:szCs w:val="20"/>
              </w:rPr>
              <w:t>οι κυρώσεις της παραγράφου 1 του άρθρου 40 του Ν. 4488/2017 (Α137/13.09.2017).</w:t>
            </w:r>
          </w:p>
          <w:p w14:paraId="2776DACB" w14:textId="77777777" w:rsidR="00F57715" w:rsidRPr="00014D27" w:rsidRDefault="00F57715" w:rsidP="00F57715">
            <w:pPr>
              <w:numPr>
                <w:ilvl w:val="0"/>
                <w:numId w:val="20"/>
              </w:numPr>
              <w:spacing w:after="0" w:line="276" w:lineRule="auto"/>
              <w:jc w:val="both"/>
              <w:rPr>
                <w:rFonts w:eastAsia="MS Mincho" w:cstheme="minorHAnsi"/>
                <w:sz w:val="20"/>
                <w:szCs w:val="20"/>
              </w:rPr>
            </w:pPr>
            <w:r w:rsidRPr="00014D27">
              <w:rPr>
                <w:rFonts w:eastAsia="Times New Roman" w:cstheme="minorHAnsi"/>
                <w:sz w:val="20"/>
                <w:szCs w:val="20"/>
              </w:rPr>
              <w:t xml:space="preserve">Η Εταιρεία </w:t>
            </w:r>
            <w:r w:rsidRPr="00014D27">
              <w:rPr>
                <w:rFonts w:eastAsia="Times New Roman" w:cs="Calibri"/>
                <w:i/>
                <w:iCs/>
                <w:color w:val="5B9BD5"/>
                <w:kern w:val="1"/>
                <w:sz w:val="20"/>
                <w:szCs w:val="20"/>
                <w:lang w:eastAsia="zh-CN"/>
              </w:rPr>
              <w:t>[ή Επιχείρηση]</w:t>
            </w:r>
            <w:r w:rsidRPr="00014D27">
              <w:rPr>
                <w:rFonts w:eastAsia="Times New Roman" w:cstheme="minorHAnsi"/>
                <w:sz w:val="20"/>
                <w:szCs w:val="20"/>
              </w:rPr>
              <w:t xml:space="preserve"> </w:t>
            </w:r>
            <w:r w:rsidRPr="00014D27">
              <w:rPr>
                <w:rFonts w:eastAsia="MS Mincho" w:cstheme="minorHAnsi"/>
                <w:sz w:val="20"/>
                <w:szCs w:val="20"/>
              </w:rPr>
              <w:t>δε βρίσκεται υπό πτώχευση, ή εκκαθάριση ή αναγκαστική διαχείριση, ή  διαδικασία εξυγίανσης, ή ειδική εκκαθάριση, ή αναγκαστική διαχείριση από εκκαθαριστή ή από το δικαστήριο, ή έχει υπαχθεί σε διαδικασία πτωχευτικού συμβιβασμού, ή  αναστολή επιχειρηματικών δραστηριοτήτων, ή σε οποιαδήποτε ανάλογη κατάσταση προκύπτουσα από παρόμοια διαδικασία προβλεπόμενη σε εθνικές διατάξεις νόμου.</w:t>
            </w:r>
          </w:p>
          <w:p w14:paraId="15B45978" w14:textId="77777777" w:rsidR="00F57715" w:rsidRPr="00217571" w:rsidRDefault="00F57715" w:rsidP="00F57715">
            <w:pPr>
              <w:numPr>
                <w:ilvl w:val="0"/>
                <w:numId w:val="20"/>
              </w:numPr>
              <w:spacing w:after="0" w:line="276" w:lineRule="auto"/>
              <w:jc w:val="both"/>
              <w:rPr>
                <w:rFonts w:eastAsia="MS Mincho" w:cstheme="minorHAnsi"/>
                <w:sz w:val="20"/>
                <w:szCs w:val="20"/>
              </w:rPr>
            </w:pPr>
            <w:r w:rsidRPr="00217571">
              <w:rPr>
                <w:rFonts w:eastAsia="MS Mincho" w:cstheme="minorHAnsi"/>
                <w:sz w:val="20"/>
                <w:szCs w:val="20"/>
              </w:rPr>
              <w:t xml:space="preserve">Δεν εκκρεμεί </w:t>
            </w:r>
            <w:r>
              <w:rPr>
                <w:rFonts w:eastAsia="MS Mincho" w:cstheme="minorHAnsi"/>
                <w:sz w:val="20"/>
                <w:szCs w:val="20"/>
              </w:rPr>
              <w:t xml:space="preserve">σε βάρος της Εταιρείας </w:t>
            </w:r>
            <w:r w:rsidRPr="00014D27">
              <w:rPr>
                <w:rFonts w:eastAsia="Times New Roman" w:cs="Calibri"/>
                <w:i/>
                <w:iCs/>
                <w:color w:val="5B9BD5"/>
                <w:kern w:val="1"/>
                <w:sz w:val="20"/>
                <w:szCs w:val="20"/>
                <w:lang w:eastAsia="zh-CN"/>
              </w:rPr>
              <w:t>[ή Επιχείρηση]</w:t>
            </w:r>
            <w:r w:rsidRPr="00014D27">
              <w:rPr>
                <w:rFonts w:eastAsia="Times New Roman" w:cstheme="minorHAnsi"/>
                <w:sz w:val="20"/>
                <w:szCs w:val="20"/>
              </w:rPr>
              <w:t xml:space="preserve"> </w:t>
            </w:r>
            <w:r w:rsidRPr="00217571">
              <w:rPr>
                <w:rFonts w:eastAsia="MS Mincho" w:cstheme="minorHAnsi"/>
                <w:sz w:val="20"/>
                <w:szCs w:val="20"/>
              </w:rPr>
              <w:t>διαταγή ανάκτησης, κατόπιν προηγούμενης αποφάσεως της Επιτροπής σύμφωνα με τα αναγραφόμενα στο αρ. 1 παρ. 4 του Κανονισμού (ΕΕ) 651/2014</w:t>
            </w:r>
            <w:r>
              <w:rPr>
                <w:rFonts w:eastAsia="MS Mincho" w:cstheme="minorHAnsi"/>
                <w:sz w:val="20"/>
                <w:szCs w:val="20"/>
              </w:rPr>
              <w:t>, όπως αυτός τροποποιήθηκε με τον Κανονισμό (ΕΕ) 1315/2023 και εκάστοτε ισχύει</w:t>
            </w:r>
            <w:r w:rsidRPr="00217571">
              <w:rPr>
                <w:rFonts w:eastAsia="MS Mincho" w:cstheme="minorHAnsi"/>
                <w:sz w:val="20"/>
                <w:szCs w:val="20"/>
              </w:rPr>
              <w:t>.</w:t>
            </w:r>
            <w:bookmarkStart w:id="50" w:name="OLE_LINK1"/>
          </w:p>
          <w:p w14:paraId="42D8FB27" w14:textId="77777777" w:rsidR="00F57715" w:rsidRPr="00217571" w:rsidRDefault="00F57715" w:rsidP="00F57715">
            <w:pPr>
              <w:numPr>
                <w:ilvl w:val="0"/>
                <w:numId w:val="20"/>
              </w:numPr>
              <w:spacing w:after="0" w:line="276" w:lineRule="auto"/>
              <w:jc w:val="both"/>
              <w:rPr>
                <w:rFonts w:eastAsia="MS Mincho" w:cstheme="minorHAnsi"/>
                <w:sz w:val="20"/>
                <w:szCs w:val="20"/>
              </w:rPr>
            </w:pPr>
            <w:r w:rsidRPr="00217571">
              <w:rPr>
                <w:rFonts w:eastAsia="MS Mincho" w:cstheme="minorHAnsi"/>
                <w:sz w:val="20"/>
                <w:szCs w:val="20"/>
              </w:rPr>
              <w:t>Ο φορέας της επένδυσης είναι σε θέση να προσκομίσει βεβαίωση πληρωμής εισφορών κοινωνικής ασφάλισης και φόρων, εφόσον απαιτηθεί.</w:t>
            </w:r>
          </w:p>
          <w:bookmarkEnd w:id="50"/>
          <w:p w14:paraId="1927E79A" w14:textId="77777777" w:rsidR="00F57715" w:rsidRDefault="00F57715" w:rsidP="00F57715">
            <w:pPr>
              <w:numPr>
                <w:ilvl w:val="0"/>
                <w:numId w:val="20"/>
              </w:numPr>
              <w:spacing w:after="0" w:line="276" w:lineRule="auto"/>
              <w:jc w:val="both"/>
              <w:rPr>
                <w:rFonts w:eastAsia="MS Mincho" w:cstheme="minorHAnsi"/>
                <w:sz w:val="20"/>
                <w:szCs w:val="20"/>
              </w:rPr>
            </w:pPr>
            <w:r w:rsidRPr="00217571">
              <w:rPr>
                <w:rFonts w:eastAsia="MS Mincho" w:cstheme="minorHAnsi"/>
                <w:sz w:val="20"/>
                <w:szCs w:val="20"/>
              </w:rPr>
              <w:t>Οι μέτοχοι του φορέα της επένδυσης παρέχουν ρητά τη συναίνεση και συγκατάθεσή τους για την νόμιμη επεξεργασία κατ΄ άρθρο 6 του Κανονισμού 2016/679 του Ευρωπαϊκού Κοινοβουλίου και του Συμβουλίου της 27</w:t>
            </w:r>
            <w:r w:rsidRPr="00217571">
              <w:rPr>
                <w:rFonts w:eastAsia="MS Mincho" w:cstheme="minorHAnsi"/>
                <w:sz w:val="20"/>
                <w:szCs w:val="20"/>
                <w:vertAlign w:val="superscript"/>
              </w:rPr>
              <w:t>ης</w:t>
            </w:r>
            <w:r w:rsidRPr="00217571">
              <w:rPr>
                <w:rFonts w:eastAsia="MS Mincho" w:cstheme="minorHAnsi"/>
                <w:sz w:val="20"/>
                <w:szCs w:val="20"/>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για τους σκοπούς ολοκλήρωσης αυτής. </w:t>
            </w:r>
          </w:p>
          <w:p w14:paraId="2AECD005" w14:textId="77777777" w:rsidR="00F57715" w:rsidRPr="00217571" w:rsidRDefault="00F57715" w:rsidP="00F57715">
            <w:pPr>
              <w:numPr>
                <w:ilvl w:val="0"/>
                <w:numId w:val="20"/>
              </w:numPr>
              <w:spacing w:after="0" w:line="276" w:lineRule="auto"/>
              <w:jc w:val="both"/>
              <w:rPr>
                <w:rFonts w:eastAsia="MS Mincho" w:cstheme="minorHAnsi"/>
                <w:sz w:val="20"/>
                <w:szCs w:val="20"/>
              </w:rPr>
            </w:pPr>
            <w:r>
              <w:rPr>
                <w:rFonts w:eastAsia="MS Mincho" w:cstheme="minorHAnsi"/>
                <w:sz w:val="20"/>
                <w:szCs w:val="20"/>
              </w:rPr>
              <w:t xml:space="preserve">Δεν συντρέχουν για τον φορέα της επένδυσης ή οποιουδήποτε προσώπου τα οποίο είναι μέλος του διοικητικού, διευθυντικού ή εποπτικού του οργάνου ή έχει εξουσία εκπροσώπησης, λήψης αποφάσεων ή ελέγχου, οι λόγοι αποκλεισμού οι οποίοι αναφέρονται στο άρθρο 73 παρ. 1 του νόμου 4412/2016, περί συμμετοχής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παιδική εργασία και άλλες μορφές εμπορίας ανθρώπων. </w:t>
            </w:r>
          </w:p>
          <w:p w14:paraId="59F517D2" w14:textId="77777777" w:rsidR="00F57715" w:rsidRPr="00217571" w:rsidRDefault="00F57715" w:rsidP="00F57715">
            <w:pPr>
              <w:numPr>
                <w:ilvl w:val="0"/>
                <w:numId w:val="20"/>
              </w:numPr>
              <w:spacing w:after="0" w:line="276" w:lineRule="auto"/>
              <w:contextualSpacing/>
              <w:jc w:val="both"/>
              <w:rPr>
                <w:rFonts w:eastAsia="Times New Roman" w:cstheme="minorHAnsi"/>
                <w:sz w:val="20"/>
                <w:szCs w:val="20"/>
                <w:lang w:eastAsia="el-GR"/>
              </w:rPr>
            </w:pPr>
            <w:r w:rsidRPr="00217571">
              <w:rPr>
                <w:rFonts w:eastAsia="Times New Roman" w:cstheme="minorHAnsi"/>
                <w:sz w:val="20"/>
                <w:szCs w:val="20"/>
                <w:lang w:eastAsia="el-GR"/>
              </w:rPr>
              <w:t>Το Επενδυτικό Σχέδιο υ</w:t>
            </w:r>
            <w:r w:rsidRPr="00217571">
              <w:rPr>
                <w:rFonts w:eastAsia="MS Mincho" w:cstheme="minorHAnsi"/>
                <w:sz w:val="20"/>
                <w:szCs w:val="20"/>
              </w:rPr>
              <w:t>λοποιείται εντός της ελληνικής επικράτειας και συμμορφώνεται με τη σχετική ενωσιακή και εθνική περιβαλλοντική νομοθεσία.</w:t>
            </w:r>
          </w:p>
          <w:p w14:paraId="2A9FC27C" w14:textId="77777777" w:rsidR="00F57715" w:rsidRDefault="00F57715" w:rsidP="00F57715">
            <w:pPr>
              <w:numPr>
                <w:ilvl w:val="0"/>
                <w:numId w:val="20"/>
              </w:numPr>
              <w:spacing w:after="0" w:line="276" w:lineRule="auto"/>
              <w:jc w:val="both"/>
              <w:rPr>
                <w:sz w:val="20"/>
                <w:szCs w:val="20"/>
              </w:rPr>
            </w:pPr>
            <w:r>
              <w:rPr>
                <w:sz w:val="20"/>
                <w:szCs w:val="20"/>
              </w:rPr>
              <w:t xml:space="preserve">Οι ενισχυόμενες ενέργειες/δαπάνες που περιλαμβάνονται στο συγκεκριμένο αίτημα χρηματοδότησης του επενδυτικού σχεδίου δε έχουν χρηματοδοτηθεί, ενταχθεί σε άλλο πρόγραμμα που χρηματοδοτείται από εθνικούς ή κοινοτικούς πόρους </w:t>
            </w:r>
            <w:r w:rsidRPr="00217571">
              <w:rPr>
                <w:sz w:val="20"/>
                <w:szCs w:val="20"/>
              </w:rPr>
              <w:t>και δεν θα υποβληθεί</w:t>
            </w:r>
            <w:r>
              <w:rPr>
                <w:sz w:val="20"/>
                <w:szCs w:val="20"/>
              </w:rPr>
              <w:t>. [**]</w:t>
            </w:r>
          </w:p>
          <w:p w14:paraId="4DF4D7CD" w14:textId="77777777" w:rsidR="00F57715" w:rsidRDefault="00F57715" w:rsidP="00E315DD">
            <w:pPr>
              <w:spacing w:after="0" w:line="276" w:lineRule="auto"/>
              <w:ind w:left="360"/>
              <w:jc w:val="both"/>
              <w:rPr>
                <w:sz w:val="20"/>
                <w:szCs w:val="20"/>
              </w:rPr>
            </w:pPr>
          </w:p>
          <w:p w14:paraId="4507BB9F" w14:textId="77777777" w:rsidR="00F57715" w:rsidRPr="00217571" w:rsidRDefault="00F57715" w:rsidP="00E315DD">
            <w:pPr>
              <w:spacing w:after="0" w:line="276" w:lineRule="auto"/>
              <w:jc w:val="both"/>
              <w:rPr>
                <w:sz w:val="18"/>
                <w:szCs w:val="18"/>
              </w:rPr>
            </w:pPr>
            <w:r>
              <w:rPr>
                <w:sz w:val="20"/>
                <w:szCs w:val="20"/>
              </w:rPr>
              <w:t xml:space="preserve">[**] </w:t>
            </w:r>
            <w:r w:rsidRPr="00217571">
              <w:rPr>
                <w:i/>
                <w:sz w:val="18"/>
                <w:szCs w:val="18"/>
              </w:rPr>
              <w:t>Σε περίπτωση μη ισχύος των αναφερομένων στη συγκεκριμένη παράγραφο πρέπει να διαγραφεί ο όρος και να υποβληθεί ξεχωριστή υπεύθυνη δήλωση στην οποία δηλώνονται το πρόγραμμα που έχει (ή πρόκειται να) ενταχθεί και το ποσό ενίσχυσης που έχει (ή που πρόκειται να) ληφθεί.</w:t>
            </w:r>
            <w:r w:rsidRPr="00217571">
              <w:rPr>
                <w:sz w:val="20"/>
                <w:szCs w:val="20"/>
              </w:rPr>
              <w:t xml:space="preserve">                                                    </w:t>
            </w:r>
            <w:r>
              <w:rPr>
                <w:sz w:val="20"/>
                <w:szCs w:val="20"/>
              </w:rPr>
              <w:t xml:space="preserve">    </w:t>
            </w:r>
          </w:p>
        </w:tc>
      </w:tr>
    </w:tbl>
    <w:p w14:paraId="5908B1CD" w14:textId="77777777" w:rsidR="00F57715" w:rsidRDefault="00F57715" w:rsidP="00F57715"/>
    <w:p w14:paraId="5EC67BF7" w14:textId="77777777" w:rsidR="00782971" w:rsidRPr="00782971" w:rsidRDefault="00782971" w:rsidP="00782971">
      <w:pPr>
        <w:spacing w:before="120" w:after="0" w:line="240" w:lineRule="auto"/>
        <w:ind w:right="-16"/>
        <w:jc w:val="right"/>
        <w:rPr>
          <w:rFonts w:asciiTheme="minorHAnsi" w:hAnsiTheme="minorHAnsi" w:cstheme="minorHAnsi"/>
          <w:sz w:val="20"/>
          <w:szCs w:val="20"/>
        </w:rPr>
      </w:pPr>
      <w:r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782971">
        <w:rPr>
          <w:rFonts w:asciiTheme="minorHAnsi" w:eastAsia="Times New Roman" w:hAnsiTheme="minorHAnsi" w:cstheme="minorHAnsi"/>
          <w:noProof/>
          <w:sz w:val="20"/>
          <w:szCs w:val="20"/>
          <w:u w:val="dotted"/>
          <w:lang w:eastAsia="el-GR"/>
        </w:rPr>
        <w:instrText>FORMTEXT</w:instrText>
      </w:r>
      <w:r w:rsidRPr="00782971">
        <w:rPr>
          <w:rFonts w:asciiTheme="minorHAnsi" w:eastAsia="Times New Roman" w:hAnsiTheme="minorHAnsi" w:cstheme="minorHAnsi"/>
          <w:noProof/>
          <w:sz w:val="20"/>
          <w:szCs w:val="20"/>
          <w:u w:val="dotted"/>
          <w:lang w:eastAsia="el-GR"/>
        </w:rPr>
      </w:r>
      <w:r w:rsidRPr="00782971">
        <w:rPr>
          <w:rFonts w:asciiTheme="minorHAnsi" w:eastAsia="Times New Roman" w:hAnsiTheme="minorHAnsi" w:cstheme="minorHAnsi"/>
          <w:noProof/>
          <w:sz w:val="20"/>
          <w:szCs w:val="20"/>
          <w:u w:val="dotted"/>
          <w:lang w:eastAsia="el-GR"/>
        </w:rPr>
        <w:fldChar w:fldCharType="separate"/>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fldChar w:fldCharType="end"/>
      </w:r>
      <w:r w:rsidRPr="00782971">
        <w:rPr>
          <w:rFonts w:asciiTheme="minorHAnsi" w:hAnsiTheme="minorHAnsi" w:cstheme="minorHAnsi"/>
          <w:sz w:val="20"/>
          <w:szCs w:val="20"/>
        </w:rPr>
        <w:t>/</w:t>
      </w:r>
      <w:r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782971">
        <w:rPr>
          <w:rFonts w:asciiTheme="minorHAnsi" w:eastAsia="Times New Roman" w:hAnsiTheme="minorHAnsi" w:cstheme="minorHAnsi"/>
          <w:noProof/>
          <w:sz w:val="20"/>
          <w:szCs w:val="20"/>
          <w:u w:val="dotted"/>
          <w:lang w:eastAsia="el-GR"/>
        </w:rPr>
        <w:instrText>FORMTEXT</w:instrText>
      </w:r>
      <w:r w:rsidRPr="00782971">
        <w:rPr>
          <w:rFonts w:asciiTheme="minorHAnsi" w:eastAsia="Times New Roman" w:hAnsiTheme="minorHAnsi" w:cstheme="minorHAnsi"/>
          <w:noProof/>
          <w:sz w:val="20"/>
          <w:szCs w:val="20"/>
          <w:u w:val="dotted"/>
          <w:lang w:eastAsia="el-GR"/>
        </w:rPr>
      </w:r>
      <w:r w:rsidRPr="00782971">
        <w:rPr>
          <w:rFonts w:asciiTheme="minorHAnsi" w:eastAsia="Times New Roman" w:hAnsiTheme="minorHAnsi" w:cstheme="minorHAnsi"/>
          <w:noProof/>
          <w:sz w:val="20"/>
          <w:szCs w:val="20"/>
          <w:u w:val="dotted"/>
          <w:lang w:eastAsia="el-GR"/>
        </w:rPr>
        <w:fldChar w:fldCharType="separate"/>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fldChar w:fldCharType="end"/>
      </w:r>
      <w:r w:rsidRPr="00782971">
        <w:rPr>
          <w:rFonts w:asciiTheme="minorHAnsi" w:hAnsiTheme="minorHAnsi" w:cstheme="minorHAnsi"/>
          <w:sz w:val="20"/>
          <w:szCs w:val="20"/>
        </w:rPr>
        <w:t>/202</w:t>
      </w:r>
      <w:r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782971">
        <w:rPr>
          <w:rFonts w:asciiTheme="minorHAnsi" w:eastAsia="Times New Roman" w:hAnsiTheme="minorHAnsi" w:cstheme="minorHAnsi"/>
          <w:noProof/>
          <w:sz w:val="20"/>
          <w:szCs w:val="20"/>
          <w:u w:val="dotted"/>
          <w:lang w:eastAsia="el-GR"/>
        </w:rPr>
        <w:instrText>FORMTEXT</w:instrText>
      </w:r>
      <w:r w:rsidRPr="00782971">
        <w:rPr>
          <w:rFonts w:asciiTheme="minorHAnsi" w:eastAsia="Times New Roman" w:hAnsiTheme="minorHAnsi" w:cstheme="minorHAnsi"/>
          <w:noProof/>
          <w:sz w:val="20"/>
          <w:szCs w:val="20"/>
          <w:u w:val="dotted"/>
          <w:lang w:eastAsia="el-GR"/>
        </w:rPr>
      </w:r>
      <w:r w:rsidRPr="00782971">
        <w:rPr>
          <w:rFonts w:asciiTheme="minorHAnsi" w:eastAsia="Times New Roman" w:hAnsiTheme="minorHAnsi" w:cstheme="minorHAnsi"/>
          <w:noProof/>
          <w:sz w:val="20"/>
          <w:szCs w:val="20"/>
          <w:u w:val="dotted"/>
          <w:lang w:eastAsia="el-GR"/>
        </w:rPr>
        <w:fldChar w:fldCharType="separate"/>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t> </w:t>
      </w:r>
      <w:r w:rsidRPr="00782971">
        <w:rPr>
          <w:rFonts w:asciiTheme="minorHAnsi" w:eastAsia="Times New Roman" w:hAnsiTheme="minorHAnsi" w:cstheme="minorHAnsi"/>
          <w:noProof/>
          <w:sz w:val="20"/>
          <w:szCs w:val="20"/>
          <w:u w:val="dotted"/>
          <w:lang w:eastAsia="el-GR"/>
        </w:rPr>
        <w:fldChar w:fldCharType="end"/>
      </w:r>
    </w:p>
    <w:p w14:paraId="5654AC7D" w14:textId="77777777" w:rsidR="00F57715" w:rsidRPr="00070A2F" w:rsidRDefault="00F57715" w:rsidP="00F57715">
      <w:pPr>
        <w:spacing w:before="120" w:after="0" w:line="240" w:lineRule="auto"/>
        <w:ind w:right="-16"/>
        <w:jc w:val="right"/>
        <w:rPr>
          <w:rFonts w:ascii="Verdana" w:hAnsi="Verdana"/>
          <w:sz w:val="16"/>
          <w:szCs w:val="16"/>
        </w:rPr>
      </w:pPr>
    </w:p>
    <w:p w14:paraId="096A1333" w14:textId="77777777" w:rsidR="00F57715" w:rsidRDefault="00F57715" w:rsidP="00F57715">
      <w:pPr>
        <w:autoSpaceDE w:val="0"/>
        <w:autoSpaceDN w:val="0"/>
        <w:adjustRightInd w:val="0"/>
        <w:spacing w:after="0" w:line="240" w:lineRule="auto"/>
        <w:rPr>
          <w:rFonts w:eastAsia="Times New Roman" w:cs="Verdana"/>
          <w:sz w:val="20"/>
          <w:szCs w:val="20"/>
          <w:lang w:eastAsia="el-GR"/>
        </w:rPr>
      </w:pPr>
    </w:p>
    <w:p w14:paraId="456F528F"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5ABF1948"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7039B71F"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7133038A"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D1BB8E6"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3B911B75"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8D7316B"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w:t>
      </w:r>
    </w:p>
    <w:p w14:paraId="028FAE84"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w:t>
      </w:r>
      <w:r>
        <w:rPr>
          <w:rFonts w:eastAsia="Times New Roman" w:cs="Verdana"/>
          <w:sz w:val="20"/>
          <w:szCs w:val="20"/>
          <w:lang w:eastAsia="el-GR"/>
        </w:rPr>
        <w:t>ι ιδιόχειρη υπογραφή εκπροσώπου)</w:t>
      </w:r>
    </w:p>
    <w:p w14:paraId="5D26ACD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FC2428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A7EEDE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279FEAE"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D2C166E"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F653CCD"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9DA4FD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7362DB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483D4C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0871C07"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A4B1FC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F0F942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3B2604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D233BD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BBA55C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5678B9F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083CF7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BBAD6AF"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9CAB1F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019578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73E810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3E88D81"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B89954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82FE78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50D13A98"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5C1C74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6073533"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D90E52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AB309B8"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1888C7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E80B88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0D1F363" w14:textId="77777777" w:rsidR="00991154" w:rsidRDefault="00991154" w:rsidP="00782971">
      <w:pPr>
        <w:autoSpaceDE w:val="0"/>
        <w:autoSpaceDN w:val="0"/>
        <w:adjustRightInd w:val="0"/>
        <w:spacing w:after="0" w:line="240" w:lineRule="auto"/>
        <w:rPr>
          <w:rFonts w:eastAsia="Times New Roman" w:cs="Verdana"/>
          <w:sz w:val="20"/>
          <w:szCs w:val="20"/>
          <w:lang w:eastAsia="el-GR"/>
        </w:rPr>
      </w:pPr>
    </w:p>
    <w:p w14:paraId="3172EF7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1595B2F"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C0BE154" w14:textId="77777777" w:rsidR="00991154" w:rsidRPr="00217571" w:rsidRDefault="00991154" w:rsidP="00F57715">
      <w:pPr>
        <w:autoSpaceDE w:val="0"/>
        <w:autoSpaceDN w:val="0"/>
        <w:adjustRightInd w:val="0"/>
        <w:spacing w:after="0" w:line="240" w:lineRule="auto"/>
        <w:jc w:val="center"/>
        <w:rPr>
          <w:rFonts w:eastAsia="Times New Roman" w:cs="Verdana"/>
          <w:sz w:val="20"/>
          <w:szCs w:val="20"/>
          <w:lang w:eastAsia="el-GR"/>
        </w:rPr>
      </w:pPr>
    </w:p>
    <w:p w14:paraId="6ED049C0"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47AA3CDE"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68EDDCB3"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838A6E2" w14:textId="77777777" w:rsidR="00991154" w:rsidRDefault="00F57715" w:rsidP="00991154">
      <w:pPr>
        <w:spacing w:after="0" w:line="240" w:lineRule="auto"/>
        <w:ind w:right="-16"/>
        <w:jc w:val="both"/>
        <w:rPr>
          <w:rFonts w:ascii="Verdana" w:hAnsi="Verdana"/>
          <w:sz w:val="14"/>
          <w:szCs w:val="14"/>
        </w:rPr>
      </w:pPr>
      <w:r w:rsidRPr="00070A2F">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0066D624" w14:textId="77777777" w:rsidR="00991154" w:rsidRDefault="00991154" w:rsidP="00991154">
      <w:pPr>
        <w:spacing w:after="0" w:line="240" w:lineRule="auto"/>
        <w:ind w:right="-16"/>
        <w:jc w:val="both"/>
        <w:rPr>
          <w:rFonts w:ascii="Verdana" w:hAnsi="Verdana"/>
          <w:sz w:val="14"/>
          <w:szCs w:val="14"/>
        </w:rPr>
      </w:pPr>
    </w:p>
    <w:p w14:paraId="0431D2BD" w14:textId="77777777" w:rsidR="00991154" w:rsidRDefault="00991154" w:rsidP="00991154">
      <w:pPr>
        <w:spacing w:after="0" w:line="240" w:lineRule="auto"/>
        <w:ind w:right="-16"/>
        <w:jc w:val="both"/>
        <w:rPr>
          <w:rFonts w:ascii="Verdana" w:hAnsi="Verdana"/>
          <w:sz w:val="14"/>
          <w:szCs w:val="14"/>
        </w:rPr>
      </w:pPr>
    </w:p>
    <w:p w14:paraId="509D437A" w14:textId="77777777" w:rsidR="00782971" w:rsidRDefault="00782971" w:rsidP="00991154">
      <w:pPr>
        <w:spacing w:after="0" w:line="240" w:lineRule="auto"/>
        <w:ind w:right="-16"/>
        <w:jc w:val="both"/>
        <w:rPr>
          <w:rFonts w:eastAsia="Times New Roman" w:cs="Calibri"/>
          <w:color w:val="000000"/>
          <w:sz w:val="18"/>
          <w:szCs w:val="18"/>
        </w:rPr>
      </w:pPr>
    </w:p>
    <w:p w14:paraId="782542A4" w14:textId="77777777" w:rsidR="00782971" w:rsidRDefault="00782971" w:rsidP="00991154">
      <w:pPr>
        <w:spacing w:after="0" w:line="240" w:lineRule="auto"/>
        <w:ind w:right="-16"/>
        <w:jc w:val="both"/>
        <w:rPr>
          <w:rFonts w:eastAsia="Times New Roman" w:cs="Calibri"/>
          <w:color w:val="000000"/>
          <w:sz w:val="18"/>
          <w:szCs w:val="18"/>
        </w:rPr>
      </w:pPr>
    </w:p>
    <w:p w14:paraId="1E2E3F8B" w14:textId="77777777" w:rsidR="00782971" w:rsidRDefault="00782971" w:rsidP="00991154">
      <w:pPr>
        <w:spacing w:after="0" w:line="240" w:lineRule="auto"/>
        <w:ind w:right="-16"/>
        <w:jc w:val="both"/>
        <w:rPr>
          <w:rFonts w:eastAsia="Times New Roman" w:cs="Calibri"/>
          <w:color w:val="000000"/>
          <w:sz w:val="18"/>
          <w:szCs w:val="18"/>
        </w:rPr>
      </w:pPr>
    </w:p>
    <w:p w14:paraId="066E3DDC" w14:textId="487A7D85" w:rsidR="00991154" w:rsidRPr="00D615F5" w:rsidRDefault="00782971" w:rsidP="00991154">
      <w:pPr>
        <w:spacing w:after="0" w:line="240" w:lineRule="auto"/>
        <w:ind w:right="-16"/>
        <w:jc w:val="both"/>
        <w:rPr>
          <w:rFonts w:ascii="Verdana" w:hAnsi="Verdana"/>
          <w:i/>
          <w:iCs/>
          <w:sz w:val="14"/>
          <w:szCs w:val="14"/>
        </w:rPr>
      </w:pPr>
      <w:r w:rsidRPr="00D615F5">
        <w:rPr>
          <w:rFonts w:eastAsia="Times New Roman" w:cs="Calibri"/>
          <w:i/>
          <w:iCs/>
          <w:color w:val="000000"/>
          <w:sz w:val="18"/>
          <w:szCs w:val="18"/>
        </w:rPr>
        <w:t>ΕΝΤΠ-2</w:t>
      </w:r>
      <w:r w:rsidRPr="00655475">
        <w:rPr>
          <w:rFonts w:eastAsia="Times New Roman" w:cs="Calibri"/>
          <w:i/>
          <w:iCs/>
          <w:color w:val="000000"/>
          <w:sz w:val="18"/>
          <w:szCs w:val="18"/>
        </w:rPr>
        <w:t>18</w:t>
      </w:r>
      <w:r w:rsidRPr="00D615F5">
        <w:rPr>
          <w:rFonts w:eastAsia="Times New Roman" w:cs="Calibri"/>
          <w:i/>
          <w:iCs/>
          <w:color w:val="000000"/>
          <w:sz w:val="18"/>
          <w:szCs w:val="18"/>
        </w:rPr>
        <w:t>.1/12.08.2025</w:t>
      </w:r>
    </w:p>
    <w:p w14:paraId="4E47CE50" w14:textId="77777777" w:rsidR="00991154" w:rsidRDefault="00991154" w:rsidP="00991154">
      <w:pPr>
        <w:spacing w:after="0" w:line="240" w:lineRule="auto"/>
        <w:ind w:right="-16"/>
        <w:jc w:val="both"/>
        <w:rPr>
          <w:rFonts w:ascii="Verdana" w:hAnsi="Verdana"/>
          <w:sz w:val="14"/>
          <w:szCs w:val="14"/>
        </w:rPr>
      </w:pPr>
    </w:p>
    <w:p w14:paraId="33C2BF3A" w14:textId="77777777" w:rsidR="00991154" w:rsidRDefault="00991154" w:rsidP="00991154">
      <w:pPr>
        <w:spacing w:after="0" w:line="240" w:lineRule="auto"/>
        <w:ind w:right="-16"/>
        <w:jc w:val="both"/>
        <w:rPr>
          <w:rFonts w:ascii="Verdana" w:hAnsi="Verdana"/>
          <w:sz w:val="14"/>
          <w:szCs w:val="14"/>
        </w:rPr>
      </w:pPr>
    </w:p>
    <w:p w14:paraId="512EE9F0" w14:textId="77777777" w:rsidR="00F57715" w:rsidRPr="00991154" w:rsidRDefault="00F57715" w:rsidP="00991154">
      <w:pPr>
        <w:spacing w:after="0" w:line="240" w:lineRule="auto"/>
        <w:ind w:right="-16"/>
        <w:jc w:val="both"/>
        <w:rPr>
          <w:rFonts w:ascii="Verdana" w:hAnsi="Verdana"/>
          <w:sz w:val="14"/>
          <w:szCs w:val="14"/>
        </w:rPr>
      </w:pPr>
      <w:r>
        <w:rPr>
          <w:rFonts w:eastAsiaTheme="majorEastAsia" w:cstheme="minorHAnsi"/>
          <w:b/>
          <w:bCs/>
          <w:i/>
          <w:iCs/>
          <w:color w:val="021342"/>
          <w:sz w:val="24"/>
          <w:szCs w:val="20"/>
        </w:rPr>
        <w:lastRenderedPageBreak/>
        <w:t xml:space="preserve">Υπόδειγμα 4 </w:t>
      </w:r>
      <w:r w:rsidRPr="001976E9">
        <w:rPr>
          <w:rFonts w:eastAsiaTheme="majorEastAsia" w:cstheme="minorHAnsi"/>
          <w:b/>
          <w:bCs/>
          <w:i/>
          <w:iCs/>
          <w:color w:val="021342"/>
          <w:sz w:val="24"/>
          <w:szCs w:val="20"/>
        </w:rPr>
        <w:t xml:space="preserve">– Υπεύθυνη Δήλωση </w:t>
      </w:r>
      <w:r>
        <w:rPr>
          <w:rFonts w:eastAsiaTheme="majorEastAsia" w:cstheme="minorHAnsi"/>
          <w:b/>
          <w:bCs/>
          <w:i/>
          <w:iCs/>
          <w:color w:val="021342"/>
          <w:sz w:val="24"/>
          <w:szCs w:val="20"/>
        </w:rPr>
        <w:t>φορέα Υλοποίησης Επένδυσης</w:t>
      </w:r>
    </w:p>
    <w:p w14:paraId="0FD17C2D" w14:textId="77777777" w:rsidR="00F57715" w:rsidRPr="00555AA1" w:rsidRDefault="00F57715" w:rsidP="00F57715">
      <w:pPr>
        <w:spacing w:before="120" w:after="0" w:line="240" w:lineRule="auto"/>
        <w:jc w:val="center"/>
        <w:rPr>
          <w:rFonts w:cstheme="minorHAnsi"/>
          <w:sz w:val="20"/>
          <w:szCs w:val="20"/>
        </w:rPr>
      </w:pPr>
      <w:r w:rsidRPr="001976E9">
        <w:rPr>
          <w:rFonts w:cstheme="minorHAnsi"/>
          <w:b/>
          <w:noProof/>
          <w:sz w:val="20"/>
          <w:lang w:eastAsia="el-GR"/>
        </w:rPr>
        <w:drawing>
          <wp:inline distT="0" distB="0" distL="0" distR="0" wp14:anchorId="438CF5F8" wp14:editId="11C50FBA">
            <wp:extent cx="704850"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7295719B" w14:textId="77777777" w:rsidR="00F57715" w:rsidRPr="001976E9" w:rsidRDefault="00F57715" w:rsidP="00F57715">
      <w:pPr>
        <w:jc w:val="center"/>
        <w:rPr>
          <w:rFonts w:cstheme="minorHAnsi"/>
          <w:b/>
          <w:sz w:val="28"/>
          <w:szCs w:val="28"/>
          <w:lang w:eastAsia="el-GR"/>
        </w:rPr>
      </w:pPr>
      <w:r w:rsidRPr="001976E9">
        <w:rPr>
          <w:rFonts w:cstheme="minorHAnsi"/>
          <w:b/>
          <w:sz w:val="28"/>
          <w:szCs w:val="28"/>
          <w:lang w:eastAsia="el-GR"/>
        </w:rPr>
        <w:t>ΥΠΕΥΘΥΝΗ ΔΗΛΩΣΗ</w:t>
      </w:r>
    </w:p>
    <w:p w14:paraId="6A344E67" w14:textId="77777777" w:rsidR="00F57715" w:rsidRPr="001976E9" w:rsidRDefault="00F57715" w:rsidP="00F57715">
      <w:pPr>
        <w:jc w:val="center"/>
        <w:rPr>
          <w:rFonts w:cstheme="minorHAnsi"/>
          <w:b/>
          <w:sz w:val="24"/>
          <w:szCs w:val="28"/>
          <w:vertAlign w:val="superscript"/>
          <w:lang w:eastAsia="el-GR"/>
        </w:rPr>
      </w:pPr>
      <w:r w:rsidRPr="001976E9">
        <w:rPr>
          <w:rFonts w:cstheme="minorHAnsi"/>
          <w:b/>
          <w:sz w:val="24"/>
          <w:szCs w:val="28"/>
          <w:vertAlign w:val="superscript"/>
          <w:lang w:eastAsia="el-GR"/>
        </w:rPr>
        <w:t>(άρθρο 8 Ν.1599/1986)</w:t>
      </w:r>
    </w:p>
    <w:p w14:paraId="73B0B270" w14:textId="77777777" w:rsidR="00F57715" w:rsidRPr="00CD5F80" w:rsidRDefault="00F57715" w:rsidP="00F57715">
      <w:pPr>
        <w:pBdr>
          <w:top w:val="single" w:sz="4" w:space="1" w:color="auto"/>
          <w:left w:val="single" w:sz="4" w:space="4" w:color="auto"/>
          <w:bottom w:val="single" w:sz="4" w:space="1" w:color="auto"/>
          <w:right w:val="single" w:sz="4" w:space="4" w:color="auto"/>
        </w:pBdr>
        <w:spacing w:line="240" w:lineRule="auto"/>
        <w:ind w:right="-427"/>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w:t>
      </w:r>
      <w:r>
        <w:rPr>
          <w:rFonts w:eastAsia="Times New Roman" w:cstheme="minorHAnsi"/>
          <w:sz w:val="18"/>
          <w:szCs w:val="24"/>
          <w:lang w:eastAsia="el-GR"/>
        </w:rPr>
        <w:t>ν (άρθρο 8 παρ. 4 Ν. 1599/1986)</w:t>
      </w:r>
    </w:p>
    <w:p w14:paraId="5CBA578A" w14:textId="77777777" w:rsidR="00F57715" w:rsidRPr="00555AA1" w:rsidRDefault="00F57715" w:rsidP="00F57715">
      <w:pPr>
        <w:spacing w:after="0" w:line="240" w:lineRule="auto"/>
        <w:ind w:right="484"/>
        <w:jc w:val="center"/>
        <w:rPr>
          <w:rFonts w:eastAsia="MS Mincho" w:cstheme="minorHAnsi"/>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455"/>
        <w:gridCol w:w="308"/>
        <w:gridCol w:w="758"/>
        <w:gridCol w:w="458"/>
        <w:gridCol w:w="300"/>
        <w:gridCol w:w="11"/>
        <w:gridCol w:w="1055"/>
        <w:gridCol w:w="646"/>
        <w:gridCol w:w="993"/>
      </w:tblGrid>
      <w:tr w:rsidR="00F57715" w:rsidRPr="00555AA1" w14:paraId="1A91254E" w14:textId="77777777" w:rsidTr="00E315DD">
        <w:trPr>
          <w:trHeight w:val="614"/>
        </w:trPr>
        <w:tc>
          <w:tcPr>
            <w:tcW w:w="2699" w:type="dxa"/>
            <w:vAlign w:val="center"/>
          </w:tcPr>
          <w:p w14:paraId="73BD35DA" w14:textId="77777777" w:rsidR="00F57715" w:rsidRPr="00555AA1" w:rsidRDefault="00F57715" w:rsidP="00E315DD">
            <w:pPr>
              <w:spacing w:after="0" w:line="240" w:lineRule="auto"/>
              <w:ind w:right="484"/>
              <w:rPr>
                <w:rFonts w:eastAsia="MS Mincho" w:cstheme="minorHAnsi"/>
                <w:sz w:val="20"/>
                <w:szCs w:val="20"/>
                <w:lang w:eastAsia="el-GR"/>
              </w:rPr>
            </w:pPr>
          </w:p>
          <w:p w14:paraId="3CC7DB8A"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ΠΡΟΣ</w:t>
            </w:r>
            <w:r w:rsidRPr="00555AA1">
              <w:rPr>
                <w:rFonts w:eastAsia="MS Mincho" w:cstheme="minorHAnsi"/>
                <w:sz w:val="20"/>
                <w:szCs w:val="20"/>
                <w:vertAlign w:val="superscript"/>
                <w:lang w:eastAsia="el-GR"/>
              </w:rPr>
              <w:t>(1)</w:t>
            </w:r>
            <w:r w:rsidRPr="00555AA1">
              <w:rPr>
                <w:rFonts w:eastAsia="MS Mincho" w:cstheme="minorHAnsi"/>
                <w:sz w:val="20"/>
                <w:szCs w:val="20"/>
                <w:lang w:eastAsia="el-GR"/>
              </w:rPr>
              <w:t>:</w:t>
            </w:r>
          </w:p>
        </w:tc>
        <w:tc>
          <w:tcPr>
            <w:tcW w:w="7084" w:type="dxa"/>
            <w:gridSpan w:val="11"/>
            <w:vAlign w:val="center"/>
          </w:tcPr>
          <w:p w14:paraId="5A3E13F9" w14:textId="21E6B147" w:rsidR="00F57715" w:rsidRPr="00555AA1" w:rsidRDefault="00FC7865" w:rsidP="00E315DD">
            <w:pPr>
              <w:spacing w:after="0" w:line="240" w:lineRule="auto"/>
              <w:ind w:right="-6878"/>
              <w:rPr>
                <w:rFonts w:eastAsia="MS Mincho" w:cstheme="minorHAnsi"/>
                <w:sz w:val="20"/>
                <w:szCs w:val="20"/>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555AA1" w14:paraId="0EAC9089" w14:textId="77777777" w:rsidTr="00E315DD">
        <w:trPr>
          <w:trHeight w:val="397"/>
        </w:trPr>
        <w:tc>
          <w:tcPr>
            <w:tcW w:w="2699" w:type="dxa"/>
            <w:vAlign w:val="center"/>
          </w:tcPr>
          <w:p w14:paraId="4D50DFC0"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Ο – Η Όνομα:</w:t>
            </w:r>
          </w:p>
        </w:tc>
        <w:tc>
          <w:tcPr>
            <w:tcW w:w="2555" w:type="dxa"/>
            <w:gridSpan w:val="3"/>
            <w:vAlign w:val="center"/>
          </w:tcPr>
          <w:p w14:paraId="32A4AE5B" w14:textId="60AF9863"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824" w:type="dxa"/>
            <w:gridSpan w:val="4"/>
            <w:vAlign w:val="center"/>
          </w:tcPr>
          <w:p w14:paraId="72C19838"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Επώνυμο:</w:t>
            </w:r>
          </w:p>
        </w:tc>
        <w:tc>
          <w:tcPr>
            <w:tcW w:w="2705" w:type="dxa"/>
            <w:gridSpan w:val="4"/>
            <w:vAlign w:val="center"/>
          </w:tcPr>
          <w:p w14:paraId="07F9A145" w14:textId="7D5AE0CC"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5FFCD875" w14:textId="77777777" w:rsidTr="00E315DD">
        <w:trPr>
          <w:trHeight w:val="511"/>
        </w:trPr>
        <w:tc>
          <w:tcPr>
            <w:tcW w:w="2699" w:type="dxa"/>
            <w:vAlign w:val="center"/>
          </w:tcPr>
          <w:p w14:paraId="0D31A1A7"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Πατέρα:</w:t>
            </w:r>
          </w:p>
        </w:tc>
        <w:tc>
          <w:tcPr>
            <w:tcW w:w="7084" w:type="dxa"/>
            <w:gridSpan w:val="11"/>
            <w:vAlign w:val="center"/>
          </w:tcPr>
          <w:p w14:paraId="44133AE4" w14:textId="77777777" w:rsidR="00F57715" w:rsidRPr="00555AA1" w:rsidRDefault="00F57715" w:rsidP="00E315DD">
            <w:pPr>
              <w:spacing w:after="0" w:line="240" w:lineRule="auto"/>
              <w:ind w:right="484"/>
              <w:rPr>
                <w:rFonts w:eastAsia="MS Mincho" w:cstheme="minorHAnsi"/>
                <w:sz w:val="20"/>
                <w:szCs w:val="20"/>
                <w:lang w:val="en-US" w:eastAsia="el-GR"/>
              </w:rPr>
            </w:pPr>
          </w:p>
          <w:p w14:paraId="30C711A6" w14:textId="226EE7D3"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03C43F96" w14:textId="77777777" w:rsidTr="00E315DD">
        <w:trPr>
          <w:trHeight w:val="398"/>
        </w:trPr>
        <w:tc>
          <w:tcPr>
            <w:tcW w:w="2699" w:type="dxa"/>
            <w:vAlign w:val="center"/>
          </w:tcPr>
          <w:p w14:paraId="0208E177"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Μητέρας:</w:t>
            </w:r>
          </w:p>
        </w:tc>
        <w:tc>
          <w:tcPr>
            <w:tcW w:w="7084" w:type="dxa"/>
            <w:gridSpan w:val="11"/>
            <w:vAlign w:val="center"/>
          </w:tcPr>
          <w:p w14:paraId="29BE475B" w14:textId="13C04AEB"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1C1A8905" w14:textId="77777777" w:rsidTr="00E315DD">
        <w:trPr>
          <w:trHeight w:val="350"/>
        </w:trPr>
        <w:tc>
          <w:tcPr>
            <w:tcW w:w="2699" w:type="dxa"/>
            <w:vAlign w:val="center"/>
          </w:tcPr>
          <w:p w14:paraId="1AC81996" w14:textId="77777777" w:rsidR="00F57715" w:rsidRPr="00555AA1" w:rsidRDefault="00F57715" w:rsidP="00E315DD">
            <w:pPr>
              <w:tabs>
                <w:tab w:val="left" w:pos="1873"/>
              </w:tabs>
              <w:spacing w:after="0" w:line="240" w:lineRule="auto"/>
              <w:rPr>
                <w:rFonts w:eastAsia="MS Mincho" w:cstheme="minorHAnsi"/>
                <w:sz w:val="20"/>
                <w:szCs w:val="20"/>
                <w:lang w:val="en-US" w:eastAsia="el-GR"/>
              </w:rPr>
            </w:pPr>
            <w:r w:rsidRPr="00555AA1">
              <w:rPr>
                <w:rFonts w:eastAsia="MS Mincho" w:cstheme="minorHAnsi"/>
                <w:sz w:val="20"/>
                <w:szCs w:val="20"/>
                <w:lang w:eastAsia="el-GR"/>
              </w:rPr>
              <w:t>Ημερομηνία γέννησης</w:t>
            </w:r>
            <w:r w:rsidRPr="00555AA1">
              <w:rPr>
                <w:rFonts w:eastAsia="MS Mincho" w:cstheme="minorHAnsi"/>
                <w:sz w:val="20"/>
                <w:szCs w:val="20"/>
                <w:vertAlign w:val="superscript"/>
                <w:lang w:eastAsia="el-GR"/>
              </w:rPr>
              <w:t>(2)</w:t>
            </w:r>
            <w:r w:rsidRPr="00555AA1">
              <w:rPr>
                <w:rFonts w:eastAsia="MS Mincho" w:cstheme="minorHAnsi"/>
                <w:sz w:val="20"/>
                <w:szCs w:val="20"/>
                <w:lang w:eastAsia="el-GR"/>
              </w:rPr>
              <w:t>:</w:t>
            </w:r>
          </w:p>
        </w:tc>
        <w:tc>
          <w:tcPr>
            <w:tcW w:w="7084" w:type="dxa"/>
            <w:gridSpan w:val="11"/>
            <w:vAlign w:val="center"/>
          </w:tcPr>
          <w:p w14:paraId="098A5CE6" w14:textId="5306D4DD"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1B89D8D7" w14:textId="77777777" w:rsidTr="00E315DD">
        <w:trPr>
          <w:trHeight w:val="288"/>
        </w:trPr>
        <w:tc>
          <w:tcPr>
            <w:tcW w:w="2699" w:type="dxa"/>
            <w:vAlign w:val="center"/>
          </w:tcPr>
          <w:p w14:paraId="410757C3"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Τόπος Γέννησης:</w:t>
            </w:r>
          </w:p>
        </w:tc>
        <w:tc>
          <w:tcPr>
            <w:tcW w:w="7084" w:type="dxa"/>
            <w:gridSpan w:val="11"/>
            <w:vAlign w:val="center"/>
          </w:tcPr>
          <w:p w14:paraId="51BEB09A" w14:textId="482104AA"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81EA456" w14:textId="77777777" w:rsidTr="00E315DD">
        <w:trPr>
          <w:trHeight w:val="325"/>
        </w:trPr>
        <w:tc>
          <w:tcPr>
            <w:tcW w:w="2699" w:type="dxa"/>
            <w:vAlign w:val="center"/>
          </w:tcPr>
          <w:p w14:paraId="1250823B"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Αριθμός Δελτίου Ταυτότητας:</w:t>
            </w:r>
          </w:p>
        </w:tc>
        <w:tc>
          <w:tcPr>
            <w:tcW w:w="2863" w:type="dxa"/>
            <w:gridSpan w:val="4"/>
            <w:vAlign w:val="center"/>
          </w:tcPr>
          <w:p w14:paraId="35A0C7E8" w14:textId="35BCDA8E"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6" w:type="dxa"/>
            <w:gridSpan w:val="2"/>
            <w:vAlign w:val="center"/>
          </w:tcPr>
          <w:p w14:paraId="7421EB24"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Τηλ:</w:t>
            </w:r>
          </w:p>
        </w:tc>
        <w:tc>
          <w:tcPr>
            <w:tcW w:w="3005" w:type="dxa"/>
            <w:gridSpan w:val="5"/>
            <w:vAlign w:val="center"/>
          </w:tcPr>
          <w:p w14:paraId="5446B871" w14:textId="29194989"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782971" w:rsidRPr="006D79F6" w14:paraId="5FB020BD" w14:textId="77777777" w:rsidTr="00A0412F">
        <w:trPr>
          <w:trHeight w:val="416"/>
        </w:trPr>
        <w:tc>
          <w:tcPr>
            <w:tcW w:w="2699" w:type="dxa"/>
            <w:vAlign w:val="center"/>
          </w:tcPr>
          <w:p w14:paraId="155BD25D" w14:textId="77777777" w:rsidR="00782971" w:rsidRPr="006D79F6" w:rsidRDefault="00782971" w:rsidP="00A0412F">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Τόπος Κατοικίας:</w:t>
            </w:r>
          </w:p>
        </w:tc>
        <w:tc>
          <w:tcPr>
            <w:tcW w:w="885" w:type="dxa"/>
            <w:vAlign w:val="center"/>
          </w:tcPr>
          <w:p w14:paraId="7EA2089B"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293125CF" w14:textId="77777777" w:rsidR="00782971" w:rsidRPr="006D79F6" w:rsidRDefault="00782971" w:rsidP="00A0412F">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Οδός:</w:t>
            </w:r>
          </w:p>
        </w:tc>
        <w:tc>
          <w:tcPr>
            <w:tcW w:w="1521" w:type="dxa"/>
            <w:gridSpan w:val="3"/>
            <w:vAlign w:val="center"/>
          </w:tcPr>
          <w:p w14:paraId="5D8447A5"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3"/>
            <w:vAlign w:val="center"/>
          </w:tcPr>
          <w:p w14:paraId="36BD6FCA" w14:textId="77777777" w:rsidR="00782971" w:rsidRPr="006D79F6" w:rsidRDefault="00782971" w:rsidP="00A0412F">
            <w:pPr>
              <w:spacing w:after="0" w:line="240" w:lineRule="auto"/>
              <w:ind w:right="60"/>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Αριθ:</w:t>
            </w:r>
          </w:p>
        </w:tc>
        <w:tc>
          <w:tcPr>
            <w:tcW w:w="1055" w:type="dxa"/>
            <w:vAlign w:val="center"/>
          </w:tcPr>
          <w:p w14:paraId="1C7672F9" w14:textId="77777777" w:rsidR="00782971" w:rsidRPr="006D79F6" w:rsidRDefault="00782971"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646" w:type="dxa"/>
            <w:vAlign w:val="center"/>
          </w:tcPr>
          <w:p w14:paraId="07258517" w14:textId="77777777" w:rsidR="00782971" w:rsidRPr="006D79F6" w:rsidRDefault="00782971"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ΤΚ:</w:t>
            </w:r>
          </w:p>
        </w:tc>
        <w:tc>
          <w:tcPr>
            <w:tcW w:w="993" w:type="dxa"/>
            <w:vAlign w:val="center"/>
          </w:tcPr>
          <w:p w14:paraId="456F7389" w14:textId="77777777" w:rsidR="00782971" w:rsidRPr="006D79F6" w:rsidRDefault="00782971"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2814E87" w14:textId="77777777" w:rsidTr="00E315DD">
        <w:trPr>
          <w:trHeight w:val="692"/>
        </w:trPr>
        <w:tc>
          <w:tcPr>
            <w:tcW w:w="2699" w:type="dxa"/>
            <w:vAlign w:val="center"/>
          </w:tcPr>
          <w:p w14:paraId="5F128690"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Αρ. Τηλεομοιοτύπου (Fax):</w:t>
            </w:r>
          </w:p>
        </w:tc>
        <w:tc>
          <w:tcPr>
            <w:tcW w:w="2100" w:type="dxa"/>
            <w:gridSpan w:val="2"/>
            <w:vAlign w:val="center"/>
          </w:tcPr>
          <w:p w14:paraId="64C13D0B" w14:textId="5052ECE3" w:rsidR="00F57715" w:rsidRPr="00555AA1" w:rsidRDefault="00782971" w:rsidP="00E315DD">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2290" w:type="dxa"/>
            <w:gridSpan w:val="6"/>
            <w:vAlign w:val="center"/>
          </w:tcPr>
          <w:p w14:paraId="644FBD10"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Δ/νση Ηλεκτρ. Ταχυδρομείου</w:t>
            </w:r>
          </w:p>
          <w:p w14:paraId="6215087F" w14:textId="77777777" w:rsidR="00F57715" w:rsidRPr="00555AA1" w:rsidRDefault="00F57715" w:rsidP="00E315DD">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(Εmail):</w:t>
            </w:r>
          </w:p>
        </w:tc>
        <w:tc>
          <w:tcPr>
            <w:tcW w:w="2694" w:type="dxa"/>
            <w:gridSpan w:val="3"/>
            <w:vAlign w:val="center"/>
          </w:tcPr>
          <w:p w14:paraId="5BF3C960" w14:textId="1856A9F7" w:rsidR="00F57715" w:rsidRPr="00555AA1" w:rsidRDefault="00782971" w:rsidP="00E315DD">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2FCA8C45" w14:textId="77777777" w:rsidTr="00E315DD">
        <w:trPr>
          <w:trHeight w:val="384"/>
        </w:trPr>
        <w:tc>
          <w:tcPr>
            <w:tcW w:w="9783" w:type="dxa"/>
            <w:gridSpan w:val="12"/>
          </w:tcPr>
          <w:p w14:paraId="25AE650A" w14:textId="77777777" w:rsidR="00F57715" w:rsidRPr="001976E9" w:rsidRDefault="00F57715" w:rsidP="00E315DD">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2E66FBDD" w14:textId="58CD248C"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3FD90ED9" w14:textId="77777777" w:rsidR="00F57715" w:rsidRPr="001976E9" w:rsidRDefault="00F57715" w:rsidP="00E315DD">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051B7234" w14:textId="78E2F49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00782971">
              <w:rPr>
                <w:rFonts w:asciiTheme="minorHAnsi" w:eastAsia="Times New Roman" w:hAnsiTheme="minorHAnsi" w:cstheme="minorHAnsi"/>
                <w:noProof/>
                <w:sz w:val="20"/>
                <w:szCs w:val="20"/>
                <w:u w:val="dotted"/>
                <w:lang w:eastAsia="el-GR"/>
              </w:rPr>
              <w:t xml:space="preserve"> </w:t>
            </w:r>
            <w:r w:rsidRPr="001976E9">
              <w:rPr>
                <w:rFonts w:eastAsia="Times New Roman" w:cstheme="minorHAnsi"/>
                <w:sz w:val="18"/>
                <w:szCs w:val="18"/>
                <w:lang w:eastAsia="el-GR"/>
              </w:rPr>
              <w:t xml:space="preserve">και με ΑΦΜ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08F8E06D" w14:textId="7777777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4EC67D87" w14:textId="2F1ECF80" w:rsidR="00F57715" w:rsidRPr="00555AA1" w:rsidRDefault="00F57715" w:rsidP="00E315DD">
            <w:pPr>
              <w:spacing w:after="0" w:line="240" w:lineRule="auto"/>
              <w:ind w:right="124"/>
              <w:jc w:val="both"/>
              <w:rPr>
                <w:rFonts w:eastAsia="MS Mincho" w:cstheme="minorHAnsi"/>
                <w:sz w:val="20"/>
                <w:szCs w:val="20"/>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στ.</w:t>
            </w:r>
            <w:r w:rsidR="00782971" w:rsidRPr="006D79F6">
              <w:rPr>
                <w:rFonts w:asciiTheme="minorHAnsi" w:eastAsia="Times New Roman" w:hAnsiTheme="minorHAnsi" w:cstheme="minorHAnsi"/>
                <w:noProof/>
                <w:sz w:val="20"/>
                <w:szCs w:val="20"/>
                <w:u w:val="dotted"/>
                <w:lang w:eastAsia="el-GR"/>
              </w:rPr>
              <w:t xml:space="preserve"> </w:t>
            </w:r>
            <w:r w:rsidR="00782971"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82971" w:rsidRPr="006D79F6">
              <w:rPr>
                <w:rFonts w:asciiTheme="minorHAnsi" w:eastAsia="Times New Roman" w:hAnsiTheme="minorHAnsi" w:cstheme="minorHAnsi"/>
                <w:noProof/>
                <w:sz w:val="20"/>
                <w:szCs w:val="20"/>
                <w:u w:val="dotted"/>
                <w:lang w:eastAsia="el-GR"/>
              </w:rPr>
              <w:instrText>FORMTEXT</w:instrText>
            </w:r>
            <w:r w:rsidR="00782971" w:rsidRPr="006D79F6">
              <w:rPr>
                <w:rFonts w:asciiTheme="minorHAnsi" w:eastAsia="Times New Roman" w:hAnsiTheme="minorHAnsi" w:cstheme="minorHAnsi"/>
                <w:noProof/>
                <w:sz w:val="20"/>
                <w:szCs w:val="20"/>
                <w:u w:val="dotted"/>
                <w:lang w:eastAsia="el-GR"/>
              </w:rPr>
            </w:r>
            <w:r w:rsidR="00782971" w:rsidRPr="006D79F6">
              <w:rPr>
                <w:rFonts w:asciiTheme="minorHAnsi" w:eastAsia="Times New Roman" w:hAnsiTheme="minorHAnsi" w:cstheme="minorHAnsi"/>
                <w:noProof/>
                <w:sz w:val="20"/>
                <w:szCs w:val="20"/>
                <w:u w:val="dotted"/>
                <w:lang w:eastAsia="el-GR"/>
              </w:rPr>
              <w:fldChar w:fldCharType="separate"/>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t> </w:t>
            </w:r>
            <w:r w:rsidR="00782971" w:rsidRPr="006D79F6">
              <w:rPr>
                <w:rFonts w:asciiTheme="minorHAnsi" w:eastAsia="Times New Roman" w:hAnsiTheme="minorHAnsi" w:cstheme="minorHAnsi"/>
                <w:noProof/>
                <w:sz w:val="20"/>
                <w:szCs w:val="20"/>
                <w:u w:val="dotted"/>
                <w:lang w:eastAsia="el-GR"/>
              </w:rPr>
              <w:fldChar w:fldCharType="end"/>
            </w:r>
            <w:r w:rsidR="00782971" w:rsidRPr="001976E9">
              <w:rPr>
                <w:sz w:val="18"/>
                <w:szCs w:val="18"/>
                <w:vertAlign w:val="superscript"/>
                <w:lang w:eastAsia="el-GR"/>
              </w:rPr>
              <w:t xml:space="preserve"> </w:t>
            </w:r>
            <w:r w:rsidRPr="001976E9">
              <w:rPr>
                <w:sz w:val="18"/>
                <w:szCs w:val="18"/>
                <w:vertAlign w:val="superscript"/>
                <w:lang w:eastAsia="el-GR"/>
              </w:rPr>
              <w:footnoteReference w:customMarkFollows="1" w:id="5"/>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sidRPr="001976E9">
              <w:rPr>
                <w:sz w:val="18"/>
                <w:szCs w:val="18"/>
                <w:lang w:eastAsia="el-GR"/>
              </w:rPr>
              <w:t>):</w:t>
            </w:r>
          </w:p>
        </w:tc>
      </w:tr>
    </w:tbl>
    <w:p w14:paraId="0873FFF2" w14:textId="77777777" w:rsidR="00F57715" w:rsidRPr="00555AA1" w:rsidRDefault="00F57715" w:rsidP="00F57715">
      <w:pPr>
        <w:jc w:val="both"/>
        <w:rPr>
          <w:rFonts w:eastAsia="Times New Roman" w:cstheme="minorHAnsi"/>
          <w:b/>
          <w:bCs/>
          <w:color w:val="008080"/>
          <w:sz w:val="20"/>
          <w:szCs w:val="20"/>
          <w:lang w:eastAsia="el-GR"/>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3"/>
      </w:tblGrid>
      <w:tr w:rsidR="00F57715" w:rsidRPr="00555AA1" w14:paraId="6BAEFE67" w14:textId="77777777" w:rsidTr="00E315DD">
        <w:trPr>
          <w:trHeight w:val="384"/>
        </w:trPr>
        <w:tc>
          <w:tcPr>
            <w:tcW w:w="9783" w:type="dxa"/>
            <w:tcBorders>
              <w:top w:val="single" w:sz="4" w:space="0" w:color="auto"/>
              <w:left w:val="single" w:sz="4" w:space="0" w:color="auto"/>
              <w:bottom w:val="single" w:sz="4" w:space="0" w:color="auto"/>
              <w:right w:val="single" w:sz="4" w:space="0" w:color="auto"/>
            </w:tcBorders>
          </w:tcPr>
          <w:p w14:paraId="652EA853" w14:textId="77777777" w:rsidR="00F57715" w:rsidRDefault="00F57715" w:rsidP="00E315DD">
            <w:pPr>
              <w:spacing w:line="288" w:lineRule="auto"/>
              <w:ind w:right="35"/>
              <w:contextualSpacing/>
              <w:jc w:val="both"/>
              <w:rPr>
                <w:rFonts w:eastAsia="Times New Roman" w:cstheme="minorHAnsi"/>
                <w:color w:val="FF0000"/>
                <w:sz w:val="20"/>
                <w:szCs w:val="20"/>
                <w:lang w:eastAsia="el-GR"/>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57715" w:rsidRPr="001976E9" w14:paraId="732C890D" w14:textId="77777777" w:rsidTr="00E315DD">
              <w:trPr>
                <w:trHeight w:val="132"/>
              </w:trPr>
              <w:tc>
                <w:tcPr>
                  <w:tcW w:w="9356" w:type="dxa"/>
                  <w:tcBorders>
                    <w:top w:val="nil"/>
                    <w:left w:val="nil"/>
                    <w:bottom w:val="nil"/>
                    <w:right w:val="nil"/>
                  </w:tcBorders>
                </w:tcPr>
                <w:p w14:paraId="49FC67F2" w14:textId="77777777" w:rsidR="00F57715" w:rsidRPr="00D47717" w:rsidRDefault="00F57715" w:rsidP="00E315DD">
                  <w:pPr>
                    <w:spacing w:after="0" w:line="240" w:lineRule="auto"/>
                    <w:ind w:right="124"/>
                    <w:jc w:val="both"/>
                    <w:rPr>
                      <w:rFonts w:eastAsia="Times New Roman" w:cstheme="minorHAnsi"/>
                      <w:sz w:val="20"/>
                      <w:szCs w:val="20"/>
                      <w:lang w:eastAsia="el-GR"/>
                    </w:rPr>
                  </w:pPr>
                  <w:r w:rsidRPr="00D47717">
                    <w:rPr>
                      <w:rFonts w:eastAsia="Times New Roman" w:cstheme="minorHAnsi"/>
                      <w:sz w:val="20"/>
                      <w:szCs w:val="20"/>
                      <w:lang w:eastAsia="el-GR"/>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lang w:eastAsia="el-GR"/>
                    </w:rPr>
                    <w:t xml:space="preserve"> αποτελεί φυσικό ή νομικό πρόσωπο που πληροί τους όρους και τις προϋποθέσεις του άρθρου 6 της Υπουργικής Απόφασης αρι</w:t>
                  </w:r>
                  <w:r>
                    <w:rPr>
                      <w:rFonts w:eastAsia="Times New Roman" w:cstheme="minorHAnsi"/>
                      <w:sz w:val="20"/>
                      <w:szCs w:val="20"/>
                      <w:lang w:eastAsia="el-GR"/>
                    </w:rPr>
                    <w:t xml:space="preserve">θμ. 159337 ΕΞ 2021 (ΦΕΚ Β΄ 5886) / </w:t>
                  </w:r>
                  <w:r w:rsidRPr="00D47717">
                    <w:rPr>
                      <w:rFonts w:eastAsia="Times New Roman" w:cstheme="minorHAnsi"/>
                      <w:sz w:val="20"/>
                      <w:szCs w:val="20"/>
                      <w:lang w:eastAsia="el-GR"/>
                    </w:rPr>
                    <w:t>15.12.2021 και ειδικότερα δηλώνω ότι:</w:t>
                  </w:r>
                </w:p>
              </w:tc>
            </w:tr>
            <w:tr w:rsidR="00F57715" w:rsidRPr="001976E9" w14:paraId="11562DBF" w14:textId="77777777" w:rsidTr="00E315DD">
              <w:tc>
                <w:tcPr>
                  <w:tcW w:w="9356" w:type="dxa"/>
                  <w:tcBorders>
                    <w:top w:val="nil"/>
                    <w:left w:val="nil"/>
                    <w:bottom w:val="dashed" w:sz="4" w:space="0" w:color="auto"/>
                    <w:right w:val="nil"/>
                  </w:tcBorders>
                </w:tcPr>
                <w:p w14:paraId="0E92A545"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χώρες που περιλαμβάνονται στον εκάστοτε ισχύοντα ενωσιακό κατάλογο μη συνεργάσιμων περιοχών δικαιοδοσίας [Παράρτημα Ι των Συμπερασμάτων του Συμβουλίου για τον αναθεωρημένο ενωσιακό κατάλογο μη συνεργάσιμων περιοχών φορολογικής δικαιοδοσίας (2021/C 66/10)],</w:t>
                  </w:r>
                </w:p>
                <w:p w14:paraId="2ADB1120"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χώρες που περιλαμβάνονται στο Παράρτημα του κατ’ εξουσιοδότηση κανονισμού (ΕΕ) 2016/1675 (L 254), όπως εκάστοτε ισχύει,</w:t>
                  </w:r>
                </w:p>
                <w:p w14:paraId="312CAFEC"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κράτος που βαθμολογήθηκε ως «μερικώς συμμορφούμενο», «προσωρινά μερικώς συμμορφούμενο» ή «μη- συμμορφούμενο» από τον Οργανισμό Οικονομικής Συνεργασίας και Ανάπτυξης (ΟΟΣΑ) και το Παγκόσμιο φόρουμ αυτού για τη Διαφάνεια και την Ανταλλαγή Πληροφοριών για Φορολογικούς Σκοπούς με βάση το διεθνές πρότυπο για την ανταλλαγή πληροφοριών κατόπιν αιτήματος, όπως εκάστοτε ισχύει,</w:t>
                  </w:r>
                </w:p>
                <w:p w14:paraId="1A65CC86"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κράτος που περιλαμβάνεται στη «Δημόσια Δήλωση» (Public Statement) της Ομάδας Χρηματοοικονομικής Δράσης (Financial Action Task Force - FATF) όπως εκάστοτε ισχύει δηλ. χώρες ή δικαιοδοσίες με τόσο σοβαρές στρατηγικές ελλείψεις όπου η FATF καλεί τα μέλη και τα μη μέλη της να εφαρμόσουν αντίμετρα ή για το οποίο η FATF καλεί τα μέλη της να εφαρμόσουν ενισχυμένα μέτρα δέουσας επιμέλειας,</w:t>
                  </w:r>
                </w:p>
                <w:p w14:paraId="4E63F7B6"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theme="minorHAnsi"/>
                      <w:sz w:val="20"/>
                      <w:szCs w:val="20"/>
                    </w:rPr>
                    <w:t xml:space="preserve">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δεν αποτελεί πρόσωπο που έχει την καταστατική ή πραγματική έδρα του ή έχει εγκατάσταση σε κράτος που περιλαμβάνεται στη δήλωση «Improving Global AML / CFT Compliance: On Going Process», όπως εκάστοτε ισχύει (δηλ. κράτος ή δικαιοδοσία με στρατηγικές αδυναμίες στα μέτρα τους για την πρόληψη ξεπλύματος χρήματος και την καταπολέμηση της χρηματοδότησης της τρομοκρατίας (AML / CFT) αλλά τα οποία έχουν δεσμευτεί σε ανάπτυξη σχεδίου δράσης με την FATF).</w:t>
                  </w:r>
                </w:p>
                <w:p w14:paraId="6C22E272" w14:textId="77777777" w:rsidR="00F57715" w:rsidRPr="00D47717" w:rsidRDefault="00F57715" w:rsidP="00F57715">
                  <w:pPr>
                    <w:numPr>
                      <w:ilvl w:val="0"/>
                      <w:numId w:val="11"/>
                    </w:numPr>
                    <w:spacing w:beforeLines="20" w:before="48" w:afterLines="20" w:after="48" w:line="240" w:lineRule="auto"/>
                    <w:ind w:left="317" w:hanging="317"/>
                    <w:jc w:val="both"/>
                    <w:rPr>
                      <w:rFonts w:eastAsia="Times New Roman" w:cstheme="minorHAnsi"/>
                      <w:sz w:val="20"/>
                      <w:szCs w:val="20"/>
                    </w:rPr>
                  </w:pPr>
                  <w:r w:rsidRPr="00D47717">
                    <w:rPr>
                      <w:rFonts w:eastAsia="Times New Roman" w:cs="Calibri"/>
                      <w:iCs/>
                      <w:color w:val="5B9BD5"/>
                      <w:kern w:val="1"/>
                      <w:sz w:val="20"/>
                      <w:szCs w:val="20"/>
                      <w:lang w:eastAsia="zh-CN"/>
                    </w:rPr>
                    <w:t>[Περιλαμβάνεται σε περίπτωση νομικού προσώπου]</w:t>
                  </w:r>
                  <w:r w:rsidRPr="00D47717">
                    <w:rPr>
                      <w:rFonts w:eastAsia="Times New Roman" w:cstheme="minorHAnsi"/>
                      <w:sz w:val="20"/>
                      <w:szCs w:val="20"/>
                    </w:rPr>
                    <w:t xml:space="preserve"> Η Εταιρεία </w:t>
                  </w:r>
                  <w:r w:rsidRPr="00D47717">
                    <w:rPr>
                      <w:rFonts w:eastAsia="Times New Roman" w:cs="Calibri"/>
                      <w:iCs/>
                      <w:color w:val="5B9BD5"/>
                      <w:kern w:val="1"/>
                      <w:sz w:val="20"/>
                      <w:szCs w:val="20"/>
                      <w:lang w:eastAsia="zh-CN"/>
                    </w:rPr>
                    <w:t>[ή Επιχείρηση]</w:t>
                  </w:r>
                  <w:r w:rsidRPr="00D47717">
                    <w:rPr>
                      <w:rFonts w:eastAsia="Times New Roman" w:cstheme="minorHAnsi"/>
                      <w:sz w:val="20"/>
                      <w:szCs w:val="20"/>
                    </w:rPr>
                    <w:t xml:space="preserve"> εμπίπτει και σε μία τουλάχιστον από τις εξής περιπτώσεις: (α) αποτελεί ιδιωτική επιχείρηση ή (β) αποτελεί επιχείρηση στο μετοχικό κεφάλαιο της οποίας, η κρατική συμμετοχή είναι μικρότερη ή ίση του πενήντα τοις εκατό (50%) του συνολικού μετοχικού κεφαλαίου ή (γ) αποτελεί επιχείρηση, η οποία ανεξαρτήτως του ποσοστού κρατικής συμμετοχής στο μετοχικό κεφάλαιό της, έχει στην κυριότητά της ή/και διαχειρίζεται δίκτυα ενέργειας, που αποτελούν φυσικό μονοπώλιο.</w:t>
                  </w:r>
                </w:p>
              </w:tc>
            </w:tr>
          </w:tbl>
          <w:p w14:paraId="3225B574" w14:textId="77777777" w:rsidR="00F57715" w:rsidRPr="009D2DCE" w:rsidRDefault="00F57715" w:rsidP="00E315DD">
            <w:pPr>
              <w:spacing w:after="0" w:line="240" w:lineRule="auto"/>
              <w:ind w:right="2727"/>
              <w:jc w:val="both"/>
              <w:rPr>
                <w:color w:val="FF0000"/>
                <w:sz w:val="20"/>
                <w:szCs w:val="20"/>
              </w:rPr>
            </w:pPr>
          </w:p>
        </w:tc>
      </w:tr>
    </w:tbl>
    <w:p w14:paraId="33629866" w14:textId="77777777" w:rsidR="00F57715" w:rsidRDefault="00F57715" w:rsidP="00F57715"/>
    <w:p w14:paraId="3B3FDF6B" w14:textId="77777777" w:rsidR="00FE6FD0" w:rsidRPr="00782971" w:rsidRDefault="00F57715" w:rsidP="00FE6FD0">
      <w:pPr>
        <w:spacing w:before="120" w:after="0" w:line="240" w:lineRule="auto"/>
        <w:ind w:right="-16"/>
        <w:jc w:val="right"/>
        <w:rPr>
          <w:rFonts w:asciiTheme="minorHAnsi" w:hAnsiTheme="minorHAnsi" w:cstheme="minorHAnsi"/>
          <w:sz w:val="20"/>
          <w:szCs w:val="20"/>
        </w:rPr>
      </w:pPr>
      <w:r w:rsidRPr="00070A2F">
        <w:rPr>
          <w:rFonts w:ascii="Verdana" w:hAnsi="Verdana"/>
          <w:sz w:val="16"/>
          <w:szCs w:val="16"/>
        </w:rPr>
        <w:t xml:space="preserve">Ημερομηνία:      </w:t>
      </w:r>
      <w:r w:rsidR="00FE6FD0"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E6FD0" w:rsidRPr="00782971">
        <w:rPr>
          <w:rFonts w:asciiTheme="minorHAnsi" w:eastAsia="Times New Roman" w:hAnsiTheme="minorHAnsi" w:cstheme="minorHAnsi"/>
          <w:noProof/>
          <w:sz w:val="20"/>
          <w:szCs w:val="20"/>
          <w:u w:val="dotted"/>
          <w:lang w:eastAsia="el-GR"/>
        </w:rPr>
        <w:instrText>FORMTEXT</w:instrText>
      </w:r>
      <w:r w:rsidR="00FE6FD0" w:rsidRPr="00782971">
        <w:rPr>
          <w:rFonts w:asciiTheme="minorHAnsi" w:eastAsia="Times New Roman" w:hAnsiTheme="minorHAnsi" w:cstheme="minorHAnsi"/>
          <w:noProof/>
          <w:sz w:val="20"/>
          <w:szCs w:val="20"/>
          <w:u w:val="dotted"/>
          <w:lang w:eastAsia="el-GR"/>
        </w:rPr>
      </w:r>
      <w:r w:rsidR="00FE6FD0" w:rsidRPr="00782971">
        <w:rPr>
          <w:rFonts w:asciiTheme="minorHAnsi" w:eastAsia="Times New Roman" w:hAnsiTheme="minorHAnsi" w:cstheme="minorHAnsi"/>
          <w:noProof/>
          <w:sz w:val="20"/>
          <w:szCs w:val="20"/>
          <w:u w:val="dotted"/>
          <w:lang w:eastAsia="el-GR"/>
        </w:rPr>
        <w:fldChar w:fldCharType="separate"/>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fldChar w:fldCharType="end"/>
      </w:r>
      <w:r w:rsidR="00FE6FD0" w:rsidRPr="00782971">
        <w:rPr>
          <w:rFonts w:asciiTheme="minorHAnsi" w:hAnsiTheme="minorHAnsi" w:cstheme="minorHAnsi"/>
          <w:sz w:val="20"/>
          <w:szCs w:val="20"/>
        </w:rPr>
        <w:t>/</w:t>
      </w:r>
      <w:r w:rsidR="00FE6FD0"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E6FD0" w:rsidRPr="00782971">
        <w:rPr>
          <w:rFonts w:asciiTheme="minorHAnsi" w:eastAsia="Times New Roman" w:hAnsiTheme="minorHAnsi" w:cstheme="minorHAnsi"/>
          <w:noProof/>
          <w:sz w:val="20"/>
          <w:szCs w:val="20"/>
          <w:u w:val="dotted"/>
          <w:lang w:eastAsia="el-GR"/>
        </w:rPr>
        <w:instrText>FORMTEXT</w:instrText>
      </w:r>
      <w:r w:rsidR="00FE6FD0" w:rsidRPr="00782971">
        <w:rPr>
          <w:rFonts w:asciiTheme="minorHAnsi" w:eastAsia="Times New Roman" w:hAnsiTheme="minorHAnsi" w:cstheme="minorHAnsi"/>
          <w:noProof/>
          <w:sz w:val="20"/>
          <w:szCs w:val="20"/>
          <w:u w:val="dotted"/>
          <w:lang w:eastAsia="el-GR"/>
        </w:rPr>
      </w:r>
      <w:r w:rsidR="00FE6FD0" w:rsidRPr="00782971">
        <w:rPr>
          <w:rFonts w:asciiTheme="minorHAnsi" w:eastAsia="Times New Roman" w:hAnsiTheme="minorHAnsi" w:cstheme="minorHAnsi"/>
          <w:noProof/>
          <w:sz w:val="20"/>
          <w:szCs w:val="20"/>
          <w:u w:val="dotted"/>
          <w:lang w:eastAsia="el-GR"/>
        </w:rPr>
        <w:fldChar w:fldCharType="separate"/>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fldChar w:fldCharType="end"/>
      </w:r>
      <w:r w:rsidR="00FE6FD0" w:rsidRPr="00782971">
        <w:rPr>
          <w:rFonts w:asciiTheme="minorHAnsi" w:hAnsiTheme="minorHAnsi" w:cstheme="minorHAnsi"/>
          <w:sz w:val="20"/>
          <w:szCs w:val="20"/>
        </w:rPr>
        <w:t>/202</w:t>
      </w:r>
      <w:r w:rsidR="00FE6FD0"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FE6FD0" w:rsidRPr="00782971">
        <w:rPr>
          <w:rFonts w:asciiTheme="minorHAnsi" w:eastAsia="Times New Roman" w:hAnsiTheme="minorHAnsi" w:cstheme="minorHAnsi"/>
          <w:noProof/>
          <w:sz w:val="20"/>
          <w:szCs w:val="20"/>
          <w:u w:val="dotted"/>
          <w:lang w:eastAsia="el-GR"/>
        </w:rPr>
        <w:instrText>FORMTEXT</w:instrText>
      </w:r>
      <w:r w:rsidR="00FE6FD0" w:rsidRPr="00782971">
        <w:rPr>
          <w:rFonts w:asciiTheme="minorHAnsi" w:eastAsia="Times New Roman" w:hAnsiTheme="minorHAnsi" w:cstheme="minorHAnsi"/>
          <w:noProof/>
          <w:sz w:val="20"/>
          <w:szCs w:val="20"/>
          <w:u w:val="dotted"/>
          <w:lang w:eastAsia="el-GR"/>
        </w:rPr>
      </w:r>
      <w:r w:rsidR="00FE6FD0" w:rsidRPr="00782971">
        <w:rPr>
          <w:rFonts w:asciiTheme="minorHAnsi" w:eastAsia="Times New Roman" w:hAnsiTheme="minorHAnsi" w:cstheme="minorHAnsi"/>
          <w:noProof/>
          <w:sz w:val="20"/>
          <w:szCs w:val="20"/>
          <w:u w:val="dotted"/>
          <w:lang w:eastAsia="el-GR"/>
        </w:rPr>
        <w:fldChar w:fldCharType="separate"/>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t> </w:t>
      </w:r>
      <w:r w:rsidR="00FE6FD0" w:rsidRPr="00782971">
        <w:rPr>
          <w:rFonts w:asciiTheme="minorHAnsi" w:eastAsia="Times New Roman" w:hAnsiTheme="minorHAnsi" w:cstheme="minorHAnsi"/>
          <w:noProof/>
          <w:sz w:val="20"/>
          <w:szCs w:val="20"/>
          <w:u w:val="dotted"/>
          <w:lang w:eastAsia="el-GR"/>
        </w:rPr>
        <w:fldChar w:fldCharType="end"/>
      </w:r>
    </w:p>
    <w:p w14:paraId="2BCA183A" w14:textId="0FD2BC9C" w:rsidR="00F57715" w:rsidRPr="001976E9" w:rsidRDefault="00FE6FD0" w:rsidP="00FE6FD0">
      <w:pPr>
        <w:spacing w:before="120" w:after="0" w:line="240" w:lineRule="auto"/>
        <w:ind w:right="-16"/>
        <w:rPr>
          <w:rFonts w:eastAsia="Times New Roman" w:cs="Verdana"/>
          <w:sz w:val="20"/>
          <w:szCs w:val="20"/>
          <w:lang w:eastAsia="el-GR"/>
        </w:rPr>
      </w:pPr>
      <w:r>
        <w:rPr>
          <w:rFonts w:eastAsia="Times New Roman" w:cs="Verdana"/>
          <w:sz w:val="20"/>
          <w:szCs w:val="20"/>
          <w:lang w:eastAsia="el-GR"/>
        </w:rPr>
        <w:t xml:space="preserve">                                                                       </w:t>
      </w:r>
      <w:r w:rsidR="00F57715" w:rsidRPr="001976E9">
        <w:rPr>
          <w:rFonts w:eastAsia="Times New Roman" w:cs="Verdana"/>
          <w:sz w:val="20"/>
          <w:szCs w:val="20"/>
          <w:lang w:eastAsia="el-GR"/>
        </w:rPr>
        <w:t xml:space="preserve">Για την Εταιρεία </w:t>
      </w:r>
      <w:r w:rsidR="00F57715" w:rsidRPr="001976E9">
        <w:rPr>
          <w:rFonts w:eastAsia="Times New Roman" w:cs="Calibri"/>
          <w:i/>
          <w:iCs/>
          <w:color w:val="5B9BD5"/>
          <w:kern w:val="1"/>
          <w:sz w:val="18"/>
          <w:szCs w:val="18"/>
          <w:lang w:eastAsia="zh-CN"/>
        </w:rPr>
        <w:t>[ή Επιχείρηση]</w:t>
      </w:r>
    </w:p>
    <w:p w14:paraId="03103A85"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20A1C4C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723AECF6" w14:textId="77777777" w:rsidR="00F57715" w:rsidRPr="001976E9" w:rsidRDefault="00F57715" w:rsidP="00D615F5">
      <w:pPr>
        <w:autoSpaceDE w:val="0"/>
        <w:autoSpaceDN w:val="0"/>
        <w:adjustRightInd w:val="0"/>
        <w:spacing w:after="0" w:line="240" w:lineRule="auto"/>
        <w:rPr>
          <w:rFonts w:eastAsia="Times New Roman" w:cs="Verdana"/>
          <w:sz w:val="20"/>
          <w:szCs w:val="20"/>
          <w:lang w:eastAsia="el-GR"/>
        </w:rPr>
      </w:pPr>
    </w:p>
    <w:p w14:paraId="59A1997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278A67F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w:t>
      </w:r>
    </w:p>
    <w:p w14:paraId="03C4405C"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1AE5CF08" w14:textId="77777777" w:rsidR="00F57715" w:rsidRPr="00D47717" w:rsidRDefault="00F57715" w:rsidP="00F57715">
      <w:pPr>
        <w:autoSpaceDE w:val="0"/>
        <w:autoSpaceDN w:val="0"/>
        <w:adjustRightInd w:val="0"/>
        <w:spacing w:after="0" w:line="240" w:lineRule="auto"/>
        <w:jc w:val="center"/>
        <w:rPr>
          <w:rFonts w:eastAsia="Times New Roman" w:cs="Verdana"/>
          <w:sz w:val="20"/>
          <w:szCs w:val="20"/>
          <w:lang w:eastAsia="el-GR"/>
        </w:rPr>
      </w:pPr>
    </w:p>
    <w:p w14:paraId="7D4435ED"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3CD5C500"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6FF36D3C"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D736AAB" w14:textId="48603047" w:rsidR="00D615F5" w:rsidRPr="003F335F" w:rsidRDefault="00F57715" w:rsidP="003F335F">
      <w:pPr>
        <w:spacing w:after="0" w:line="240" w:lineRule="auto"/>
        <w:ind w:right="-16"/>
        <w:jc w:val="both"/>
        <w:rPr>
          <w:rFonts w:ascii="Verdana" w:hAnsi="Verdana"/>
          <w:sz w:val="14"/>
          <w:szCs w:val="14"/>
        </w:rPr>
      </w:pPr>
      <w:r w:rsidRPr="00070A2F">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4D7998C4" w14:textId="6873CC59" w:rsidR="00D615F5" w:rsidRPr="00D615F5" w:rsidRDefault="00F57715" w:rsidP="00F57715">
      <w:pPr>
        <w:spacing w:before="120" w:after="0" w:line="240" w:lineRule="auto"/>
        <w:rPr>
          <w:rFonts w:cs="Arial"/>
          <w:i/>
          <w:iCs/>
          <w:sz w:val="18"/>
          <w:szCs w:val="18"/>
        </w:rPr>
      </w:pPr>
      <w:r w:rsidRPr="00D615F5">
        <w:rPr>
          <w:rFonts w:cs="Arial"/>
          <w:i/>
          <w:iCs/>
          <w:sz w:val="18"/>
          <w:szCs w:val="18"/>
        </w:rPr>
        <w:t xml:space="preserve">  </w:t>
      </w:r>
      <w:r w:rsidR="00D615F5" w:rsidRPr="00D615F5">
        <w:rPr>
          <w:rFonts w:eastAsia="Times New Roman" w:cs="Calibri"/>
          <w:i/>
          <w:iCs/>
          <w:color w:val="000000"/>
          <w:sz w:val="18"/>
          <w:szCs w:val="18"/>
        </w:rPr>
        <w:t>ΕΝΤΠ-2</w:t>
      </w:r>
      <w:r w:rsidR="00D615F5" w:rsidRPr="00655475">
        <w:rPr>
          <w:rFonts w:eastAsia="Times New Roman" w:cs="Calibri"/>
          <w:i/>
          <w:iCs/>
          <w:color w:val="000000"/>
          <w:sz w:val="18"/>
          <w:szCs w:val="18"/>
        </w:rPr>
        <w:t>16</w:t>
      </w:r>
      <w:r w:rsidR="00D615F5" w:rsidRPr="00D615F5">
        <w:rPr>
          <w:rFonts w:eastAsia="Times New Roman" w:cs="Calibri"/>
          <w:i/>
          <w:iCs/>
          <w:color w:val="000000"/>
          <w:sz w:val="18"/>
          <w:szCs w:val="18"/>
        </w:rPr>
        <w:t>.1/12.08.2025</w:t>
      </w:r>
      <w:r w:rsidRPr="00D615F5">
        <w:rPr>
          <w:rFonts w:cs="Arial"/>
          <w:i/>
          <w:iCs/>
          <w:sz w:val="18"/>
          <w:szCs w:val="18"/>
        </w:rPr>
        <w:t xml:space="preserve">                   </w:t>
      </w:r>
    </w:p>
    <w:p w14:paraId="240A6756" w14:textId="1DABF21C" w:rsidR="00F57715" w:rsidRPr="0021765D" w:rsidRDefault="00F57715" w:rsidP="00D615F5">
      <w:pPr>
        <w:spacing w:before="120" w:after="0" w:line="240" w:lineRule="auto"/>
        <w:jc w:val="center"/>
        <w:rPr>
          <w:rFonts w:cs="Arial"/>
        </w:rPr>
      </w:pPr>
      <w:r w:rsidRPr="001A0DA8">
        <w:rPr>
          <w:rFonts w:cs="Arial"/>
        </w:rPr>
        <w:t>..............................................................................</w:t>
      </w:r>
      <w:bookmarkStart w:id="51" w:name="_Toc95045263"/>
    </w:p>
    <w:p w14:paraId="3E2B1008" w14:textId="77777777" w:rsidR="00F57715" w:rsidRDefault="00F57715" w:rsidP="00F57715">
      <w:pPr>
        <w:spacing w:after="0" w:line="240" w:lineRule="auto"/>
        <w:rPr>
          <w:rFonts w:eastAsia="Times New Roman" w:cstheme="minorHAnsi"/>
          <w:sz w:val="16"/>
          <w:szCs w:val="16"/>
          <w:lang w:eastAsia="el-GR"/>
        </w:rPr>
      </w:pPr>
    </w:p>
    <w:p w14:paraId="1512C8D1" w14:textId="77777777" w:rsidR="00F57715" w:rsidRDefault="00F57715" w:rsidP="00F57715">
      <w:pPr>
        <w:spacing w:after="0" w:line="240" w:lineRule="auto"/>
        <w:rPr>
          <w:rFonts w:eastAsia="Times New Roman" w:cstheme="minorHAnsi"/>
          <w:sz w:val="16"/>
          <w:szCs w:val="16"/>
          <w:lang w:eastAsia="el-GR"/>
        </w:rPr>
      </w:pPr>
    </w:p>
    <w:p w14:paraId="0CAEBF76" w14:textId="77777777" w:rsidR="00F57715" w:rsidRPr="00B241D0" w:rsidRDefault="00F57715" w:rsidP="00F57715">
      <w:pPr>
        <w:spacing w:after="0" w:line="240" w:lineRule="auto"/>
        <w:rPr>
          <w:rFonts w:eastAsia="Times New Roman" w:cstheme="minorHAnsi"/>
          <w:sz w:val="16"/>
          <w:szCs w:val="16"/>
          <w:lang w:eastAsia="el-GR"/>
        </w:rPr>
      </w:pPr>
      <w:r>
        <w:rPr>
          <w:rFonts w:eastAsiaTheme="majorEastAsia" w:cstheme="minorHAnsi"/>
          <w:b/>
          <w:bCs/>
          <w:i/>
          <w:iCs/>
          <w:color w:val="021342"/>
          <w:sz w:val="24"/>
          <w:szCs w:val="20"/>
        </w:rPr>
        <w:t xml:space="preserve">Υπόδειγμα 5 </w:t>
      </w:r>
      <w:r w:rsidRPr="001976E9">
        <w:rPr>
          <w:rFonts w:eastAsiaTheme="majorEastAsia" w:cstheme="minorHAnsi"/>
          <w:b/>
          <w:bCs/>
          <w:i/>
          <w:iCs/>
          <w:color w:val="021342"/>
          <w:sz w:val="24"/>
          <w:szCs w:val="20"/>
        </w:rPr>
        <w:t>– Υπεύθυνη Δήλωση για τις αποκλειόμενες δραστηριότητ</w:t>
      </w:r>
      <w:bookmarkEnd w:id="51"/>
      <w:r>
        <w:rPr>
          <w:rFonts w:eastAsiaTheme="majorEastAsia" w:cstheme="minorHAnsi"/>
          <w:b/>
          <w:bCs/>
          <w:i/>
          <w:iCs/>
          <w:color w:val="021342"/>
          <w:sz w:val="24"/>
          <w:szCs w:val="20"/>
        </w:rPr>
        <w:t>ες</w:t>
      </w:r>
    </w:p>
    <w:p w14:paraId="26F3DAED" w14:textId="77777777" w:rsidR="00F57715" w:rsidRPr="00121526" w:rsidRDefault="00F57715" w:rsidP="00F57715">
      <w:pPr>
        <w:keepNext/>
        <w:keepLines/>
        <w:spacing w:before="120"/>
        <w:jc w:val="center"/>
        <w:outlineLvl w:val="2"/>
        <w:rPr>
          <w:rFonts w:eastAsiaTheme="majorEastAsia" w:cstheme="minorHAnsi"/>
          <w:b/>
          <w:bCs/>
          <w:iCs/>
          <w:color w:val="021342"/>
          <w:sz w:val="24"/>
          <w:szCs w:val="20"/>
        </w:rPr>
      </w:pPr>
      <w:r w:rsidRPr="001976E9">
        <w:rPr>
          <w:rFonts w:cstheme="minorHAnsi"/>
          <w:b/>
          <w:noProof/>
          <w:sz w:val="20"/>
          <w:lang w:eastAsia="el-GR"/>
        </w:rPr>
        <w:drawing>
          <wp:inline distT="0" distB="0" distL="0" distR="0" wp14:anchorId="4FF903DF" wp14:editId="1F166FC9">
            <wp:extent cx="704850" cy="619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74226D64" w14:textId="77777777" w:rsidR="00F57715" w:rsidRPr="001976E9" w:rsidRDefault="00F57715" w:rsidP="00F57715">
      <w:pPr>
        <w:jc w:val="center"/>
        <w:rPr>
          <w:rFonts w:cstheme="minorHAnsi"/>
          <w:b/>
          <w:sz w:val="28"/>
          <w:szCs w:val="28"/>
          <w:lang w:eastAsia="el-GR"/>
        </w:rPr>
      </w:pPr>
      <w:r w:rsidRPr="001976E9">
        <w:rPr>
          <w:rFonts w:cstheme="minorHAnsi"/>
          <w:b/>
          <w:sz w:val="28"/>
          <w:szCs w:val="28"/>
          <w:lang w:eastAsia="el-GR"/>
        </w:rPr>
        <w:t>ΥΠΕΥΘΥΝΗ ΔΗΛΩΣΗ</w:t>
      </w:r>
    </w:p>
    <w:p w14:paraId="67CB977A" w14:textId="77777777" w:rsidR="00F57715" w:rsidRPr="001976E9" w:rsidRDefault="00F57715" w:rsidP="00F57715">
      <w:pPr>
        <w:jc w:val="center"/>
        <w:rPr>
          <w:rFonts w:cstheme="minorHAnsi"/>
          <w:b/>
          <w:sz w:val="24"/>
          <w:szCs w:val="28"/>
          <w:vertAlign w:val="superscript"/>
          <w:lang w:eastAsia="el-GR"/>
        </w:rPr>
      </w:pPr>
      <w:r w:rsidRPr="001976E9">
        <w:rPr>
          <w:rFonts w:cstheme="minorHAnsi"/>
          <w:b/>
          <w:sz w:val="24"/>
          <w:szCs w:val="28"/>
          <w:vertAlign w:val="superscript"/>
          <w:lang w:eastAsia="el-GR"/>
        </w:rPr>
        <w:t>(άρθρο 8 Ν.1599/1986)</w:t>
      </w:r>
    </w:p>
    <w:p w14:paraId="087F10CB" w14:textId="77777777" w:rsidR="00F57715" w:rsidRPr="0021765D" w:rsidRDefault="00F57715" w:rsidP="00F57715">
      <w:pPr>
        <w:pBdr>
          <w:top w:val="single" w:sz="4" w:space="1" w:color="auto"/>
          <w:left w:val="single" w:sz="4" w:space="4" w:color="auto"/>
          <w:bottom w:val="single" w:sz="4" w:space="1" w:color="auto"/>
          <w:right w:val="single" w:sz="4" w:space="4" w:color="auto"/>
        </w:pBdr>
        <w:spacing w:line="240" w:lineRule="auto"/>
        <w:ind w:right="-427"/>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w:t>
      </w:r>
      <w:r>
        <w:rPr>
          <w:rFonts w:eastAsia="Times New Roman" w:cstheme="minorHAnsi"/>
          <w:sz w:val="18"/>
          <w:szCs w:val="24"/>
          <w:lang w:eastAsia="el-GR"/>
        </w:rPr>
        <w:t>ν (άρθρο 8 παρ. 4 Ν. 1599/1986)</w:t>
      </w: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455"/>
        <w:gridCol w:w="308"/>
        <w:gridCol w:w="758"/>
        <w:gridCol w:w="458"/>
        <w:gridCol w:w="300"/>
        <w:gridCol w:w="11"/>
        <w:gridCol w:w="1055"/>
        <w:gridCol w:w="646"/>
        <w:gridCol w:w="993"/>
      </w:tblGrid>
      <w:tr w:rsidR="00F57715" w:rsidRPr="00555AA1" w14:paraId="0218E6DA" w14:textId="77777777" w:rsidTr="00E315DD">
        <w:trPr>
          <w:trHeight w:val="614"/>
        </w:trPr>
        <w:tc>
          <w:tcPr>
            <w:tcW w:w="2699" w:type="dxa"/>
            <w:vAlign w:val="center"/>
          </w:tcPr>
          <w:p w14:paraId="0DB3FDB0" w14:textId="77777777" w:rsidR="00F57715" w:rsidRPr="00555AA1" w:rsidRDefault="00F57715" w:rsidP="00E315DD">
            <w:pPr>
              <w:spacing w:after="0" w:line="240" w:lineRule="auto"/>
              <w:ind w:right="484"/>
              <w:rPr>
                <w:rFonts w:eastAsia="MS Mincho" w:cstheme="minorHAnsi"/>
                <w:sz w:val="20"/>
                <w:szCs w:val="20"/>
                <w:lang w:eastAsia="el-GR"/>
              </w:rPr>
            </w:pPr>
          </w:p>
          <w:p w14:paraId="4D17F66B"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ΠΡΟΣ</w:t>
            </w:r>
            <w:r w:rsidRPr="00555AA1">
              <w:rPr>
                <w:rFonts w:eastAsia="MS Mincho" w:cstheme="minorHAnsi"/>
                <w:sz w:val="20"/>
                <w:szCs w:val="20"/>
                <w:vertAlign w:val="superscript"/>
                <w:lang w:eastAsia="el-GR"/>
              </w:rPr>
              <w:t>(1)</w:t>
            </w:r>
            <w:r w:rsidRPr="00555AA1">
              <w:rPr>
                <w:rFonts w:eastAsia="MS Mincho" w:cstheme="minorHAnsi"/>
                <w:sz w:val="20"/>
                <w:szCs w:val="20"/>
                <w:lang w:eastAsia="el-GR"/>
              </w:rPr>
              <w:t>:</w:t>
            </w:r>
          </w:p>
        </w:tc>
        <w:tc>
          <w:tcPr>
            <w:tcW w:w="7084" w:type="dxa"/>
            <w:gridSpan w:val="11"/>
            <w:vAlign w:val="center"/>
          </w:tcPr>
          <w:p w14:paraId="2B554A87" w14:textId="6B600DA9" w:rsidR="00F57715" w:rsidRPr="00555AA1" w:rsidRDefault="00FC7865" w:rsidP="00E315DD">
            <w:pPr>
              <w:spacing w:after="0" w:line="240" w:lineRule="auto"/>
              <w:ind w:right="-6878"/>
              <w:rPr>
                <w:rFonts w:eastAsia="MS Mincho" w:cstheme="minorHAnsi"/>
                <w:sz w:val="20"/>
                <w:szCs w:val="20"/>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555AA1" w14:paraId="0C578AB1" w14:textId="77777777" w:rsidTr="00E315DD">
        <w:trPr>
          <w:trHeight w:val="397"/>
        </w:trPr>
        <w:tc>
          <w:tcPr>
            <w:tcW w:w="2699" w:type="dxa"/>
            <w:vAlign w:val="center"/>
          </w:tcPr>
          <w:p w14:paraId="105CE974"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Ο – Η Όνομα:</w:t>
            </w:r>
          </w:p>
        </w:tc>
        <w:tc>
          <w:tcPr>
            <w:tcW w:w="2555" w:type="dxa"/>
            <w:gridSpan w:val="3"/>
            <w:vAlign w:val="center"/>
          </w:tcPr>
          <w:p w14:paraId="5774B9B8" w14:textId="4C0B3C3D"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824" w:type="dxa"/>
            <w:gridSpan w:val="4"/>
            <w:vAlign w:val="center"/>
          </w:tcPr>
          <w:p w14:paraId="3405A9A0"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Επώνυμο:</w:t>
            </w:r>
          </w:p>
        </w:tc>
        <w:tc>
          <w:tcPr>
            <w:tcW w:w="2705" w:type="dxa"/>
            <w:gridSpan w:val="4"/>
            <w:vAlign w:val="center"/>
          </w:tcPr>
          <w:p w14:paraId="58493A89" w14:textId="6612C8B9"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E4092B5" w14:textId="77777777" w:rsidTr="00E315DD">
        <w:trPr>
          <w:trHeight w:val="511"/>
        </w:trPr>
        <w:tc>
          <w:tcPr>
            <w:tcW w:w="2699" w:type="dxa"/>
            <w:vAlign w:val="center"/>
          </w:tcPr>
          <w:p w14:paraId="15705184"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Πατέρα:</w:t>
            </w:r>
          </w:p>
        </w:tc>
        <w:tc>
          <w:tcPr>
            <w:tcW w:w="7084" w:type="dxa"/>
            <w:gridSpan w:val="11"/>
            <w:vAlign w:val="center"/>
          </w:tcPr>
          <w:p w14:paraId="10F3E4B0" w14:textId="77777777" w:rsidR="00F57715" w:rsidRPr="00555AA1" w:rsidRDefault="00F57715" w:rsidP="00E315DD">
            <w:pPr>
              <w:spacing w:after="0" w:line="240" w:lineRule="auto"/>
              <w:ind w:right="484"/>
              <w:rPr>
                <w:rFonts w:eastAsia="MS Mincho" w:cstheme="minorHAnsi"/>
                <w:sz w:val="20"/>
                <w:szCs w:val="20"/>
                <w:lang w:val="en-US" w:eastAsia="el-GR"/>
              </w:rPr>
            </w:pPr>
          </w:p>
          <w:p w14:paraId="7798DC19" w14:textId="79AB55DE"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60EC4368" w14:textId="77777777" w:rsidTr="00E315DD">
        <w:trPr>
          <w:trHeight w:val="398"/>
        </w:trPr>
        <w:tc>
          <w:tcPr>
            <w:tcW w:w="2699" w:type="dxa"/>
            <w:vAlign w:val="center"/>
          </w:tcPr>
          <w:p w14:paraId="4E490BAF" w14:textId="77777777" w:rsidR="00F57715" w:rsidRPr="00555AA1" w:rsidRDefault="00F57715" w:rsidP="00E315DD">
            <w:pPr>
              <w:spacing w:after="0" w:line="240" w:lineRule="auto"/>
              <w:rPr>
                <w:rFonts w:eastAsia="MS Mincho" w:cstheme="minorHAnsi"/>
                <w:sz w:val="20"/>
                <w:szCs w:val="20"/>
                <w:lang w:val="en-US" w:eastAsia="el-GR"/>
              </w:rPr>
            </w:pPr>
            <w:r w:rsidRPr="00555AA1">
              <w:rPr>
                <w:rFonts w:eastAsia="MS Mincho" w:cstheme="minorHAnsi"/>
                <w:sz w:val="20"/>
                <w:szCs w:val="20"/>
                <w:lang w:eastAsia="el-GR"/>
              </w:rPr>
              <w:t>Όνομα και Επώνυμο Μητέρας:</w:t>
            </w:r>
          </w:p>
        </w:tc>
        <w:tc>
          <w:tcPr>
            <w:tcW w:w="7084" w:type="dxa"/>
            <w:gridSpan w:val="11"/>
            <w:vAlign w:val="center"/>
          </w:tcPr>
          <w:p w14:paraId="635221EC" w14:textId="3D0A1EBC"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0A0C229F" w14:textId="77777777" w:rsidTr="00E315DD">
        <w:trPr>
          <w:trHeight w:val="350"/>
        </w:trPr>
        <w:tc>
          <w:tcPr>
            <w:tcW w:w="2699" w:type="dxa"/>
            <w:vAlign w:val="center"/>
          </w:tcPr>
          <w:p w14:paraId="62E2E377" w14:textId="77777777" w:rsidR="00F57715" w:rsidRPr="00555AA1" w:rsidRDefault="00F57715" w:rsidP="00E315DD">
            <w:pPr>
              <w:tabs>
                <w:tab w:val="left" w:pos="1873"/>
              </w:tabs>
              <w:spacing w:after="0" w:line="240" w:lineRule="auto"/>
              <w:rPr>
                <w:rFonts w:eastAsia="MS Mincho" w:cstheme="minorHAnsi"/>
                <w:sz w:val="20"/>
                <w:szCs w:val="20"/>
                <w:lang w:val="en-US" w:eastAsia="el-GR"/>
              </w:rPr>
            </w:pPr>
            <w:r w:rsidRPr="00555AA1">
              <w:rPr>
                <w:rFonts w:eastAsia="MS Mincho" w:cstheme="minorHAnsi"/>
                <w:sz w:val="20"/>
                <w:szCs w:val="20"/>
                <w:lang w:eastAsia="el-GR"/>
              </w:rPr>
              <w:t>Ημερομηνία γέννησης</w:t>
            </w:r>
            <w:r w:rsidRPr="00555AA1">
              <w:rPr>
                <w:rFonts w:eastAsia="MS Mincho" w:cstheme="minorHAnsi"/>
                <w:sz w:val="20"/>
                <w:szCs w:val="20"/>
                <w:vertAlign w:val="superscript"/>
                <w:lang w:eastAsia="el-GR"/>
              </w:rPr>
              <w:t>(2)</w:t>
            </w:r>
            <w:r w:rsidRPr="00555AA1">
              <w:rPr>
                <w:rFonts w:eastAsia="MS Mincho" w:cstheme="minorHAnsi"/>
                <w:sz w:val="20"/>
                <w:szCs w:val="20"/>
                <w:lang w:eastAsia="el-GR"/>
              </w:rPr>
              <w:t>:</w:t>
            </w:r>
          </w:p>
        </w:tc>
        <w:tc>
          <w:tcPr>
            <w:tcW w:w="7084" w:type="dxa"/>
            <w:gridSpan w:val="11"/>
            <w:vAlign w:val="center"/>
          </w:tcPr>
          <w:p w14:paraId="353D41A5" w14:textId="4849DA27"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407392F" w14:textId="77777777" w:rsidTr="00E315DD">
        <w:trPr>
          <w:trHeight w:val="288"/>
        </w:trPr>
        <w:tc>
          <w:tcPr>
            <w:tcW w:w="2699" w:type="dxa"/>
            <w:vAlign w:val="center"/>
          </w:tcPr>
          <w:p w14:paraId="0E98F2C6"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Τόπος Γέννησης:</w:t>
            </w:r>
          </w:p>
        </w:tc>
        <w:tc>
          <w:tcPr>
            <w:tcW w:w="7084" w:type="dxa"/>
            <w:gridSpan w:val="11"/>
            <w:vAlign w:val="center"/>
          </w:tcPr>
          <w:p w14:paraId="1CA65492" w14:textId="5442EB6D"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555AA1" w14:paraId="39D08A6B" w14:textId="77777777" w:rsidTr="00E315DD">
        <w:trPr>
          <w:trHeight w:val="325"/>
        </w:trPr>
        <w:tc>
          <w:tcPr>
            <w:tcW w:w="2699" w:type="dxa"/>
            <w:vAlign w:val="center"/>
          </w:tcPr>
          <w:p w14:paraId="1429993E"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Αριθμός Δελτίου Ταυτότητας:</w:t>
            </w:r>
          </w:p>
        </w:tc>
        <w:tc>
          <w:tcPr>
            <w:tcW w:w="2863" w:type="dxa"/>
            <w:gridSpan w:val="4"/>
            <w:vAlign w:val="center"/>
          </w:tcPr>
          <w:p w14:paraId="1AE898D9" w14:textId="5CBD4E28"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6" w:type="dxa"/>
            <w:gridSpan w:val="2"/>
            <w:vAlign w:val="center"/>
          </w:tcPr>
          <w:p w14:paraId="683C6E95" w14:textId="77777777" w:rsidR="00F57715" w:rsidRPr="00555AA1" w:rsidRDefault="00F57715" w:rsidP="00E315DD">
            <w:pPr>
              <w:spacing w:after="0" w:line="240" w:lineRule="auto"/>
              <w:ind w:right="484"/>
              <w:rPr>
                <w:rFonts w:eastAsia="MS Mincho" w:cstheme="minorHAnsi"/>
                <w:sz w:val="20"/>
                <w:szCs w:val="20"/>
                <w:lang w:val="en-US" w:eastAsia="el-GR"/>
              </w:rPr>
            </w:pPr>
            <w:r w:rsidRPr="00555AA1">
              <w:rPr>
                <w:rFonts w:eastAsia="MS Mincho" w:cstheme="minorHAnsi"/>
                <w:sz w:val="20"/>
                <w:szCs w:val="20"/>
                <w:lang w:eastAsia="el-GR"/>
              </w:rPr>
              <w:t>Τηλ:</w:t>
            </w:r>
          </w:p>
        </w:tc>
        <w:tc>
          <w:tcPr>
            <w:tcW w:w="3005" w:type="dxa"/>
            <w:gridSpan w:val="5"/>
            <w:vAlign w:val="center"/>
          </w:tcPr>
          <w:p w14:paraId="716B3B58" w14:textId="216EA696" w:rsidR="00F57715" w:rsidRPr="00555AA1" w:rsidRDefault="00782971" w:rsidP="00E315DD">
            <w:pPr>
              <w:spacing w:after="0" w:line="240" w:lineRule="auto"/>
              <w:ind w:right="484"/>
              <w:rPr>
                <w:rFonts w:eastAsia="MS Mincho"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557925" w:rsidRPr="006D79F6" w14:paraId="375990AC" w14:textId="77777777" w:rsidTr="00A0412F">
        <w:trPr>
          <w:trHeight w:val="416"/>
        </w:trPr>
        <w:tc>
          <w:tcPr>
            <w:tcW w:w="2699" w:type="dxa"/>
            <w:vAlign w:val="center"/>
          </w:tcPr>
          <w:p w14:paraId="11094E4E" w14:textId="77777777" w:rsidR="00557925" w:rsidRPr="006D79F6" w:rsidRDefault="00557925" w:rsidP="00A0412F">
            <w:pPr>
              <w:spacing w:after="0" w:line="240" w:lineRule="auto"/>
              <w:ind w:right="484"/>
              <w:rPr>
                <w:rFonts w:asciiTheme="minorHAnsi" w:eastAsia="MS Mincho" w:hAnsiTheme="minorHAnsi" w:cstheme="minorHAnsi"/>
                <w:sz w:val="20"/>
                <w:szCs w:val="20"/>
                <w:lang w:val="en-US" w:eastAsia="el-GR"/>
              </w:rPr>
            </w:pPr>
            <w:bookmarkStart w:id="52" w:name="_Hlk208406283"/>
            <w:r w:rsidRPr="006D79F6">
              <w:rPr>
                <w:rFonts w:asciiTheme="minorHAnsi" w:eastAsia="MS Mincho" w:hAnsiTheme="minorHAnsi" w:cstheme="minorHAnsi"/>
                <w:sz w:val="20"/>
                <w:szCs w:val="20"/>
                <w:lang w:eastAsia="el-GR"/>
              </w:rPr>
              <w:t>Τόπος Κατοικίας:</w:t>
            </w:r>
          </w:p>
        </w:tc>
        <w:tc>
          <w:tcPr>
            <w:tcW w:w="885" w:type="dxa"/>
            <w:vAlign w:val="center"/>
          </w:tcPr>
          <w:p w14:paraId="2D0DD204"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063EA877" w14:textId="77777777" w:rsidR="00557925" w:rsidRPr="006D79F6" w:rsidRDefault="00557925" w:rsidP="00A0412F">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Οδός:</w:t>
            </w:r>
          </w:p>
        </w:tc>
        <w:tc>
          <w:tcPr>
            <w:tcW w:w="1521" w:type="dxa"/>
            <w:gridSpan w:val="3"/>
            <w:vAlign w:val="center"/>
          </w:tcPr>
          <w:p w14:paraId="2CD19BDF"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3"/>
            <w:vAlign w:val="center"/>
          </w:tcPr>
          <w:p w14:paraId="00558E29" w14:textId="77777777" w:rsidR="00557925" w:rsidRPr="006D79F6" w:rsidRDefault="00557925" w:rsidP="00A0412F">
            <w:pPr>
              <w:spacing w:after="0" w:line="240" w:lineRule="auto"/>
              <w:ind w:right="60"/>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Αριθ:</w:t>
            </w:r>
          </w:p>
        </w:tc>
        <w:tc>
          <w:tcPr>
            <w:tcW w:w="1055" w:type="dxa"/>
            <w:vAlign w:val="center"/>
          </w:tcPr>
          <w:p w14:paraId="6D3B6DB2" w14:textId="77777777" w:rsidR="00557925" w:rsidRPr="006D79F6" w:rsidRDefault="00557925"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646" w:type="dxa"/>
            <w:vAlign w:val="center"/>
          </w:tcPr>
          <w:p w14:paraId="1BEC255A"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MS Mincho" w:hAnsiTheme="minorHAnsi" w:cstheme="minorHAnsi"/>
                <w:sz w:val="20"/>
                <w:szCs w:val="20"/>
                <w:lang w:eastAsia="el-GR"/>
              </w:rPr>
              <w:t>ΤΚ:</w:t>
            </w:r>
          </w:p>
        </w:tc>
        <w:tc>
          <w:tcPr>
            <w:tcW w:w="993" w:type="dxa"/>
            <w:vAlign w:val="center"/>
          </w:tcPr>
          <w:p w14:paraId="4D61ADE9" w14:textId="77777777" w:rsidR="00557925" w:rsidRPr="006D79F6" w:rsidRDefault="00557925"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bookmarkEnd w:id="52"/>
      <w:tr w:rsidR="00557925" w:rsidRPr="00555AA1" w14:paraId="3E93E8BE" w14:textId="77777777" w:rsidTr="00E315DD">
        <w:trPr>
          <w:trHeight w:val="692"/>
        </w:trPr>
        <w:tc>
          <w:tcPr>
            <w:tcW w:w="2699" w:type="dxa"/>
            <w:vAlign w:val="center"/>
          </w:tcPr>
          <w:p w14:paraId="5BDA0C06" w14:textId="77777777" w:rsidR="00557925" w:rsidRPr="00555AA1" w:rsidRDefault="00557925" w:rsidP="00557925">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Αρ. Τηλεομοιοτύπου (Fax):</w:t>
            </w:r>
          </w:p>
        </w:tc>
        <w:tc>
          <w:tcPr>
            <w:tcW w:w="2100" w:type="dxa"/>
            <w:gridSpan w:val="2"/>
            <w:vAlign w:val="center"/>
          </w:tcPr>
          <w:p w14:paraId="570C1E0A" w14:textId="2CF98363" w:rsidR="00557925" w:rsidRPr="00555AA1" w:rsidRDefault="00557925" w:rsidP="00557925">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2290" w:type="dxa"/>
            <w:gridSpan w:val="6"/>
            <w:vAlign w:val="center"/>
          </w:tcPr>
          <w:p w14:paraId="06E95A00" w14:textId="77777777" w:rsidR="00557925" w:rsidRPr="00555AA1" w:rsidRDefault="00557925" w:rsidP="00557925">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Δ/νση Ηλεκτρ. Ταχυδρομείου</w:t>
            </w:r>
          </w:p>
          <w:p w14:paraId="412E68D9" w14:textId="77777777" w:rsidR="00557925" w:rsidRPr="00555AA1" w:rsidRDefault="00557925" w:rsidP="00557925">
            <w:pPr>
              <w:spacing w:after="0" w:line="240" w:lineRule="auto"/>
              <w:ind w:right="484"/>
              <w:rPr>
                <w:rFonts w:eastAsia="MS Mincho" w:cstheme="minorHAnsi"/>
                <w:sz w:val="20"/>
                <w:szCs w:val="20"/>
                <w:lang w:eastAsia="el-GR"/>
              </w:rPr>
            </w:pPr>
            <w:r w:rsidRPr="00555AA1">
              <w:rPr>
                <w:rFonts w:eastAsia="MS Mincho" w:cstheme="minorHAnsi"/>
                <w:sz w:val="20"/>
                <w:szCs w:val="20"/>
                <w:lang w:eastAsia="el-GR"/>
              </w:rPr>
              <w:t>(Εmail):</w:t>
            </w:r>
          </w:p>
        </w:tc>
        <w:tc>
          <w:tcPr>
            <w:tcW w:w="2694" w:type="dxa"/>
            <w:gridSpan w:val="3"/>
            <w:vAlign w:val="center"/>
          </w:tcPr>
          <w:p w14:paraId="2C79252D" w14:textId="7B323DF6" w:rsidR="00557925" w:rsidRPr="00555AA1" w:rsidRDefault="00557925" w:rsidP="00557925">
            <w:pPr>
              <w:spacing w:after="0" w:line="240" w:lineRule="auto"/>
              <w:ind w:right="484"/>
              <w:rPr>
                <w:rFonts w:eastAsia="MS Mincho"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557925" w:rsidRPr="00555AA1" w14:paraId="59F41692" w14:textId="77777777" w:rsidTr="00E315DD">
        <w:trPr>
          <w:trHeight w:val="384"/>
        </w:trPr>
        <w:tc>
          <w:tcPr>
            <w:tcW w:w="9783" w:type="dxa"/>
            <w:gridSpan w:val="12"/>
          </w:tcPr>
          <w:p w14:paraId="4B54A01B" w14:textId="77777777" w:rsidR="00557925" w:rsidRPr="001976E9" w:rsidRDefault="00557925" w:rsidP="00557925">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088F18E8" w14:textId="7179B955" w:rsidR="00557925" w:rsidRPr="001976E9" w:rsidRDefault="00557925" w:rsidP="00557925">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74BB41BD" w14:textId="77777777" w:rsidR="00557925" w:rsidRPr="001976E9" w:rsidRDefault="00557925" w:rsidP="00557925">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4ED5D81C" w14:textId="29332FD6" w:rsidR="00557925" w:rsidRPr="001976E9" w:rsidRDefault="00557925" w:rsidP="00557925">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7CD08C1A" w14:textId="77777777" w:rsidR="00557925" w:rsidRPr="001976E9" w:rsidRDefault="00557925" w:rsidP="00557925">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679BAACB" w14:textId="0C016D32" w:rsidR="00557925" w:rsidRPr="00555AA1" w:rsidRDefault="00557925" w:rsidP="00557925">
            <w:pPr>
              <w:spacing w:after="0" w:line="240" w:lineRule="auto"/>
              <w:ind w:right="124"/>
              <w:jc w:val="both"/>
              <w:rPr>
                <w:rFonts w:eastAsia="MS Mincho" w:cstheme="minorHAnsi"/>
                <w:sz w:val="20"/>
                <w:szCs w:val="20"/>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στ</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sidRPr="001976E9">
              <w:rPr>
                <w:sz w:val="18"/>
                <w:szCs w:val="18"/>
                <w:vertAlign w:val="superscript"/>
                <w:lang w:eastAsia="el-GR"/>
              </w:rPr>
              <w:footnoteReference w:customMarkFollows="1" w:id="6"/>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sidRPr="001976E9">
              <w:rPr>
                <w:sz w:val="18"/>
                <w:szCs w:val="18"/>
                <w:lang w:eastAsia="el-GR"/>
              </w:rPr>
              <w:t>):</w:t>
            </w:r>
          </w:p>
        </w:tc>
      </w:tr>
      <w:tr w:rsidR="00557925" w:rsidRPr="00555AA1" w14:paraId="008EEC84" w14:textId="77777777" w:rsidTr="00E315DD">
        <w:trPr>
          <w:trHeight w:val="384"/>
        </w:trPr>
        <w:tc>
          <w:tcPr>
            <w:tcW w:w="9783" w:type="dxa"/>
            <w:gridSpan w:val="12"/>
            <w:tcBorders>
              <w:top w:val="single" w:sz="4" w:space="0" w:color="auto"/>
              <w:left w:val="single" w:sz="4" w:space="0" w:color="auto"/>
              <w:bottom w:val="single" w:sz="4" w:space="0" w:color="auto"/>
              <w:right w:val="single" w:sz="4" w:space="0" w:color="auto"/>
            </w:tcBorders>
          </w:tcPr>
          <w:p w14:paraId="0412BD4E" w14:textId="77777777" w:rsidR="00557925" w:rsidRPr="00555AA1" w:rsidRDefault="00557925" w:rsidP="00557925">
            <w:pPr>
              <w:spacing w:after="0" w:line="240" w:lineRule="auto"/>
              <w:ind w:right="124"/>
              <w:jc w:val="center"/>
              <w:rPr>
                <w:rFonts w:eastAsia="MS Mincho" w:cstheme="minorHAnsi"/>
                <w:i/>
                <w:color w:val="FF0000"/>
                <w:sz w:val="20"/>
                <w:szCs w:val="20"/>
              </w:rPr>
            </w:pPr>
          </w:p>
          <w:p w14:paraId="5DF4F9C7" w14:textId="77777777" w:rsidR="00557925" w:rsidRPr="00AE67B0" w:rsidRDefault="00557925" w:rsidP="00557925">
            <w:pPr>
              <w:spacing w:before="60" w:after="60" w:line="240" w:lineRule="auto"/>
              <w:ind w:left="284"/>
              <w:jc w:val="both"/>
              <w:rPr>
                <w:rFonts w:eastAsia="MS Mincho" w:cstheme="minorHAnsi"/>
                <w:sz w:val="20"/>
                <w:szCs w:val="20"/>
              </w:rPr>
            </w:pPr>
            <w:r w:rsidRPr="0041111C">
              <w:rPr>
                <w:rFonts w:eastAsia="MS Mincho" w:cstheme="minorHAnsi"/>
                <w:sz w:val="20"/>
                <w:szCs w:val="20"/>
              </w:rPr>
              <w:lastRenderedPageBreak/>
              <w:t>Το υποβληθέν επενδυτικό σχέδιο</w:t>
            </w:r>
            <w:r>
              <w:rPr>
                <w:rFonts w:eastAsia="MS Mincho" w:cstheme="minorHAnsi"/>
                <w:sz w:val="20"/>
                <w:szCs w:val="20"/>
              </w:rPr>
              <w:t xml:space="preserve"> </w:t>
            </w:r>
            <w:r w:rsidRPr="00AE67B0">
              <w:rPr>
                <w:rFonts w:eastAsia="Times New Roman" w:cstheme="minorHAnsi"/>
                <w:sz w:val="20"/>
                <w:szCs w:val="20"/>
                <w:lang w:eastAsia="el-GR"/>
              </w:rPr>
              <w:t xml:space="preserve">δεν εμπίπτει στις αποκλειόμενες δραστηριότητες </w:t>
            </w:r>
            <w:r>
              <w:rPr>
                <w:rFonts w:eastAsia="Times New Roman" w:cstheme="minorHAnsi"/>
                <w:sz w:val="20"/>
                <w:szCs w:val="20"/>
                <w:lang w:eastAsia="el-GR"/>
              </w:rPr>
              <w:t>σύμφωνα με την με</w:t>
            </w:r>
            <w:r w:rsidRPr="00AE67B0">
              <w:rPr>
                <w:rFonts w:eastAsia="Times New Roman" w:cstheme="minorHAnsi"/>
                <w:sz w:val="20"/>
                <w:szCs w:val="20"/>
                <w:lang w:eastAsia="el-GR"/>
              </w:rPr>
              <w:t xml:space="preserve"> αρ.</w:t>
            </w:r>
            <w:r>
              <w:rPr>
                <w:rFonts w:eastAsia="Times New Roman" w:cstheme="minorHAnsi"/>
                <w:sz w:val="20"/>
                <w:szCs w:val="20"/>
                <w:lang w:eastAsia="el-GR"/>
              </w:rPr>
              <w:t xml:space="preserve"> </w:t>
            </w:r>
            <w:r w:rsidRPr="00086FBE">
              <w:rPr>
                <w:rFonts w:eastAsia="Times New Roman" w:cstheme="minorHAnsi"/>
                <w:sz w:val="20"/>
                <w:szCs w:val="20"/>
                <w:lang w:eastAsia="el-GR"/>
              </w:rPr>
              <w:t>159335</w:t>
            </w:r>
            <w:r>
              <w:rPr>
                <w:rFonts w:eastAsia="Times New Roman" w:cstheme="minorHAnsi"/>
                <w:sz w:val="20"/>
                <w:szCs w:val="20"/>
                <w:lang w:eastAsia="el-GR"/>
              </w:rPr>
              <w:t xml:space="preserve"> </w:t>
            </w:r>
            <w:r w:rsidRPr="00086FBE">
              <w:rPr>
                <w:rFonts w:eastAsia="Times New Roman" w:cstheme="minorHAnsi"/>
                <w:sz w:val="20"/>
                <w:szCs w:val="20"/>
                <w:lang w:eastAsia="el-GR"/>
              </w:rPr>
              <w:t>ΕΞ</w:t>
            </w:r>
            <w:r>
              <w:rPr>
                <w:rFonts w:eastAsia="Times New Roman" w:cstheme="minorHAnsi"/>
                <w:sz w:val="20"/>
                <w:szCs w:val="20"/>
                <w:lang w:eastAsia="el-GR"/>
              </w:rPr>
              <w:t xml:space="preserve"> </w:t>
            </w:r>
            <w:r w:rsidRPr="00086FBE">
              <w:rPr>
                <w:rFonts w:eastAsia="Times New Roman" w:cstheme="minorHAnsi"/>
                <w:sz w:val="20"/>
                <w:szCs w:val="20"/>
                <w:lang w:eastAsia="el-GR"/>
              </w:rPr>
              <w:t>2021 (ΦΕΚ Β' 5885</w:t>
            </w:r>
            <w:r>
              <w:rPr>
                <w:rFonts w:eastAsia="Times New Roman" w:cstheme="minorHAnsi"/>
                <w:sz w:val="20"/>
                <w:szCs w:val="20"/>
                <w:lang w:eastAsia="el-GR"/>
              </w:rPr>
              <w:t xml:space="preserve">) / 15.12.2021 Υπουργική Απόφαση, </w:t>
            </w:r>
            <w:r w:rsidRPr="00DE0574">
              <w:rPr>
                <w:rFonts w:eastAsia="Times New Roman" w:cstheme="minorHAnsi"/>
                <w:sz w:val="20"/>
                <w:szCs w:val="20"/>
              </w:rPr>
              <w:t xml:space="preserve">το Ν.4820/2021 και τον Καν2021/523, Παράρτημα V (InvestEU) </w:t>
            </w:r>
            <w:r w:rsidRPr="00DE0574">
              <w:rPr>
                <w:rFonts w:cstheme="minorHAnsi"/>
                <w:sz w:val="20"/>
                <w:szCs w:val="20"/>
              </w:rPr>
              <w:t>(όπως τροποποιηθέντα ισχύουν)</w:t>
            </w:r>
            <w:r>
              <w:rPr>
                <w:rFonts w:cstheme="minorHAnsi"/>
                <w:sz w:val="20"/>
                <w:szCs w:val="20"/>
              </w:rPr>
              <w:t xml:space="preserve"> </w:t>
            </w:r>
            <w:r w:rsidRPr="00AE67B0">
              <w:rPr>
                <w:rFonts w:eastAsia="Times New Roman" w:cstheme="minorHAnsi"/>
                <w:sz w:val="20"/>
                <w:szCs w:val="20"/>
                <w:lang w:eastAsia="el-GR"/>
              </w:rPr>
              <w:t xml:space="preserve">και ειδικότερα δηλώνω ότι το </w:t>
            </w:r>
            <w:r w:rsidRPr="00AE67B0">
              <w:rPr>
                <w:rFonts w:eastAsia="Times New Roman" w:cstheme="minorHAnsi"/>
                <w:sz w:val="20"/>
                <w:szCs w:val="20"/>
              </w:rPr>
              <w:t>Επενδυτικό Σχέδιο και οι εκεί περιγραφόμενες δραστηριότητες</w:t>
            </w:r>
            <w:r w:rsidRPr="00AE67B0">
              <w:rPr>
                <w:rFonts w:eastAsia="Times New Roman" w:cstheme="minorHAnsi"/>
                <w:sz w:val="20"/>
                <w:szCs w:val="20"/>
                <w:lang w:eastAsia="el-GR"/>
              </w:rPr>
              <w:t>:</w:t>
            </w:r>
          </w:p>
          <w:p w14:paraId="1A1F3A16"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 xml:space="preserve">Είναι σύμφωνες με την εσωτερική κείμενη εθνική νομοθεσία όπως ορίζεται </w:t>
            </w:r>
            <w:r>
              <w:rPr>
                <w:rFonts w:eastAsia="Times New Roman" w:cstheme="minorHAnsi"/>
                <w:sz w:val="20"/>
                <w:szCs w:val="20"/>
                <w:lang w:eastAsia="el-GR"/>
              </w:rPr>
              <w:t>στην</w:t>
            </w:r>
            <w:r w:rsidRPr="00DE0574">
              <w:rPr>
                <w:rFonts w:eastAsia="Times New Roman" w:cstheme="minorHAnsi"/>
                <w:sz w:val="20"/>
                <w:szCs w:val="20"/>
                <w:lang w:eastAsia="el-GR"/>
              </w:rPr>
              <w:t xml:space="preserve"> αρ.159335ΕΞ2021 (ΦΕ</w:t>
            </w:r>
            <w:r>
              <w:rPr>
                <w:rFonts w:eastAsia="Times New Roman" w:cstheme="minorHAnsi"/>
                <w:sz w:val="20"/>
                <w:szCs w:val="20"/>
                <w:lang w:eastAsia="el-GR"/>
              </w:rPr>
              <w:t>Κ Β' 5885/15.12.2021) Υπουργική Απόφαση</w:t>
            </w:r>
            <w:r w:rsidRPr="00DE0574">
              <w:rPr>
                <w:rFonts w:eastAsia="Times New Roman" w:cstheme="minorHAnsi"/>
                <w:sz w:val="20"/>
                <w:szCs w:val="20"/>
              </w:rPr>
              <w:t xml:space="preserve">, το Ν.4820/2021 και τον Καν2021/523, Παράρτημα V (InvestEU) </w:t>
            </w:r>
            <w:r w:rsidRPr="00DE0574">
              <w:rPr>
                <w:rFonts w:cstheme="minorHAnsi"/>
                <w:sz w:val="20"/>
                <w:szCs w:val="20"/>
              </w:rPr>
              <w:t>(όπως τροποποιηθέντα ισχύουν)</w:t>
            </w:r>
            <w:r w:rsidRPr="00DE0574">
              <w:rPr>
                <w:rFonts w:eastAsia="Times New Roman" w:cstheme="minorHAnsi"/>
                <w:sz w:val="20"/>
                <w:szCs w:val="20"/>
              </w:rPr>
              <w:t>.</w:t>
            </w:r>
          </w:p>
          <w:p w14:paraId="3B041BF5"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 xml:space="preserve">Δεν περιορίζουν τα ατομικά δικαιώματα και τις ατομικές ελευθερίες ούτε παραβιάζουν τα ανθρώπινα δικαιώματα και συνεπώς δεν παραβιάζουν ούτε έρχονται σε αντίθεση με (ενδεικτικά) το Σύνταγμα της Ελλάδας, το Χάρτη των Θεμελιωδών Δικαιωμάτων της ΕΕ  (2012/C 326/02), τη ΣΕΕ και ΣΛΕΕ (ενδεικτικά άρθρα 2, 3, 7 και 9 έως 12 ΣΕΕ, άρθρα 18 έως 25 ΣΛΕΕ), τον Κανονισμό 2021/692 Πρόγραμμα «Πολίτες, Ισότητα, Δικαιώματα και Αξίες» (2021-2027), τις Διεθνείς Συμβάσεις που έχει υπογράψει η Ελλάδα (ενδεικτικά Ν.1782/1988 Σύμβαση κατά των βασανιστηρίων των Η.Ε., Ν.2462/1997 Διεθνές Σύμφωνο για τα ατομικά και πολιτικά δικαιώματα κλπ.) κλπ. </w:t>
            </w:r>
          </w:p>
          <w:p w14:paraId="27B16829"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Δεν συνδέονται με τον τομέα των αμυντικών δραστηριοτήτων ή και αν αφορούν αμυντικές δραστηριότητες δεν συνδέονται με/δεν αφορούν τη χρήση, ανάπτυξη ή παραγωγή προϊόντων και τεχνολογιών που απαγορεύονται από το ισχύον διεθνές δίκαιο σχετικά με όπλα μαζικής καταστροφής στα πλαίσια  (ενδεικτικά) της υπ’ αρ. 2017/809 Απόφασης ΚΕΠΠΑ ΤΟΥ Συμβουλίου της ΕΕ για υποστήριξη της εφαρμογής της απόφασης 1540 (2004) του Συμβουλίου Ασφαλείας των Ηνωμένων Εθνών για τη μη διάδοση όπλων μαζικής καταστροφής και των φορέων τους (για πυρηνικά, βαλλιστικοί πύραυλοι, χημικά όπλα, βιοασφάλεια/βιοπροστασία, νάρκες προσωπικού κλπ.), Απόφαση ΚΕΠΠΑ με αρ. 2015/259, 2014/923, 2013/668 και 2013/391 και λοιπές διεθνείς συμβάσεις όπως ισχύουν.</w:t>
            </w:r>
          </w:p>
          <w:p w14:paraId="5BF5C4C9"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 xml:space="preserve">Δεν αφορούν προϊόντα και δραστηριότητες που </w:t>
            </w:r>
            <w:r w:rsidRPr="0041111C">
              <w:rPr>
                <w:rFonts w:eastAsia="Times New Roman" w:cstheme="minorHAnsi"/>
                <w:sz w:val="20"/>
                <w:szCs w:val="20"/>
              </w:rPr>
              <w:t>συνδέονται με τον καπνό (παραγωγή, διανομή, μεταποίηση και εμπόριο).</w:t>
            </w:r>
          </w:p>
          <w:p w14:paraId="7E8B2F54"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Δεν</w:t>
            </w:r>
            <w:r w:rsidRPr="0041111C">
              <w:rPr>
                <w:rFonts w:eastAsia="Times New Roman" w:cstheme="minorHAnsi"/>
                <w:sz w:val="20"/>
                <w:szCs w:val="20"/>
              </w:rPr>
              <w:t xml:space="preserve"> αφορούν δραστηριότητες που εξαιρούνται από τη χρηματοδότηση σύμφωνα με τις οικείες διατάξεις του κανονισμού Horizon Europe.</w:t>
            </w:r>
          </w:p>
          <w:p w14:paraId="3CA3A154"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Δεν</w:t>
            </w:r>
            <w:r w:rsidRPr="0041111C">
              <w:rPr>
                <w:rFonts w:eastAsia="Times New Roman" w:cstheme="minorHAnsi"/>
                <w:sz w:val="20"/>
                <w:szCs w:val="20"/>
              </w:rPr>
              <w:t xml:space="preserve"> αφορούν τυχερά παιχνίδια (δραστηριότητες παραγωγής, κατασκευής, διανομής, μεταποίησης, εμπορίου ή λογισμικού</w:t>
            </w:r>
            <w:r>
              <w:rPr>
                <w:rFonts w:eastAsia="Times New Roman" w:cstheme="minorHAnsi"/>
                <w:sz w:val="20"/>
                <w:szCs w:val="20"/>
              </w:rPr>
              <w:t>)</w:t>
            </w:r>
            <w:r w:rsidRPr="0041111C">
              <w:rPr>
                <w:rFonts w:eastAsia="Times New Roman" w:cstheme="minorHAnsi"/>
                <w:sz w:val="20"/>
                <w:szCs w:val="20"/>
              </w:rPr>
              <w:t>.</w:t>
            </w:r>
          </w:p>
          <w:p w14:paraId="6C70D813"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Δεν</w:t>
            </w:r>
            <w:r w:rsidRPr="0041111C">
              <w:rPr>
                <w:rFonts w:eastAsia="Times New Roman" w:cstheme="minorHAnsi"/>
                <w:sz w:val="20"/>
                <w:szCs w:val="20"/>
              </w:rPr>
              <w:t xml:space="preserve"> αφορούν εμπόριο του σεξ και συναφείς υποδομές, υπηρεσίες και μέσα</w:t>
            </w:r>
            <w:r>
              <w:rPr>
                <w:rFonts w:eastAsia="Times New Roman" w:cstheme="minorHAnsi"/>
                <w:sz w:val="20"/>
                <w:szCs w:val="20"/>
              </w:rPr>
              <w:t>.</w:t>
            </w:r>
          </w:p>
          <w:p w14:paraId="401E3276"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Δεν</w:t>
            </w:r>
            <w:r w:rsidRPr="0041111C">
              <w:rPr>
                <w:rFonts w:eastAsia="Times New Roman" w:cstheme="minorHAnsi"/>
                <w:sz w:val="20"/>
                <w:szCs w:val="20"/>
              </w:rPr>
              <w:t xml:space="preserve"> αφορούν ζώντα ζώα για πειραματικούς και επιστημονικούς σκοπούς, εφόσον δεν υπάρχει εγγύηση για τη </w:t>
            </w:r>
            <w:r w:rsidRPr="00DE0574">
              <w:rPr>
                <w:rFonts w:eastAsia="Times New Roman" w:cstheme="minorHAnsi"/>
                <w:sz w:val="20"/>
                <w:szCs w:val="20"/>
              </w:rPr>
              <w:t>συμμόρφωση με την σχετική Ευρωπαϊκή Σύμβαση για την προστασία των σπονδυλωτών ζώων που χρησιμοποιούνται για πειραματικούς και άλλους επιστημονικούς σκοπούς (Επίσημη Εφημερίδα της ΕΕ L.222/24.08.1999 ΕΥΡΩΠΑΪΚΗ ΣΥΜΒΑΣΗ ΓΙΑ ΤΗΝ ΠΡΟΣΤΑΣΙΑ ΤΩΝ ΣΠΟΝΔΥΛΩΤΩΝ ΖΩΩΝ ΠΟΥ ΧΡΗΣΙΜΟΠΟΙΟΥΝΤΑΙ ΓΙΑ ΠΕΙΡΑΜΑΤΙΚΟΥΣ ΚΑΙ ΑΛΛΟΥΣ ΕΠΙΣΤΗΜΟΝΙΚΟΥΣ ΣΚΟΠΟΥΣ, όπως ισχύει).</w:t>
            </w:r>
          </w:p>
          <w:p w14:paraId="61829F86"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DE0574">
              <w:rPr>
                <w:rFonts w:eastAsia="Times New Roman" w:cstheme="minorHAnsi"/>
                <w:sz w:val="20"/>
                <w:szCs w:val="20"/>
              </w:rPr>
              <w:t>Δεν αφορούν ανάπτυξη ακινήτων, πλην εκείνων που σχετίζονται με τους στόχους του ΤΑΑ και εντάσσονται σε έναν εκ των πέντε  πυλώνων του δανειακού προγράμματος του ΤΑΑ.</w:t>
            </w:r>
          </w:p>
          <w:p w14:paraId="6B2EBC88" w14:textId="77777777" w:rsidR="00557925" w:rsidRPr="00DE0574" w:rsidRDefault="00557925" w:rsidP="00557925">
            <w:pPr>
              <w:numPr>
                <w:ilvl w:val="0"/>
                <w:numId w:val="19"/>
              </w:numPr>
              <w:spacing w:beforeLines="20" w:before="48" w:afterLines="20" w:after="48" w:line="240" w:lineRule="auto"/>
              <w:jc w:val="both"/>
              <w:rPr>
                <w:rFonts w:eastAsia="Times New Roman" w:cstheme="minorHAnsi"/>
                <w:iCs/>
                <w:sz w:val="20"/>
                <w:szCs w:val="20"/>
              </w:rPr>
            </w:pPr>
            <w:r w:rsidRPr="00DE0574">
              <w:rPr>
                <w:rFonts w:eastAsia="Times New Roman" w:cstheme="minorHAnsi"/>
                <w:sz w:val="20"/>
                <w:szCs w:val="20"/>
              </w:rPr>
              <w:t>Δεν αφορούν χρηματοπιστωτικές δραστηριότητες που αποσκοπούν σε εκποίηση περιουσιακών στοιχείων καθώς και δραστηριότητες τραπεζικών ιδρυμάτων και συνδεδεμένων με αυτά επιχειρήσεων που ασκούν χρηματοπιστωτικές και ασφαλιστικές δραστηριότητες.</w:t>
            </w:r>
            <w:r w:rsidRPr="00F10F55">
              <w:rPr>
                <w:rFonts w:eastAsia="Times New Roman" w:cstheme="minorHAnsi"/>
                <w:i/>
                <w:iCs/>
                <w:sz w:val="20"/>
                <w:szCs w:val="20"/>
              </w:rPr>
              <w:t xml:space="preserve"> Συνδεδεμένες επιχειρήσεις νοούνται οι οικονομικές οντότητες επί των οποίων το Τραπεζικό Ίδρυμα ασκεί είτε έλεγχο, είτε από κοινού έλεγχο, είτε σημαντική επιρροή σύμφωνα με τα Διεθνή Πρότυπα Χρηματοοικονομικής Αναφοράς (ΔΠΧΑ) με αρ. 10 [Ενοποιημένες Οικονομικές Καταστάσεις] και 11 [Σχήματα υπό Κοινό έλεγχο] και το Διεθνές Λογιστικό Πρότυπο (ΔΛΠ) 28 [Επενδύσεις σε Συγγενείς Επιχειρήσεις και Κοινοπραξίες].</w:t>
            </w:r>
            <w:r w:rsidRPr="00DE0574">
              <w:rPr>
                <w:rFonts w:eastAsia="Times New Roman" w:cstheme="minorHAnsi"/>
                <w:sz w:val="20"/>
                <w:szCs w:val="20"/>
              </w:rPr>
              <w:t xml:space="preserve"> </w:t>
            </w:r>
            <w:r w:rsidRPr="00DE0574">
              <w:rPr>
                <w:rFonts w:cstheme="minorHAnsi"/>
                <w:sz w:val="20"/>
                <w:szCs w:val="20"/>
              </w:rPr>
              <w:t xml:space="preserve">Κατ’ εξαίρεση των ανωτέρω δηλώνω ότι το επενδυτικό σχέδιο και οι εκεί περιγραφόμενες δραστηριότητες αφορούν συνδεδεμένη επιχείρηση των τραπεζικών ιδρυμάτων (συνδεδεμένων κατά την έννοια του ΔΠΧΑ με αρ.10 και 11 και ΔΛΠ 28 όπως προαναφέρθηκε) που όμως δεν ασκεί χρηματοπιστωτικές και ασφαλιστικές δραστηριότητες και οι σχετικές πιστοδοτικές συμβάσεις συνάπτονται με τρίτο τραπεζικό ίδρυμα, διαφορετικό από εκείνο με το οποίο η επιχείρηση είναι συνδεδεμένη. </w:t>
            </w:r>
          </w:p>
          <w:p w14:paraId="7B0399F9"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Δ</w:t>
            </w:r>
            <w:r w:rsidRPr="0041111C">
              <w:rPr>
                <w:rFonts w:eastAsia="Times New Roman" w:cstheme="minorHAnsi"/>
                <w:sz w:val="20"/>
                <w:szCs w:val="20"/>
              </w:rPr>
              <w:t>εν αφορούν παροπλισμό, λειτουργία, προσαρμογή ή κατασκευή πυρηνικών σταθμών ηλεκτροπαραγωγής.</w:t>
            </w:r>
          </w:p>
          <w:p w14:paraId="5436ED4D" w14:textId="77777777" w:rsidR="00557925" w:rsidRPr="00C16A10" w:rsidRDefault="00557925" w:rsidP="00557925">
            <w:pPr>
              <w:numPr>
                <w:ilvl w:val="0"/>
                <w:numId w:val="19"/>
              </w:numPr>
              <w:spacing w:beforeLines="20" w:before="48" w:afterLines="20" w:after="48" w:line="240" w:lineRule="auto"/>
              <w:jc w:val="both"/>
              <w:rPr>
                <w:rFonts w:eastAsia="Times New Roman" w:cstheme="minorHAnsi"/>
                <w:i/>
                <w:iCs/>
                <w:sz w:val="20"/>
                <w:szCs w:val="20"/>
              </w:rPr>
            </w:pPr>
            <w:r>
              <w:rPr>
                <w:rFonts w:eastAsia="Times New Roman" w:cstheme="minorHAnsi"/>
                <w:sz w:val="20"/>
                <w:szCs w:val="20"/>
              </w:rPr>
              <w:t xml:space="preserve">Οι περιγραφόμενες δραστηριότητες του επενδυτικού σχεδίου </w:t>
            </w:r>
            <w:r w:rsidRPr="0041111C">
              <w:rPr>
                <w:rFonts w:eastAsia="Times New Roman" w:cstheme="minorHAnsi"/>
                <w:sz w:val="20"/>
                <w:szCs w:val="20"/>
              </w:rPr>
              <w:t xml:space="preserve">και περιουσιακά στοιχεία δεν σχετίζονται με τα ορυκτά καύσιμα, συμπεριλαμβανομένης της μεταγενέστερης χρήσης. </w:t>
            </w:r>
            <w:r>
              <w:rPr>
                <w:rFonts w:eastAsia="Times New Roman" w:cstheme="minorHAnsi"/>
                <w:sz w:val="20"/>
                <w:szCs w:val="20"/>
              </w:rPr>
              <w:t>[</w:t>
            </w:r>
            <w:r w:rsidRPr="00C16A10">
              <w:rPr>
                <w:rFonts w:eastAsia="Times New Roman" w:cstheme="minorHAnsi"/>
                <w:i/>
                <w:sz w:val="20"/>
                <w:szCs w:val="20"/>
              </w:rPr>
              <w:t xml:space="preserve">Κατ’ εξαίρεση των αποκλειόμενων δραστηριοτήτων δηλώνω ότι  πρόκειται για επενδύσεις </w:t>
            </w:r>
            <w:r w:rsidRPr="00C16A10">
              <w:rPr>
                <w:rFonts w:eastAsia="Times New Roman" w:cstheme="minorHAnsi"/>
                <w:i/>
                <w:iCs/>
                <w:sz w:val="20"/>
                <w:szCs w:val="20"/>
              </w:rPr>
              <w:t xml:space="preserve">για την παραγωγή ηλεκτρικής </w:t>
            </w:r>
            <w:r w:rsidRPr="00C16A10">
              <w:rPr>
                <w:rFonts w:eastAsia="Times New Roman" w:cstheme="minorHAnsi"/>
                <w:i/>
                <w:iCs/>
                <w:sz w:val="20"/>
                <w:szCs w:val="20"/>
              </w:rPr>
              <w:lastRenderedPageBreak/>
              <w:t>ενέργειας και/ή θερμότητας, καθώς και για σχετικές υποδομές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 58/01)</w:t>
            </w:r>
            <w:r>
              <w:rPr>
                <w:rFonts w:eastAsia="Times New Roman" w:cstheme="minorHAnsi"/>
                <w:i/>
                <w:iCs/>
                <w:sz w:val="20"/>
                <w:szCs w:val="20"/>
              </w:rPr>
              <w:t>]</w:t>
            </w:r>
            <w:r w:rsidRPr="00C16A10">
              <w:rPr>
                <w:rFonts w:eastAsia="Times New Roman" w:cstheme="minorHAnsi"/>
                <w:i/>
                <w:iCs/>
                <w:sz w:val="20"/>
                <w:szCs w:val="20"/>
              </w:rPr>
              <w:t>.</w:t>
            </w:r>
          </w:p>
          <w:p w14:paraId="5A3A88F3" w14:textId="77777777" w:rsidR="00557925" w:rsidRPr="00C16A10" w:rsidRDefault="00557925" w:rsidP="00557925">
            <w:pPr>
              <w:numPr>
                <w:ilvl w:val="0"/>
                <w:numId w:val="19"/>
              </w:numPr>
              <w:spacing w:beforeLines="20" w:before="48" w:afterLines="20" w:after="48" w:line="240" w:lineRule="auto"/>
              <w:jc w:val="both"/>
              <w:rPr>
                <w:rFonts w:eastAsia="Times New Roman" w:cstheme="minorHAnsi"/>
                <w:sz w:val="20"/>
                <w:szCs w:val="20"/>
              </w:rPr>
            </w:pPr>
            <w:r>
              <w:rPr>
                <w:rFonts w:eastAsia="Times New Roman" w:cstheme="minorHAnsi"/>
                <w:sz w:val="20"/>
                <w:szCs w:val="20"/>
              </w:rPr>
              <w:t xml:space="preserve">Οι περιγραφόμενες δραστηριότητες του επενδυτικού σχεδίου </w:t>
            </w:r>
            <w:r w:rsidRPr="0041111C">
              <w:rPr>
                <w:rFonts w:eastAsia="Times New Roman" w:cstheme="minorHAnsi"/>
                <w:sz w:val="20"/>
                <w:szCs w:val="20"/>
              </w:rPr>
              <w:t xml:space="preserve">και περιουσιακά στοιχεία δεν </w:t>
            </w:r>
            <w:r>
              <w:rPr>
                <w:rFonts w:eastAsia="Times New Roman" w:cstheme="minorHAnsi"/>
                <w:sz w:val="20"/>
                <w:szCs w:val="20"/>
              </w:rPr>
              <w:t>εμπίπτουν</w:t>
            </w:r>
            <w:r w:rsidRPr="0041111C">
              <w:rPr>
                <w:rFonts w:eastAsia="Times New Roman" w:cstheme="minorHAnsi"/>
                <w:sz w:val="20"/>
                <w:szCs w:val="20"/>
              </w:rPr>
              <w:t xml:space="preserve"> στο πλαίσιο του συστήματος εμπορίας δικαιωμάτων εκπομπής της ΕΕ (ΣΕΔΕ) για την επίτευξη των προβλεπόμενων εκπομπών αερίων του θερμοκηπίου οι οποίες δεν είναι χαμηλότερες από τους σχετικούς δείκτες αναφοράς. </w:t>
            </w:r>
            <w:r>
              <w:rPr>
                <w:rFonts w:eastAsia="Times New Roman" w:cstheme="minorHAnsi"/>
                <w:sz w:val="20"/>
                <w:szCs w:val="20"/>
              </w:rPr>
              <w:t>[</w:t>
            </w:r>
            <w:r w:rsidRPr="00C16A10">
              <w:rPr>
                <w:rFonts w:eastAsia="Times New Roman" w:cstheme="minorHAnsi"/>
                <w:i/>
                <w:sz w:val="20"/>
                <w:szCs w:val="20"/>
              </w:rPr>
              <w:t>Κατ’ εξαίρεση των αποκλειόμενων δραστηριοτήτων δηλώνω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και παρέχεται εξήγηση των λόγων για τους οποίους αυτό δεν είναι εφικτό. Οι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εκπομπών ορίζονται στον εκτελεστικό κανονισμό (ΕΕ) 2021/447 της Επιτροπής</w:t>
            </w:r>
            <w:r>
              <w:rPr>
                <w:rFonts w:eastAsia="Times New Roman" w:cstheme="minorHAnsi"/>
                <w:i/>
                <w:sz w:val="20"/>
                <w:szCs w:val="20"/>
              </w:rPr>
              <w:t>]</w:t>
            </w:r>
            <w:r w:rsidRPr="00C16A10">
              <w:rPr>
                <w:rFonts w:eastAsia="Times New Roman" w:cstheme="minorHAnsi"/>
                <w:sz w:val="20"/>
                <w:szCs w:val="20"/>
              </w:rPr>
              <w:t>.</w:t>
            </w:r>
          </w:p>
          <w:p w14:paraId="12A4B449" w14:textId="77777777" w:rsidR="00557925" w:rsidRPr="002E42C2" w:rsidRDefault="00557925" w:rsidP="00557925">
            <w:pPr>
              <w:numPr>
                <w:ilvl w:val="0"/>
                <w:numId w:val="19"/>
              </w:numPr>
              <w:spacing w:beforeLines="20" w:before="48" w:afterLines="20" w:after="48" w:line="240" w:lineRule="auto"/>
              <w:jc w:val="both"/>
              <w:rPr>
                <w:rFonts w:eastAsia="Times New Roman" w:cstheme="minorHAnsi"/>
                <w:sz w:val="20"/>
                <w:szCs w:val="20"/>
              </w:rPr>
            </w:pPr>
            <w:r w:rsidRPr="00C16A10">
              <w:rPr>
                <w:rFonts w:eastAsia="Times New Roman" w:cstheme="minorHAnsi"/>
                <w:sz w:val="20"/>
                <w:szCs w:val="20"/>
              </w:rPr>
              <w:t xml:space="preserve">Οι περιγραφόμενες δραστηριότητες του επενδυτικού σχεδίου και περιουσιακά στοιχεία δεν σχετίζονται με χώρους υγειονομικής ταφής αποβλήτων, αποτεφρωτήρες και μονάδες μηχανικής βιολογικής επεξεργασίας. </w:t>
            </w:r>
            <w:r>
              <w:rPr>
                <w:rFonts w:eastAsia="Times New Roman" w:cstheme="minorHAnsi"/>
                <w:sz w:val="20"/>
                <w:szCs w:val="20"/>
              </w:rPr>
              <w:t>[</w:t>
            </w:r>
            <w:r w:rsidRPr="002E42C2">
              <w:rPr>
                <w:rFonts w:eastAsia="Times New Roman" w:cstheme="minorHAnsi"/>
                <w:i/>
                <w:iCs/>
                <w:sz w:val="20"/>
                <w:szCs w:val="20"/>
              </w:rPr>
              <w:t xml:space="preserve">Κατ’ </w:t>
            </w:r>
            <w:r w:rsidRPr="002E42C2">
              <w:rPr>
                <w:rFonts w:eastAsia="Times New Roman" w:cstheme="minorHAnsi"/>
                <w:i/>
                <w:sz w:val="20"/>
                <w:szCs w:val="20"/>
              </w:rPr>
              <w:t xml:space="preserve">εξαίρεση </w:t>
            </w:r>
            <w:r w:rsidRPr="002E42C2">
              <w:rPr>
                <w:rFonts w:eastAsia="Times New Roman" w:cstheme="minorHAnsi"/>
                <w:i/>
                <w:iCs/>
                <w:sz w:val="20"/>
                <w:szCs w:val="20"/>
              </w:rPr>
              <w:t>των αποκλειόμενων δραστηριοτήτων δηλώνω ότι πρόκειται</w:t>
            </w:r>
            <w:r w:rsidRPr="002E42C2">
              <w:rPr>
                <w:rFonts w:eastAsia="Times New Roman" w:cstheme="minorHAnsi"/>
                <w:i/>
                <w:sz w:val="20"/>
                <w:szCs w:val="20"/>
              </w:rPr>
              <w:t xml:space="preserve"> για επενδύσεις σε μονάδες που ασχολούνται αποκλειστικά με την επεξεργασία μη ανακυκλώσιμων επικίνδυνων αποβλήτων, </w:t>
            </w:r>
            <w:r w:rsidRPr="002E42C2">
              <w:rPr>
                <w:rFonts w:eastAsia="Times New Roman" w:cstheme="minorHAnsi"/>
                <w:i/>
                <w:iCs/>
                <w:sz w:val="20"/>
                <w:szCs w:val="20"/>
              </w:rPr>
              <w:t>ή/</w:t>
            </w:r>
            <w:r w:rsidRPr="002E42C2">
              <w:rPr>
                <w:rFonts w:eastAsia="Times New Roman" w:cstheme="minorHAnsi"/>
                <w:i/>
                <w:sz w:val="20"/>
                <w:szCs w:val="20"/>
              </w:rPr>
              <w:t xml:space="preserve">και σε υφιστάμενες μονάδες, </w:t>
            </w:r>
            <w:r w:rsidRPr="002E42C2">
              <w:rPr>
                <w:rFonts w:eastAsia="Times New Roman" w:cstheme="minorHAnsi"/>
                <w:i/>
                <w:iCs/>
                <w:sz w:val="20"/>
                <w:szCs w:val="20"/>
              </w:rPr>
              <w:t>όπου</w:t>
            </w:r>
            <w:r w:rsidRPr="002E42C2">
              <w:rPr>
                <w:rFonts w:eastAsia="Times New Roman" w:cstheme="minorHAnsi"/>
                <w:i/>
                <w:sz w:val="20"/>
                <w:szCs w:val="20"/>
              </w:rPr>
              <w:t xml:space="preserve"> οι επενδύσεις αυτές αποσκοπούν στην αύξηση της ενεργειακής απόδοσης, στην δέσμευση των καυσαερίων για αποθήκευση ή χρήση ή στην ανάκτηση υλικών από την αποτέφρωση τέφρας, </w:t>
            </w:r>
            <w:r w:rsidRPr="002E42C2">
              <w:rPr>
                <w:rFonts w:eastAsia="Times New Roman" w:cstheme="minorHAnsi"/>
                <w:i/>
                <w:iCs/>
                <w:sz w:val="20"/>
                <w:szCs w:val="20"/>
              </w:rPr>
              <w:t>τηρώντας</w:t>
            </w:r>
            <w:r w:rsidRPr="002E42C2">
              <w:rPr>
                <w:rFonts w:eastAsia="Times New Roman" w:cstheme="minorHAnsi"/>
                <w:i/>
                <w:sz w:val="20"/>
                <w:szCs w:val="20"/>
              </w:rPr>
              <w:t xml:space="preserve"> την προϋπόθεση ότι οι εν λόγω δράσεις δεν οδηγούν σε αύξηση της ικανότητας επεξεργασίας αποβλήτων των μονάδων ή σε παράταση της διάρκειας ζωής των μονάδων</w:t>
            </w:r>
            <w:r>
              <w:rPr>
                <w:rFonts w:eastAsia="Times New Roman" w:cstheme="minorHAnsi"/>
                <w:i/>
                <w:sz w:val="20"/>
                <w:szCs w:val="20"/>
              </w:rPr>
              <w:t>]</w:t>
            </w:r>
            <w:r w:rsidRPr="002E42C2">
              <w:rPr>
                <w:rFonts w:eastAsia="Times New Roman" w:cstheme="minorHAnsi"/>
                <w:i/>
                <w:sz w:val="20"/>
                <w:szCs w:val="20"/>
              </w:rPr>
              <w:t xml:space="preserve">. </w:t>
            </w:r>
            <w:r w:rsidRPr="002E42C2">
              <w:rPr>
                <w:rFonts w:eastAsia="Times New Roman" w:cstheme="minorHAnsi"/>
                <w:sz w:val="20"/>
                <w:szCs w:val="20"/>
              </w:rPr>
              <w:t xml:space="preserve">Για τον σκοπό αυτόν </w:t>
            </w:r>
            <w:r w:rsidRPr="002E42C2">
              <w:rPr>
                <w:rFonts w:eastAsia="Times New Roman" w:cstheme="minorHAnsi"/>
                <w:iCs/>
                <w:sz w:val="20"/>
                <w:szCs w:val="20"/>
              </w:rPr>
              <w:t xml:space="preserve">παρέχω τα </w:t>
            </w:r>
            <w:r w:rsidRPr="002E42C2">
              <w:rPr>
                <w:rFonts w:eastAsia="Times New Roman" w:cstheme="minorHAnsi"/>
                <w:sz w:val="20"/>
                <w:szCs w:val="20"/>
              </w:rPr>
              <w:t>αποδεικτικά στοιχεία σε επίπεδο μονάδας</w:t>
            </w:r>
            <w:r w:rsidRPr="002E42C2">
              <w:rPr>
                <w:rFonts w:eastAsia="Times New Roman" w:cstheme="minorHAnsi"/>
                <w:iCs/>
                <w:sz w:val="20"/>
                <w:szCs w:val="20"/>
              </w:rPr>
              <w:t xml:space="preserve"> όπως προσδιορίζονται αναλυτικά στον φάκελο τεκμηρίωσης του επενδυτικού σχεδίου</w:t>
            </w:r>
            <w:r w:rsidRPr="002E42C2">
              <w:rPr>
                <w:rFonts w:eastAsia="Times New Roman" w:cstheme="minorHAnsi"/>
                <w:sz w:val="20"/>
                <w:szCs w:val="20"/>
              </w:rPr>
              <w:t>.</w:t>
            </w:r>
          </w:p>
          <w:p w14:paraId="53A51E79" w14:textId="77777777" w:rsidR="00557925" w:rsidRPr="0041111C" w:rsidRDefault="00557925" w:rsidP="00557925">
            <w:pPr>
              <w:numPr>
                <w:ilvl w:val="0"/>
                <w:numId w:val="19"/>
              </w:numPr>
              <w:spacing w:beforeLines="20" w:before="48" w:afterLines="20" w:after="48" w:line="240" w:lineRule="auto"/>
              <w:jc w:val="both"/>
              <w:rPr>
                <w:rFonts w:eastAsia="Times New Roman" w:cstheme="minorHAnsi"/>
                <w:sz w:val="18"/>
                <w:szCs w:val="18"/>
              </w:rPr>
            </w:pPr>
            <w:r w:rsidRPr="00C16A10">
              <w:rPr>
                <w:rFonts w:eastAsia="Times New Roman" w:cstheme="minorHAnsi"/>
                <w:sz w:val="20"/>
                <w:szCs w:val="20"/>
              </w:rPr>
              <w:t xml:space="preserve">Οι περιγραφόμενες δραστηριότητες του επενδυτικού σχεδίου και περιουσιακά στοιχεία δεν συνδέονται με μακροπρόθεσμη διάθεση αποβλήτων που μπορεί να βλάψει το περιβάλλον. </w:t>
            </w:r>
            <w:r>
              <w:rPr>
                <w:rFonts w:eastAsia="Times New Roman" w:cstheme="minorHAnsi"/>
                <w:sz w:val="20"/>
                <w:szCs w:val="20"/>
              </w:rPr>
              <w:t>[</w:t>
            </w:r>
            <w:r w:rsidRPr="002E42C2">
              <w:rPr>
                <w:rFonts w:eastAsia="Times New Roman" w:cstheme="minorHAnsi"/>
                <w:i/>
                <w:iCs/>
                <w:sz w:val="20"/>
                <w:szCs w:val="20"/>
              </w:rPr>
              <w:t>Κατ’</w:t>
            </w:r>
            <w:r w:rsidRPr="002E42C2">
              <w:rPr>
                <w:rFonts w:eastAsia="Times New Roman" w:cstheme="minorHAnsi"/>
                <w:i/>
                <w:sz w:val="20"/>
                <w:szCs w:val="20"/>
              </w:rPr>
              <w:t xml:space="preserve"> εξαίρεση </w:t>
            </w:r>
            <w:r w:rsidRPr="002E42C2">
              <w:rPr>
                <w:rFonts w:eastAsia="Times New Roman" w:cstheme="minorHAnsi"/>
                <w:i/>
                <w:iCs/>
                <w:sz w:val="20"/>
                <w:szCs w:val="20"/>
              </w:rPr>
              <w:t>των αποκλειόμενων δραστηριοτήτων δηλώνω ότι το επενδυτικό σχέδιο αφορά</w:t>
            </w:r>
            <w:r w:rsidRPr="002E42C2">
              <w:rPr>
                <w:rFonts w:eastAsia="Times New Roman" w:cstheme="minorHAnsi"/>
                <w:i/>
                <w:sz w:val="20"/>
                <w:szCs w:val="20"/>
              </w:rPr>
              <w:t xml:space="preserve"> επενδύσεις σε υφιστάμενες μονάδες μηχανικής βιολογικής επεξεργασίας, </w:t>
            </w:r>
            <w:r w:rsidRPr="002E42C2">
              <w:rPr>
                <w:rFonts w:eastAsia="Times New Roman" w:cstheme="minorHAnsi"/>
                <w:i/>
                <w:iCs/>
                <w:sz w:val="20"/>
                <w:szCs w:val="20"/>
              </w:rPr>
              <w:t>που</w:t>
            </w:r>
            <w:r w:rsidRPr="002E42C2">
              <w:rPr>
                <w:rFonts w:eastAsia="Times New Roman" w:cstheme="minorHAnsi"/>
                <w:i/>
                <w:sz w:val="20"/>
                <w:szCs w:val="20"/>
              </w:rPr>
              <w:t xml:space="preserve"> αποσκοπούν στην αύξηση της ενεργειακής απόδοσης ή στην μετασκευή για εργασίες ανακύκλωσης διαχωρισμένων αποβλήτων σε βιοαπόβλητα λιπασματοποίησης και αναερόβιας αποδόμησης βιολογικών αποβλήτων, </w:t>
            </w:r>
            <w:r w:rsidRPr="002E42C2">
              <w:rPr>
                <w:rFonts w:eastAsia="Times New Roman" w:cstheme="minorHAnsi"/>
                <w:i/>
                <w:iCs/>
                <w:sz w:val="20"/>
                <w:szCs w:val="20"/>
              </w:rPr>
              <w:t>οι οποίες τηρούν</w:t>
            </w:r>
            <w:r w:rsidRPr="002E42C2">
              <w:rPr>
                <w:rFonts w:eastAsia="Times New Roman" w:cstheme="minorHAnsi"/>
                <w:i/>
                <w:sz w:val="20"/>
                <w:szCs w:val="20"/>
              </w:rPr>
              <w:t xml:space="preserve"> την προϋπόθεση ότι οι δράσεις αυτές δεν οδηγούν σε αύξηση της ικανότητας επεξεργασίας αποβλήτων των μονάδων ή σε παράταση της διάρκειας ζωής των μονάδων</w:t>
            </w:r>
            <w:r>
              <w:rPr>
                <w:rFonts w:eastAsia="Times New Roman" w:cstheme="minorHAnsi"/>
                <w:i/>
                <w:sz w:val="20"/>
                <w:szCs w:val="20"/>
              </w:rPr>
              <w:t>]</w:t>
            </w:r>
            <w:r w:rsidRPr="008D4676">
              <w:rPr>
                <w:rFonts w:eastAsia="Times New Roman" w:cstheme="minorHAnsi"/>
                <w:sz w:val="20"/>
                <w:szCs w:val="20"/>
              </w:rPr>
              <w:t>.</w:t>
            </w:r>
            <w:r w:rsidRPr="0041111C">
              <w:rPr>
                <w:rFonts w:eastAsia="Times New Roman" w:cstheme="minorHAnsi"/>
                <w:i/>
                <w:sz w:val="20"/>
                <w:szCs w:val="20"/>
              </w:rPr>
              <w:t xml:space="preserve"> </w:t>
            </w:r>
            <w:r w:rsidRPr="0041111C">
              <w:rPr>
                <w:rFonts w:eastAsia="Times New Roman" w:cstheme="minorHAnsi"/>
                <w:sz w:val="20"/>
                <w:szCs w:val="20"/>
              </w:rPr>
              <w:t xml:space="preserve">Για τον σκοπό αυτόν </w:t>
            </w:r>
            <w:r w:rsidRPr="0041111C">
              <w:rPr>
                <w:rFonts w:eastAsia="Times New Roman" w:cstheme="minorHAnsi"/>
                <w:iCs/>
                <w:sz w:val="20"/>
                <w:szCs w:val="20"/>
              </w:rPr>
              <w:t xml:space="preserve">παρέχω τα </w:t>
            </w:r>
            <w:r w:rsidRPr="0041111C">
              <w:rPr>
                <w:rFonts w:eastAsia="Times New Roman" w:cstheme="minorHAnsi"/>
                <w:sz w:val="20"/>
                <w:szCs w:val="20"/>
              </w:rPr>
              <w:t>αποδεικτικά στοιχεία σε επίπεδο μονάδας</w:t>
            </w:r>
            <w:r w:rsidRPr="0041111C">
              <w:rPr>
                <w:rFonts w:eastAsia="Times New Roman" w:cstheme="minorHAnsi"/>
                <w:iCs/>
                <w:sz w:val="20"/>
                <w:szCs w:val="20"/>
              </w:rPr>
              <w:t xml:space="preserve"> όπως προσδιορίζονται αναλυτικά στον φάκελο τεκμηρίωσης του Επενδυτικού Σχεδίου</w:t>
            </w:r>
            <w:r w:rsidRPr="0041111C">
              <w:rPr>
                <w:rFonts w:eastAsia="Times New Roman" w:cstheme="minorHAnsi"/>
                <w:i/>
                <w:iCs/>
                <w:sz w:val="20"/>
                <w:szCs w:val="20"/>
              </w:rPr>
              <w:t>.</w:t>
            </w:r>
          </w:p>
        </w:tc>
      </w:tr>
    </w:tbl>
    <w:p w14:paraId="06142E4B" w14:textId="77777777" w:rsidR="00F57715" w:rsidRDefault="00F57715" w:rsidP="00F57715"/>
    <w:p w14:paraId="57309C5A" w14:textId="77777777" w:rsidR="00557925" w:rsidRPr="00782971" w:rsidRDefault="00F57715" w:rsidP="00557925">
      <w:pPr>
        <w:spacing w:before="120" w:after="0" w:line="240" w:lineRule="auto"/>
        <w:ind w:right="-16"/>
        <w:jc w:val="right"/>
        <w:rPr>
          <w:rFonts w:asciiTheme="minorHAnsi" w:hAnsiTheme="minorHAnsi" w:cstheme="minorHAnsi"/>
          <w:sz w:val="20"/>
          <w:szCs w:val="20"/>
        </w:rPr>
      </w:pPr>
      <w:r w:rsidRPr="00070A2F">
        <w:rPr>
          <w:rFonts w:ascii="Verdana" w:hAnsi="Verdana"/>
          <w:sz w:val="16"/>
          <w:szCs w:val="16"/>
        </w:rPr>
        <w:t xml:space="preserve">Ημερομηνία:      </w:t>
      </w:r>
      <w:r w:rsidR="00557925"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557925" w:rsidRPr="00782971">
        <w:rPr>
          <w:rFonts w:asciiTheme="minorHAnsi" w:eastAsia="Times New Roman" w:hAnsiTheme="minorHAnsi" w:cstheme="minorHAnsi"/>
          <w:noProof/>
          <w:sz w:val="20"/>
          <w:szCs w:val="20"/>
          <w:u w:val="dotted"/>
          <w:lang w:eastAsia="el-GR"/>
        </w:rPr>
        <w:instrText>FORMTEXT</w:instrText>
      </w:r>
      <w:r w:rsidR="00557925" w:rsidRPr="00782971">
        <w:rPr>
          <w:rFonts w:asciiTheme="minorHAnsi" w:eastAsia="Times New Roman" w:hAnsiTheme="minorHAnsi" w:cstheme="minorHAnsi"/>
          <w:noProof/>
          <w:sz w:val="20"/>
          <w:szCs w:val="20"/>
          <w:u w:val="dotted"/>
          <w:lang w:eastAsia="el-GR"/>
        </w:rPr>
      </w:r>
      <w:r w:rsidR="00557925" w:rsidRPr="00782971">
        <w:rPr>
          <w:rFonts w:asciiTheme="minorHAnsi" w:eastAsia="Times New Roman" w:hAnsiTheme="minorHAnsi" w:cstheme="minorHAnsi"/>
          <w:noProof/>
          <w:sz w:val="20"/>
          <w:szCs w:val="20"/>
          <w:u w:val="dotted"/>
          <w:lang w:eastAsia="el-GR"/>
        </w:rPr>
        <w:fldChar w:fldCharType="separate"/>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fldChar w:fldCharType="end"/>
      </w:r>
      <w:r w:rsidR="00557925" w:rsidRPr="00782971">
        <w:rPr>
          <w:rFonts w:asciiTheme="minorHAnsi" w:hAnsiTheme="minorHAnsi" w:cstheme="minorHAnsi"/>
          <w:sz w:val="20"/>
          <w:szCs w:val="20"/>
        </w:rPr>
        <w:t>/</w:t>
      </w:r>
      <w:r w:rsidR="00557925"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557925" w:rsidRPr="00782971">
        <w:rPr>
          <w:rFonts w:asciiTheme="minorHAnsi" w:eastAsia="Times New Roman" w:hAnsiTheme="minorHAnsi" w:cstheme="minorHAnsi"/>
          <w:noProof/>
          <w:sz w:val="20"/>
          <w:szCs w:val="20"/>
          <w:u w:val="dotted"/>
          <w:lang w:eastAsia="el-GR"/>
        </w:rPr>
        <w:instrText>FORMTEXT</w:instrText>
      </w:r>
      <w:r w:rsidR="00557925" w:rsidRPr="00782971">
        <w:rPr>
          <w:rFonts w:asciiTheme="minorHAnsi" w:eastAsia="Times New Roman" w:hAnsiTheme="minorHAnsi" w:cstheme="minorHAnsi"/>
          <w:noProof/>
          <w:sz w:val="20"/>
          <w:szCs w:val="20"/>
          <w:u w:val="dotted"/>
          <w:lang w:eastAsia="el-GR"/>
        </w:rPr>
      </w:r>
      <w:r w:rsidR="00557925" w:rsidRPr="00782971">
        <w:rPr>
          <w:rFonts w:asciiTheme="minorHAnsi" w:eastAsia="Times New Roman" w:hAnsiTheme="minorHAnsi" w:cstheme="minorHAnsi"/>
          <w:noProof/>
          <w:sz w:val="20"/>
          <w:szCs w:val="20"/>
          <w:u w:val="dotted"/>
          <w:lang w:eastAsia="el-GR"/>
        </w:rPr>
        <w:fldChar w:fldCharType="separate"/>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fldChar w:fldCharType="end"/>
      </w:r>
      <w:r w:rsidR="00557925" w:rsidRPr="00782971">
        <w:rPr>
          <w:rFonts w:asciiTheme="minorHAnsi" w:hAnsiTheme="minorHAnsi" w:cstheme="minorHAnsi"/>
          <w:sz w:val="20"/>
          <w:szCs w:val="20"/>
        </w:rPr>
        <w:t>/202</w:t>
      </w:r>
      <w:r w:rsidR="00557925"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557925" w:rsidRPr="00782971">
        <w:rPr>
          <w:rFonts w:asciiTheme="minorHAnsi" w:eastAsia="Times New Roman" w:hAnsiTheme="minorHAnsi" w:cstheme="minorHAnsi"/>
          <w:noProof/>
          <w:sz w:val="20"/>
          <w:szCs w:val="20"/>
          <w:u w:val="dotted"/>
          <w:lang w:eastAsia="el-GR"/>
        </w:rPr>
        <w:instrText>FORMTEXT</w:instrText>
      </w:r>
      <w:r w:rsidR="00557925" w:rsidRPr="00782971">
        <w:rPr>
          <w:rFonts w:asciiTheme="minorHAnsi" w:eastAsia="Times New Roman" w:hAnsiTheme="minorHAnsi" w:cstheme="minorHAnsi"/>
          <w:noProof/>
          <w:sz w:val="20"/>
          <w:szCs w:val="20"/>
          <w:u w:val="dotted"/>
          <w:lang w:eastAsia="el-GR"/>
        </w:rPr>
      </w:r>
      <w:r w:rsidR="00557925" w:rsidRPr="00782971">
        <w:rPr>
          <w:rFonts w:asciiTheme="minorHAnsi" w:eastAsia="Times New Roman" w:hAnsiTheme="minorHAnsi" w:cstheme="minorHAnsi"/>
          <w:noProof/>
          <w:sz w:val="20"/>
          <w:szCs w:val="20"/>
          <w:u w:val="dotted"/>
          <w:lang w:eastAsia="el-GR"/>
        </w:rPr>
        <w:fldChar w:fldCharType="separate"/>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t> </w:t>
      </w:r>
      <w:r w:rsidR="00557925" w:rsidRPr="00782971">
        <w:rPr>
          <w:rFonts w:asciiTheme="minorHAnsi" w:eastAsia="Times New Roman" w:hAnsiTheme="minorHAnsi" w:cstheme="minorHAnsi"/>
          <w:noProof/>
          <w:sz w:val="20"/>
          <w:szCs w:val="20"/>
          <w:u w:val="dotted"/>
          <w:lang w:eastAsia="el-GR"/>
        </w:rPr>
        <w:fldChar w:fldCharType="end"/>
      </w:r>
    </w:p>
    <w:p w14:paraId="4F409869" w14:textId="7EEAFFD5" w:rsidR="00F57715" w:rsidRPr="00070A2F" w:rsidRDefault="00F57715" w:rsidP="00F57715">
      <w:pPr>
        <w:spacing w:before="120" w:after="0" w:line="240" w:lineRule="auto"/>
        <w:ind w:right="-16"/>
        <w:jc w:val="right"/>
        <w:rPr>
          <w:rFonts w:ascii="Verdana" w:hAnsi="Verdana"/>
          <w:sz w:val="16"/>
          <w:szCs w:val="16"/>
        </w:rPr>
      </w:pPr>
    </w:p>
    <w:p w14:paraId="7C23DD13" w14:textId="77777777" w:rsidR="00F57715" w:rsidRDefault="00F57715" w:rsidP="00F57715">
      <w:pPr>
        <w:autoSpaceDE w:val="0"/>
        <w:autoSpaceDN w:val="0"/>
        <w:adjustRightInd w:val="0"/>
        <w:spacing w:after="0" w:line="240" w:lineRule="auto"/>
        <w:rPr>
          <w:rFonts w:eastAsia="Times New Roman" w:cs="Verdana"/>
          <w:sz w:val="20"/>
          <w:szCs w:val="20"/>
          <w:lang w:eastAsia="el-GR"/>
        </w:rPr>
      </w:pPr>
    </w:p>
    <w:p w14:paraId="06E51632"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1D912C0C"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65537E75"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2D184012" w14:textId="77777777" w:rsidR="00F57715" w:rsidRPr="001976E9" w:rsidRDefault="00F57715" w:rsidP="00F57715">
      <w:pPr>
        <w:autoSpaceDE w:val="0"/>
        <w:autoSpaceDN w:val="0"/>
        <w:adjustRightInd w:val="0"/>
        <w:spacing w:after="0" w:line="240" w:lineRule="auto"/>
        <w:rPr>
          <w:rFonts w:eastAsia="Times New Roman" w:cs="Verdana"/>
          <w:sz w:val="20"/>
          <w:szCs w:val="20"/>
          <w:lang w:eastAsia="el-GR"/>
        </w:rPr>
      </w:pPr>
    </w:p>
    <w:p w14:paraId="165ECDE1"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E0CF453"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w:t>
      </w:r>
    </w:p>
    <w:p w14:paraId="179C458E" w14:textId="1865981A" w:rsidR="00F57715" w:rsidRDefault="00F57715" w:rsidP="0055792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76F4C8B7" w14:textId="77777777" w:rsidR="00557925" w:rsidRPr="00557925" w:rsidRDefault="00557925" w:rsidP="00557925">
      <w:pPr>
        <w:autoSpaceDE w:val="0"/>
        <w:autoSpaceDN w:val="0"/>
        <w:adjustRightInd w:val="0"/>
        <w:spacing w:after="0" w:line="240" w:lineRule="auto"/>
        <w:jc w:val="center"/>
        <w:rPr>
          <w:rFonts w:eastAsia="Times New Roman" w:cs="Verdana"/>
          <w:sz w:val="20"/>
          <w:szCs w:val="20"/>
          <w:lang w:eastAsia="el-GR"/>
        </w:rPr>
      </w:pPr>
    </w:p>
    <w:p w14:paraId="61250444"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6421A0EF"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7927D0CE"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78262D4" w14:textId="77777777" w:rsidR="00F57715" w:rsidRPr="0021765D"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68C37B58" w14:textId="3DFE69C8" w:rsidR="00FE6FD0" w:rsidRDefault="00FE6FD0" w:rsidP="00FE6FD0">
      <w:pPr>
        <w:spacing w:before="120" w:after="0" w:line="240" w:lineRule="auto"/>
        <w:rPr>
          <w:rFonts w:cs="Arial"/>
        </w:rPr>
      </w:pPr>
      <w:r w:rsidRPr="00D615F5">
        <w:rPr>
          <w:rFonts w:eastAsia="Times New Roman" w:cs="Calibri"/>
          <w:i/>
          <w:iCs/>
          <w:color w:val="000000"/>
          <w:sz w:val="18"/>
          <w:szCs w:val="18"/>
        </w:rPr>
        <w:t>ΕΝΤΠ-2</w:t>
      </w:r>
      <w:r w:rsidRPr="00655475">
        <w:rPr>
          <w:rFonts w:eastAsia="Times New Roman" w:cs="Calibri"/>
          <w:i/>
          <w:iCs/>
          <w:color w:val="000000"/>
          <w:sz w:val="18"/>
          <w:szCs w:val="18"/>
        </w:rPr>
        <w:t>1</w:t>
      </w:r>
      <w:r>
        <w:rPr>
          <w:rFonts w:eastAsia="Times New Roman" w:cs="Calibri"/>
          <w:i/>
          <w:iCs/>
          <w:color w:val="000000"/>
          <w:sz w:val="18"/>
          <w:szCs w:val="18"/>
        </w:rPr>
        <w:t>0.1</w:t>
      </w:r>
      <w:r w:rsidRPr="00D615F5">
        <w:rPr>
          <w:rFonts w:eastAsia="Times New Roman" w:cs="Calibri"/>
          <w:i/>
          <w:iCs/>
          <w:color w:val="000000"/>
          <w:sz w:val="18"/>
          <w:szCs w:val="18"/>
        </w:rPr>
        <w:t>/12.08.2025</w:t>
      </w:r>
      <w:r w:rsidRPr="00D615F5">
        <w:rPr>
          <w:rFonts w:cs="Arial"/>
          <w:i/>
          <w:iCs/>
          <w:sz w:val="18"/>
          <w:szCs w:val="18"/>
        </w:rPr>
        <w:t xml:space="preserve">                   </w:t>
      </w:r>
      <w:r w:rsidR="00F57715">
        <w:rPr>
          <w:rFonts w:cs="Arial"/>
        </w:rPr>
        <w:t xml:space="preserve">                                             </w:t>
      </w:r>
      <w:r>
        <w:rPr>
          <w:rFonts w:cs="Arial"/>
        </w:rPr>
        <w:t xml:space="preserve">             </w:t>
      </w:r>
    </w:p>
    <w:p w14:paraId="30161963" w14:textId="0376345D" w:rsidR="00F57715" w:rsidRPr="0021765D" w:rsidRDefault="00F57715" w:rsidP="00FE6FD0">
      <w:pPr>
        <w:spacing w:before="120" w:after="0" w:line="240" w:lineRule="auto"/>
        <w:jc w:val="center"/>
        <w:rPr>
          <w:rFonts w:cs="Arial"/>
        </w:rPr>
      </w:pPr>
      <w:r w:rsidRPr="001A0DA8">
        <w:rPr>
          <w:rFonts w:cs="Arial"/>
        </w:rPr>
        <w:t>..............................................</w:t>
      </w:r>
      <w:r>
        <w:rPr>
          <w:rFonts w:cs="Arial"/>
        </w:rPr>
        <w:t>...............................</w:t>
      </w:r>
    </w:p>
    <w:p w14:paraId="5AD8B18C" w14:textId="77777777" w:rsidR="00F57715" w:rsidRPr="001976E9" w:rsidRDefault="00F57715" w:rsidP="00F57715">
      <w:pPr>
        <w:keepNext/>
        <w:keepLines/>
        <w:spacing w:before="120"/>
        <w:jc w:val="both"/>
        <w:outlineLvl w:val="2"/>
        <w:rPr>
          <w:rFonts w:eastAsiaTheme="majorEastAsia" w:cstheme="minorHAnsi"/>
          <w:b/>
          <w:bCs/>
          <w:iCs/>
          <w:color w:val="021342"/>
          <w:sz w:val="24"/>
          <w:szCs w:val="20"/>
        </w:rPr>
      </w:pPr>
      <w:bookmarkStart w:id="53" w:name="_Toc95045264"/>
      <w:r>
        <w:rPr>
          <w:rFonts w:eastAsiaTheme="majorEastAsia" w:cstheme="minorHAnsi"/>
          <w:b/>
          <w:bCs/>
          <w:i/>
          <w:iCs/>
          <w:color w:val="021342"/>
          <w:sz w:val="24"/>
          <w:szCs w:val="20"/>
        </w:rPr>
        <w:lastRenderedPageBreak/>
        <w:t>Υπόδειγμα 6</w:t>
      </w:r>
      <w:r w:rsidRPr="00121526">
        <w:rPr>
          <w:rFonts w:eastAsiaTheme="majorEastAsia" w:cstheme="minorHAnsi"/>
          <w:b/>
          <w:bCs/>
          <w:i/>
          <w:iCs/>
          <w:color w:val="021342"/>
          <w:sz w:val="24"/>
          <w:szCs w:val="20"/>
          <w:vertAlign w:val="superscript"/>
        </w:rPr>
        <w:t>α</w:t>
      </w:r>
      <w:r>
        <w:rPr>
          <w:rFonts w:eastAsiaTheme="majorEastAsia" w:cstheme="minorHAnsi"/>
          <w:b/>
          <w:bCs/>
          <w:i/>
          <w:iCs/>
          <w:color w:val="021342"/>
          <w:sz w:val="24"/>
          <w:szCs w:val="20"/>
        </w:rPr>
        <w:t xml:space="preserve">  – </w:t>
      </w:r>
      <w:r w:rsidRPr="001976E9">
        <w:rPr>
          <w:rFonts w:eastAsiaTheme="majorEastAsia" w:cstheme="minorHAnsi"/>
          <w:b/>
          <w:bCs/>
          <w:i/>
          <w:iCs/>
          <w:color w:val="021342"/>
          <w:sz w:val="24"/>
          <w:szCs w:val="20"/>
        </w:rPr>
        <w:t xml:space="preserve">Υπεύθυνη Δήλωση Γενική (Κρατικές Ενισχύσεις </w:t>
      </w:r>
      <w:r>
        <w:rPr>
          <w:rFonts w:eastAsiaTheme="majorEastAsia" w:cstheme="minorHAnsi"/>
          <w:b/>
          <w:bCs/>
          <w:i/>
          <w:iCs/>
          <w:color w:val="021342"/>
          <w:sz w:val="24"/>
          <w:szCs w:val="20"/>
        </w:rPr>
        <w:t>–</w:t>
      </w:r>
      <w:r w:rsidRPr="001976E9">
        <w:rPr>
          <w:rFonts w:eastAsiaTheme="majorEastAsia" w:cstheme="minorHAnsi"/>
          <w:b/>
          <w:bCs/>
          <w:i/>
          <w:iCs/>
          <w:color w:val="021342"/>
          <w:sz w:val="24"/>
          <w:szCs w:val="20"/>
        </w:rPr>
        <w:t xml:space="preserve"> ΓΑΚ</w:t>
      </w:r>
      <w:r>
        <w:rPr>
          <w:rFonts w:eastAsiaTheme="majorEastAsia" w:cstheme="minorHAnsi"/>
          <w:b/>
          <w:bCs/>
          <w:i/>
          <w:iCs/>
          <w:color w:val="021342"/>
          <w:sz w:val="24"/>
          <w:szCs w:val="20"/>
        </w:rPr>
        <w:t xml:space="preserve">  </w:t>
      </w:r>
      <w:r w:rsidRPr="00F10F55">
        <w:rPr>
          <w:rFonts w:eastAsiaTheme="majorEastAsia" w:cstheme="minorHAnsi"/>
          <w:bCs/>
          <w:i/>
          <w:iCs/>
          <w:color w:val="021342"/>
          <w:sz w:val="24"/>
          <w:szCs w:val="20"/>
        </w:rPr>
        <w:t>651/2014 / Αγροτικός Απαλλακτικός Κανονισμός</w:t>
      </w:r>
      <w:r>
        <w:rPr>
          <w:rFonts w:eastAsiaTheme="majorEastAsia" w:cstheme="minorHAnsi"/>
          <w:bCs/>
          <w:i/>
          <w:iCs/>
          <w:color w:val="021342"/>
          <w:sz w:val="24"/>
          <w:szCs w:val="20"/>
        </w:rPr>
        <w:t xml:space="preserve"> 2472/2022</w:t>
      </w:r>
      <w:r w:rsidRPr="001976E9">
        <w:rPr>
          <w:rFonts w:eastAsiaTheme="majorEastAsia" w:cstheme="minorHAnsi"/>
          <w:b/>
          <w:bCs/>
          <w:i/>
          <w:iCs/>
          <w:color w:val="021342"/>
          <w:sz w:val="24"/>
          <w:szCs w:val="20"/>
        </w:rPr>
        <w:t>)</w:t>
      </w:r>
      <w:bookmarkEnd w:id="53"/>
    </w:p>
    <w:p w14:paraId="462025BF" w14:textId="77777777" w:rsidR="00F57715" w:rsidRPr="001976E9" w:rsidRDefault="00F57715" w:rsidP="00F57715">
      <w:pPr>
        <w:jc w:val="both"/>
        <w:rPr>
          <w:rFonts w:cstheme="minorHAnsi"/>
          <w:lang w:eastAsia="el-GR"/>
        </w:rPr>
      </w:pPr>
    </w:p>
    <w:p w14:paraId="5A54DAB7" w14:textId="77777777" w:rsidR="00F57715" w:rsidRPr="001976E9" w:rsidRDefault="00F57715" w:rsidP="00F57715">
      <w:pPr>
        <w:jc w:val="center"/>
        <w:rPr>
          <w:rFonts w:cstheme="minorHAnsi"/>
          <w:lang w:eastAsia="el-GR"/>
        </w:rPr>
      </w:pPr>
      <w:r w:rsidRPr="001976E9">
        <w:rPr>
          <w:rFonts w:cstheme="minorHAnsi"/>
          <w:b/>
          <w:noProof/>
          <w:sz w:val="20"/>
          <w:szCs w:val="24"/>
          <w:lang w:eastAsia="el-GR"/>
        </w:rPr>
        <w:drawing>
          <wp:inline distT="0" distB="0" distL="0" distR="0" wp14:anchorId="3ACB2978" wp14:editId="1F02A3F5">
            <wp:extent cx="704850" cy="6191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04577F84" w14:textId="77777777" w:rsidR="00F57715" w:rsidRPr="001976E9" w:rsidRDefault="00F57715" w:rsidP="00F57715">
      <w:pPr>
        <w:jc w:val="center"/>
        <w:rPr>
          <w:rFonts w:cstheme="minorHAnsi"/>
          <w:b/>
          <w:sz w:val="28"/>
          <w:lang w:eastAsia="el-GR"/>
        </w:rPr>
      </w:pPr>
      <w:r w:rsidRPr="001976E9">
        <w:rPr>
          <w:rFonts w:cstheme="minorHAnsi"/>
          <w:b/>
          <w:sz w:val="28"/>
          <w:lang w:eastAsia="el-GR"/>
        </w:rPr>
        <w:t>ΥΠΕΥΘΥΝΗ ΔΗΛΩΣΗ</w:t>
      </w:r>
    </w:p>
    <w:p w14:paraId="2BC3A70C" w14:textId="77777777" w:rsidR="00F57715" w:rsidRPr="001976E9" w:rsidRDefault="00F57715" w:rsidP="00F57715">
      <w:pPr>
        <w:jc w:val="center"/>
        <w:rPr>
          <w:rFonts w:cstheme="minorHAnsi"/>
          <w:b/>
          <w:sz w:val="24"/>
          <w:vertAlign w:val="superscript"/>
          <w:lang w:eastAsia="el-GR"/>
        </w:rPr>
      </w:pPr>
      <w:r w:rsidRPr="001976E9">
        <w:rPr>
          <w:rFonts w:cstheme="minorHAnsi"/>
          <w:b/>
          <w:sz w:val="24"/>
          <w:vertAlign w:val="superscript"/>
          <w:lang w:eastAsia="el-GR"/>
        </w:rPr>
        <w:t>(άρθρο 8 Ν.1599/1986)</w:t>
      </w:r>
    </w:p>
    <w:p w14:paraId="0BEC44C4" w14:textId="77777777" w:rsidR="00F57715" w:rsidRPr="001976E9" w:rsidRDefault="00F57715" w:rsidP="00F57715">
      <w:pPr>
        <w:pBdr>
          <w:top w:val="single" w:sz="4" w:space="1" w:color="auto"/>
          <w:left w:val="single" w:sz="4" w:space="4" w:color="auto"/>
          <w:bottom w:val="single" w:sz="4" w:space="1" w:color="auto"/>
          <w:right w:val="single" w:sz="4" w:space="14" w:color="auto"/>
        </w:pBdr>
        <w:spacing w:line="240" w:lineRule="auto"/>
        <w:ind w:right="-143"/>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0216B8AC" w14:textId="77777777" w:rsidR="00F57715" w:rsidRPr="001976E9" w:rsidRDefault="00F57715" w:rsidP="00F57715">
      <w:pPr>
        <w:spacing w:line="240" w:lineRule="auto"/>
        <w:rPr>
          <w:rFonts w:eastAsia="Times New Roman" w:cstheme="minorHAnsi"/>
          <w:sz w:val="20"/>
          <w:szCs w:val="24"/>
          <w:lang w:eastAsia="el-G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905"/>
        <w:gridCol w:w="82"/>
        <w:gridCol w:w="93"/>
        <w:gridCol w:w="710"/>
        <w:gridCol w:w="1215"/>
        <w:gridCol w:w="305"/>
        <w:gridCol w:w="799"/>
        <w:gridCol w:w="31"/>
        <w:gridCol w:w="386"/>
        <w:gridCol w:w="202"/>
        <w:gridCol w:w="567"/>
        <w:gridCol w:w="285"/>
        <w:gridCol w:w="770"/>
        <w:gridCol w:w="504"/>
        <w:gridCol w:w="992"/>
      </w:tblGrid>
      <w:tr w:rsidR="00F57715" w:rsidRPr="001976E9" w14:paraId="2C828E16" w14:textId="77777777" w:rsidTr="00557925">
        <w:trPr>
          <w:cantSplit/>
          <w:trHeight w:val="415"/>
        </w:trPr>
        <w:tc>
          <w:tcPr>
            <w:tcW w:w="1510" w:type="dxa"/>
          </w:tcPr>
          <w:p w14:paraId="3CB74B11" w14:textId="77777777" w:rsidR="00F57715" w:rsidRPr="001976E9" w:rsidRDefault="00F57715" w:rsidP="00E315DD">
            <w:pPr>
              <w:spacing w:line="240" w:lineRule="auto"/>
              <w:ind w:right="-6878"/>
              <w:rPr>
                <w:rFonts w:eastAsia="Times New Roman" w:cstheme="minorHAnsi"/>
                <w:sz w:val="20"/>
                <w:szCs w:val="20"/>
                <w:lang w:eastAsia="el-GR"/>
              </w:rPr>
            </w:pPr>
            <w:r w:rsidRPr="001976E9">
              <w:rPr>
                <w:rFonts w:eastAsia="Times New Roman" w:cstheme="minorHAnsi"/>
                <w:sz w:val="20"/>
                <w:szCs w:val="20"/>
                <w:lang w:eastAsia="el-GR"/>
              </w:rPr>
              <w:t>ΠΡΟΣ</w:t>
            </w:r>
            <w:r w:rsidRPr="001976E9">
              <w:rPr>
                <w:rFonts w:eastAsia="Times New Roman" w:cstheme="minorHAnsi"/>
                <w:sz w:val="20"/>
                <w:szCs w:val="20"/>
                <w:vertAlign w:val="superscript"/>
                <w:lang w:eastAsia="el-GR"/>
              </w:rPr>
              <w:t>(1)</w:t>
            </w:r>
            <w:r w:rsidRPr="001976E9">
              <w:rPr>
                <w:rFonts w:eastAsia="Times New Roman" w:cstheme="minorHAnsi"/>
                <w:sz w:val="20"/>
                <w:szCs w:val="20"/>
                <w:lang w:eastAsia="el-GR"/>
              </w:rPr>
              <w:t>:</w:t>
            </w:r>
          </w:p>
        </w:tc>
        <w:tc>
          <w:tcPr>
            <w:tcW w:w="7846" w:type="dxa"/>
            <w:gridSpan w:val="15"/>
          </w:tcPr>
          <w:p w14:paraId="5EC7A7F0" w14:textId="12BE62D5" w:rsidR="00F57715" w:rsidRPr="001976E9" w:rsidRDefault="00FC7865" w:rsidP="00E315DD">
            <w:pPr>
              <w:spacing w:line="240" w:lineRule="auto"/>
              <w:ind w:right="-6878"/>
              <w:rPr>
                <w:rFonts w:eastAsia="Times New Roman" w:cstheme="minorHAnsi"/>
                <w:b/>
                <w:sz w:val="18"/>
                <w:szCs w:val="18"/>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1976E9" w14:paraId="2144E7F1" w14:textId="77777777" w:rsidTr="00557925">
        <w:trPr>
          <w:cantSplit/>
          <w:trHeight w:val="415"/>
        </w:trPr>
        <w:tc>
          <w:tcPr>
            <w:tcW w:w="1510" w:type="dxa"/>
          </w:tcPr>
          <w:p w14:paraId="2791AB0D"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Ο – Η Όνομα:</w:t>
            </w:r>
          </w:p>
        </w:tc>
        <w:tc>
          <w:tcPr>
            <w:tcW w:w="3310" w:type="dxa"/>
            <w:gridSpan w:val="6"/>
          </w:tcPr>
          <w:p w14:paraId="1A5BC906" w14:textId="2DC6D1D6"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418" w:type="dxa"/>
            <w:gridSpan w:val="4"/>
          </w:tcPr>
          <w:p w14:paraId="4E3BA09A"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Επώνυμο:</w:t>
            </w:r>
          </w:p>
        </w:tc>
        <w:tc>
          <w:tcPr>
            <w:tcW w:w="3118" w:type="dxa"/>
            <w:gridSpan w:val="5"/>
          </w:tcPr>
          <w:p w14:paraId="608D2157" w14:textId="3F6CBAD6"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BA4022D" w14:textId="77777777" w:rsidTr="00557925">
        <w:trPr>
          <w:cantSplit/>
          <w:trHeight w:val="99"/>
        </w:trPr>
        <w:tc>
          <w:tcPr>
            <w:tcW w:w="2590" w:type="dxa"/>
            <w:gridSpan w:val="4"/>
          </w:tcPr>
          <w:p w14:paraId="6B82BA27"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 xml:space="preserve">Όνομα και Επώνυμο Πατέρα: </w:t>
            </w:r>
          </w:p>
        </w:tc>
        <w:tc>
          <w:tcPr>
            <w:tcW w:w="6766" w:type="dxa"/>
            <w:gridSpan w:val="12"/>
          </w:tcPr>
          <w:p w14:paraId="112C4D73" w14:textId="49487125"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C8AF306" w14:textId="77777777" w:rsidTr="00557925">
        <w:trPr>
          <w:cantSplit/>
          <w:trHeight w:val="99"/>
        </w:trPr>
        <w:tc>
          <w:tcPr>
            <w:tcW w:w="2590" w:type="dxa"/>
            <w:gridSpan w:val="4"/>
          </w:tcPr>
          <w:p w14:paraId="0DF46A8B"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Όνομα και Επώνυμο Μητέρας:</w:t>
            </w:r>
          </w:p>
        </w:tc>
        <w:tc>
          <w:tcPr>
            <w:tcW w:w="6766" w:type="dxa"/>
            <w:gridSpan w:val="12"/>
          </w:tcPr>
          <w:p w14:paraId="74A80313" w14:textId="7B296444"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7E9EFB1" w14:textId="77777777" w:rsidTr="00557925">
        <w:trPr>
          <w:cantSplit/>
        </w:trPr>
        <w:tc>
          <w:tcPr>
            <w:tcW w:w="2590" w:type="dxa"/>
            <w:gridSpan w:val="4"/>
          </w:tcPr>
          <w:p w14:paraId="299A2897" w14:textId="77777777" w:rsidR="00F57715" w:rsidRPr="001976E9" w:rsidRDefault="00F57715" w:rsidP="00E315DD">
            <w:pPr>
              <w:spacing w:line="240" w:lineRule="auto"/>
              <w:ind w:right="-2332"/>
              <w:rPr>
                <w:rFonts w:eastAsia="Times New Roman" w:cstheme="minorHAnsi"/>
                <w:sz w:val="16"/>
                <w:szCs w:val="24"/>
                <w:lang w:eastAsia="el-GR"/>
              </w:rPr>
            </w:pPr>
            <w:r w:rsidRPr="001976E9">
              <w:rPr>
                <w:rFonts w:eastAsia="Times New Roman" w:cstheme="minorHAnsi"/>
                <w:sz w:val="16"/>
                <w:szCs w:val="24"/>
                <w:lang w:eastAsia="el-GR"/>
              </w:rPr>
              <w:t>Ημερομηνία γέννησης</w:t>
            </w:r>
            <w:r w:rsidRPr="001976E9">
              <w:rPr>
                <w:rFonts w:eastAsia="Times New Roman" w:cstheme="minorHAnsi"/>
                <w:sz w:val="16"/>
                <w:szCs w:val="24"/>
                <w:vertAlign w:val="superscript"/>
                <w:lang w:eastAsia="el-GR"/>
              </w:rPr>
              <w:t>(2)</w:t>
            </w:r>
            <w:r w:rsidRPr="001976E9">
              <w:rPr>
                <w:rFonts w:eastAsia="Times New Roman" w:cstheme="minorHAnsi"/>
                <w:sz w:val="16"/>
                <w:szCs w:val="24"/>
                <w:lang w:eastAsia="el-GR"/>
              </w:rPr>
              <w:t xml:space="preserve">: </w:t>
            </w:r>
          </w:p>
        </w:tc>
        <w:tc>
          <w:tcPr>
            <w:tcW w:w="6766" w:type="dxa"/>
            <w:gridSpan w:val="12"/>
          </w:tcPr>
          <w:p w14:paraId="1A13E2A1" w14:textId="7DF87E02" w:rsidR="00F57715" w:rsidRPr="001976E9" w:rsidRDefault="00D615F5" w:rsidP="00E315DD">
            <w:pPr>
              <w:spacing w:line="240" w:lineRule="auto"/>
              <w:ind w:right="-2332"/>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42180E17" w14:textId="77777777" w:rsidTr="00557925">
        <w:trPr>
          <w:cantSplit/>
          <w:trHeight w:val="99"/>
        </w:trPr>
        <w:tc>
          <w:tcPr>
            <w:tcW w:w="2590" w:type="dxa"/>
            <w:gridSpan w:val="4"/>
            <w:tcBorders>
              <w:top w:val="single" w:sz="4" w:space="0" w:color="auto"/>
              <w:left w:val="single" w:sz="4" w:space="0" w:color="auto"/>
              <w:bottom w:val="single" w:sz="4" w:space="0" w:color="auto"/>
              <w:right w:val="single" w:sz="4" w:space="0" w:color="auto"/>
            </w:tcBorders>
          </w:tcPr>
          <w:p w14:paraId="349D0B6E"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Τόπος Γέννησης:</w:t>
            </w:r>
          </w:p>
        </w:tc>
        <w:tc>
          <w:tcPr>
            <w:tcW w:w="6766" w:type="dxa"/>
            <w:gridSpan w:val="12"/>
            <w:tcBorders>
              <w:top w:val="single" w:sz="4" w:space="0" w:color="auto"/>
              <w:left w:val="single" w:sz="4" w:space="0" w:color="auto"/>
              <w:bottom w:val="single" w:sz="4" w:space="0" w:color="auto"/>
              <w:right w:val="single" w:sz="4" w:space="0" w:color="auto"/>
            </w:tcBorders>
          </w:tcPr>
          <w:p w14:paraId="07CC424C" w14:textId="410715ED"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1D297A1E" w14:textId="77777777" w:rsidTr="00557925">
        <w:trPr>
          <w:cantSplit/>
        </w:trPr>
        <w:tc>
          <w:tcPr>
            <w:tcW w:w="2590" w:type="dxa"/>
            <w:gridSpan w:val="4"/>
          </w:tcPr>
          <w:p w14:paraId="2FE14FD7"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Αριθμός Δελτίου Ταυτότητας:</w:t>
            </w:r>
          </w:p>
        </w:tc>
        <w:tc>
          <w:tcPr>
            <w:tcW w:w="3029" w:type="dxa"/>
            <w:gridSpan w:val="4"/>
          </w:tcPr>
          <w:p w14:paraId="71C0A985" w14:textId="47E10109"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619" w:type="dxa"/>
            <w:gridSpan w:val="3"/>
          </w:tcPr>
          <w:p w14:paraId="073438EC"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Τηλ:</w:t>
            </w:r>
          </w:p>
        </w:tc>
        <w:tc>
          <w:tcPr>
            <w:tcW w:w="3118" w:type="dxa"/>
            <w:gridSpan w:val="5"/>
          </w:tcPr>
          <w:p w14:paraId="797874E5" w14:textId="1DF18B3E"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557925" w:rsidRPr="006D79F6" w14:paraId="341C739E" w14:textId="77777777" w:rsidTr="00557925">
        <w:tblPrEx>
          <w:tblLook w:val="04A0" w:firstRow="1" w:lastRow="0" w:firstColumn="1" w:lastColumn="0" w:noHBand="0" w:noVBand="1"/>
        </w:tblPrEx>
        <w:trPr>
          <w:trHeight w:val="416"/>
        </w:trPr>
        <w:tc>
          <w:tcPr>
            <w:tcW w:w="2415" w:type="dxa"/>
            <w:gridSpan w:val="2"/>
            <w:vAlign w:val="center"/>
          </w:tcPr>
          <w:p w14:paraId="314CD15B" w14:textId="77777777" w:rsidR="00557925" w:rsidRPr="005F20B1" w:rsidRDefault="00557925"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Τόπος Κατοικίας:</w:t>
            </w:r>
          </w:p>
        </w:tc>
        <w:tc>
          <w:tcPr>
            <w:tcW w:w="885" w:type="dxa"/>
            <w:gridSpan w:val="3"/>
            <w:vAlign w:val="center"/>
          </w:tcPr>
          <w:p w14:paraId="6B085211"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3941575A" w14:textId="77777777" w:rsidR="00557925" w:rsidRPr="005F20B1" w:rsidRDefault="00557925"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Οδός:</w:t>
            </w:r>
          </w:p>
        </w:tc>
        <w:tc>
          <w:tcPr>
            <w:tcW w:w="1521" w:type="dxa"/>
            <w:gridSpan w:val="4"/>
            <w:vAlign w:val="center"/>
          </w:tcPr>
          <w:p w14:paraId="1AC0F73B" w14:textId="77777777" w:rsidR="00557925" w:rsidRPr="006D79F6" w:rsidRDefault="00557925"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2"/>
            <w:vAlign w:val="center"/>
          </w:tcPr>
          <w:p w14:paraId="77D95C9C" w14:textId="77777777" w:rsidR="00557925" w:rsidRPr="005F20B1" w:rsidRDefault="00557925" w:rsidP="00A0412F">
            <w:pPr>
              <w:spacing w:after="0" w:line="240" w:lineRule="auto"/>
              <w:ind w:right="60"/>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Αριθ:</w:t>
            </w:r>
          </w:p>
        </w:tc>
        <w:tc>
          <w:tcPr>
            <w:tcW w:w="1055" w:type="dxa"/>
            <w:gridSpan w:val="2"/>
            <w:vAlign w:val="center"/>
          </w:tcPr>
          <w:p w14:paraId="68C2C621" w14:textId="77777777" w:rsidR="00557925" w:rsidRPr="006D79F6" w:rsidRDefault="00557925"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504" w:type="dxa"/>
            <w:vAlign w:val="center"/>
          </w:tcPr>
          <w:p w14:paraId="1337CAC4" w14:textId="77777777" w:rsidR="00557925" w:rsidRPr="005F20B1" w:rsidRDefault="00557925" w:rsidP="00A0412F">
            <w:pPr>
              <w:spacing w:after="0" w:line="240" w:lineRule="auto"/>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ΤΚ:</w:t>
            </w:r>
          </w:p>
        </w:tc>
        <w:tc>
          <w:tcPr>
            <w:tcW w:w="992" w:type="dxa"/>
            <w:vAlign w:val="center"/>
          </w:tcPr>
          <w:p w14:paraId="5E6A6E75" w14:textId="77777777" w:rsidR="00557925" w:rsidRPr="006D79F6" w:rsidRDefault="00557925"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AA59501" w14:textId="77777777" w:rsidTr="00557925">
        <w:trPr>
          <w:cantSplit/>
          <w:trHeight w:val="520"/>
        </w:trPr>
        <w:tc>
          <w:tcPr>
            <w:tcW w:w="2497" w:type="dxa"/>
            <w:gridSpan w:val="3"/>
            <w:vAlign w:val="bottom"/>
          </w:tcPr>
          <w:p w14:paraId="0165D09B"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 Τηλεομοιοτύπου (Fax):</w:t>
            </w:r>
          </w:p>
        </w:tc>
        <w:tc>
          <w:tcPr>
            <w:tcW w:w="3153" w:type="dxa"/>
            <w:gridSpan w:val="6"/>
            <w:vAlign w:val="bottom"/>
          </w:tcPr>
          <w:p w14:paraId="3A006EF3" w14:textId="56777C40"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440" w:type="dxa"/>
            <w:gridSpan w:val="4"/>
            <w:vAlign w:val="bottom"/>
          </w:tcPr>
          <w:p w14:paraId="3DAD334D"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Δ/νση Ηλεκτρ. Ταχυδρομείου</w:t>
            </w:r>
          </w:p>
          <w:p w14:paraId="3895D9CE"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(Εmail):</w:t>
            </w:r>
          </w:p>
        </w:tc>
        <w:tc>
          <w:tcPr>
            <w:tcW w:w="2266" w:type="dxa"/>
            <w:gridSpan w:val="3"/>
            <w:vAlign w:val="bottom"/>
          </w:tcPr>
          <w:p w14:paraId="67D17C97" w14:textId="6DC788F6"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9C72C53" w14:textId="77777777" w:rsidTr="00557925">
        <w:tc>
          <w:tcPr>
            <w:tcW w:w="9356" w:type="dxa"/>
            <w:gridSpan w:val="16"/>
            <w:tcBorders>
              <w:top w:val="nil"/>
              <w:left w:val="nil"/>
              <w:bottom w:val="nil"/>
              <w:right w:val="nil"/>
            </w:tcBorders>
          </w:tcPr>
          <w:p w14:paraId="6D5233A2" w14:textId="77777777" w:rsidR="00F57715" w:rsidRPr="001976E9" w:rsidRDefault="00F57715" w:rsidP="00E315DD">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0593B9C1" w14:textId="699BF414"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00D615F5" w:rsidRPr="001976E9">
              <w:rPr>
                <w:rFonts w:eastAsia="Times New Roman" w:cstheme="minorHAnsi"/>
                <w:sz w:val="18"/>
                <w:szCs w:val="18"/>
                <w:lang w:eastAsia="el-GR"/>
              </w:rPr>
              <w:t xml:space="preserve"> </w:t>
            </w:r>
            <w:r w:rsidRPr="001976E9">
              <w:rPr>
                <w:rFonts w:eastAsia="Times New Roman" w:cstheme="minorHAnsi"/>
                <w:sz w:val="18"/>
                <w:szCs w:val="18"/>
                <w:lang w:eastAsia="el-GR"/>
              </w:rPr>
              <w:t>(περαιτέρω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0F49C3CF" w14:textId="77777777" w:rsidR="00F57715" w:rsidRPr="001976E9" w:rsidRDefault="00F57715" w:rsidP="00E315DD">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1BE99380" w14:textId="154D2F4A"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6ACC4AEC" w14:textId="7777777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3A632D21" w14:textId="7E96E8B3" w:rsidR="00F57715" w:rsidRPr="00DD0F99" w:rsidRDefault="00F57715" w:rsidP="00E315DD">
            <w:pPr>
              <w:jc w:val="both"/>
              <w:rPr>
                <w:sz w:val="18"/>
                <w:szCs w:val="18"/>
                <w:lang w:eastAsia="el-GR"/>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w:t>
            </w:r>
            <w:r w:rsidRPr="001976E9">
              <w:rPr>
                <w:sz w:val="18"/>
                <w:szCs w:val="18"/>
                <w:lang w:eastAsia="el-GR"/>
              </w:rPr>
              <w:lastRenderedPageBreak/>
              <w:t>στ</w:t>
            </w:r>
            <w:r w:rsidRPr="001976E9">
              <w:rPr>
                <w:sz w:val="18"/>
                <w:szCs w:val="18"/>
                <w:vertAlign w:val="superscript"/>
                <w:lang w:eastAsia="el-GR"/>
              </w:rPr>
              <w:footnoteReference w:customMarkFollows="1" w:id="7"/>
              <w:t>[</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 xml:space="preserve">[ή Επιχείρησης] </w:t>
            </w:r>
            <w:r w:rsidRPr="001976E9">
              <w:rPr>
                <w:i/>
                <w:iCs/>
                <w:sz w:val="18"/>
                <w:szCs w:val="18"/>
                <w:lang w:eastAsia="el-GR"/>
              </w:rPr>
              <w:t>και για λογαριασμό αυτής</w:t>
            </w:r>
            <w:r>
              <w:rPr>
                <w:sz w:val="18"/>
                <w:szCs w:val="18"/>
                <w:lang w:eastAsia="el-GR"/>
              </w:rPr>
              <w:t>):</w:t>
            </w:r>
          </w:p>
        </w:tc>
      </w:tr>
    </w:tbl>
    <w:p w14:paraId="38FC1DC1" w14:textId="77777777" w:rsidR="00F57715" w:rsidRPr="002D2D4C"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lastRenderedPageBreak/>
        <w:t xml:space="preserve">Υποβάλλω την αίτηση χορήγησης του Δανείου ΤΑΑ προκειμένου να λάβω κρατική ενίσχυση στο πλαίσιο του Γενικού Απαλλακτικού Κανονισμού ΓΑΚ 651/2014, όπως αυτός τροποποιήθηκε με τον Κανονισμό 1315/2023 και εκάστοτε ισχύει </w:t>
      </w:r>
      <w:r w:rsidRPr="002D2D4C">
        <w:rPr>
          <w:rFonts w:eastAsia="Times New Roman" w:cs="Calibri"/>
          <w:i/>
          <w:iCs/>
          <w:color w:val="5B9BD5"/>
          <w:kern w:val="2"/>
          <w:sz w:val="20"/>
          <w:szCs w:val="20"/>
          <w:lang w:eastAsia="zh-CN"/>
        </w:rPr>
        <w:t>[του Αγροτικού Απαλλακτικού Κανονισμού 2022/2472].</w:t>
      </w:r>
    </w:p>
    <w:p w14:paraId="3B0E5865" w14:textId="77777777" w:rsidR="00F57715" w:rsidRPr="002D2D4C"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t xml:space="preserve">Υποβάλλω την αίτηση χορήγησης του Δανείου ΤΑΑ για το Επενδυτικό Σχέδιο χωρίς να έχει πραγματοποιηθεί οποιαδήποτε έναρξη εργασιών του έργου ή της δραστηριότητας του Επενδυτικού Σχεδίου. </w:t>
      </w:r>
    </w:p>
    <w:p w14:paraId="3061E805" w14:textId="77777777" w:rsidR="00F57715" w:rsidRPr="002D2D4C"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t xml:space="preserve">Δεν εκκρεμεί κατά της Εταιρείας </w:t>
      </w:r>
      <w:r w:rsidRPr="002D2D4C">
        <w:rPr>
          <w:rFonts w:eastAsia="Times New Roman" w:cs="Calibri"/>
          <w:i/>
          <w:iCs/>
          <w:color w:val="5B9BD5"/>
          <w:kern w:val="1"/>
          <w:sz w:val="20"/>
          <w:szCs w:val="20"/>
          <w:lang w:eastAsia="zh-CN"/>
        </w:rPr>
        <w:t>[ή Επιχείρησης]</w:t>
      </w:r>
      <w:r w:rsidRPr="002D2D4C">
        <w:rPr>
          <w:rFonts w:eastAsia="Times New Roman" w:cstheme="minorHAnsi"/>
          <w:sz w:val="20"/>
          <w:szCs w:val="20"/>
          <w:lang w:eastAsia="el-GR"/>
        </w:rPr>
        <w:t xml:space="preserve"> εντολή ανάκτησης ενισχύσεων κατόπιν προηγούμενης απόφασης της Επιτροπής ή Δικαστηρίου Ευρωπαϊκής Ένωσης (ΔΕΕ), με την οποία οι ενισχύσεις αυτές έχουν κηρυχθεί παράνομες και ασυμβίβαστες προς την εσωτερική αγορά ούτε έχει κινηθεί η διαδικασία ανάκτησης κατά της Εταιρείας </w:t>
      </w:r>
      <w:r w:rsidRPr="002D2D4C">
        <w:rPr>
          <w:rFonts w:eastAsia="Times New Roman" w:cs="Calibri"/>
          <w:i/>
          <w:iCs/>
          <w:color w:val="5B9BD5"/>
          <w:kern w:val="1"/>
          <w:sz w:val="20"/>
          <w:szCs w:val="20"/>
          <w:lang w:eastAsia="zh-CN"/>
        </w:rPr>
        <w:t>[ή Επιχείρησης]</w:t>
      </w:r>
      <w:r w:rsidRPr="002D2D4C">
        <w:rPr>
          <w:rFonts w:eastAsia="Times New Roman" w:cstheme="minorHAnsi"/>
          <w:sz w:val="20"/>
          <w:szCs w:val="20"/>
          <w:lang w:eastAsia="el-GR"/>
        </w:rPr>
        <w:t xml:space="preserve"> σύμφωνα με το άρθ.1 του Κανονισμού 2014/651, σύμφωνα με Καν 2015/1589 και την Ανακοίνωση Επιτροπής 2019/C 247/01, αρχή Deggendorf). </w:t>
      </w:r>
    </w:p>
    <w:p w14:paraId="370ECCAD" w14:textId="77777777" w:rsidR="00F57715" w:rsidRPr="002D2D4C"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t xml:space="preserve">Αποδέχομαι τη συλλογή, επεξεργασία και δημοσίευση πληροφοριών που σχετίζονται με την Εταιρεία </w:t>
      </w:r>
      <w:r w:rsidRPr="002D2D4C">
        <w:rPr>
          <w:rFonts w:eastAsia="Times New Roman" w:cs="Calibri"/>
          <w:i/>
          <w:iCs/>
          <w:color w:val="5B9BD5"/>
          <w:kern w:val="1"/>
          <w:sz w:val="20"/>
          <w:szCs w:val="20"/>
          <w:lang w:eastAsia="zh-CN"/>
        </w:rPr>
        <w:t>[ή Επιχείρηση]</w:t>
      </w:r>
      <w:r w:rsidRPr="002D2D4C">
        <w:rPr>
          <w:rFonts w:eastAsia="Times New Roman" w:cstheme="minorHAnsi"/>
          <w:sz w:val="20"/>
          <w:szCs w:val="20"/>
          <w:lang w:eastAsia="el-GR"/>
        </w:rPr>
        <w:t xml:space="preserve"> και την αιτούμενη ενίσχυση σύμφωνα με τα όσα ειδικότερα ορίζονται στο άρθ. 9 του ΓΑΚ 2014/651 </w:t>
      </w:r>
      <w:r w:rsidRPr="002D2D4C">
        <w:rPr>
          <w:rFonts w:eastAsia="Times New Roman" w:cs="Calibri"/>
          <w:i/>
          <w:iCs/>
          <w:color w:val="5B9BD5"/>
          <w:kern w:val="2"/>
          <w:sz w:val="20"/>
          <w:szCs w:val="20"/>
          <w:lang w:eastAsia="zh-CN"/>
        </w:rPr>
        <w:t xml:space="preserve">[του Αγροτικού Απαλλακτικού Κανονισμού 2022/2472], </w:t>
      </w:r>
      <w:r w:rsidRPr="002D2D4C">
        <w:rPr>
          <w:rFonts w:eastAsia="Times New Roman" w:cstheme="minorHAnsi"/>
          <w:sz w:val="20"/>
          <w:szCs w:val="20"/>
          <w:lang w:eastAsia="el-GR"/>
        </w:rPr>
        <w:t>σε οποιοδήποτε μέσο και με οποιονδήποτε τρόπο ορίζεται από την εθνική και ενωσιακή νομοθεσία καθώς και τυχόν έλεγχο από εθνικές και ενωσιακές αρχές σε σχέση με τα δηλωθέντα στοιχεία.</w:t>
      </w:r>
    </w:p>
    <w:p w14:paraId="4DCEDFEA" w14:textId="77777777" w:rsidR="00F57715" w:rsidRDefault="00F57715" w:rsidP="00F57715">
      <w:pPr>
        <w:numPr>
          <w:ilvl w:val="0"/>
          <w:numId w:val="8"/>
        </w:numPr>
        <w:spacing w:before="120" w:line="288" w:lineRule="auto"/>
        <w:ind w:left="142" w:right="-427" w:hanging="284"/>
        <w:jc w:val="both"/>
        <w:rPr>
          <w:rFonts w:eastAsia="Times New Roman" w:cstheme="minorHAnsi"/>
          <w:sz w:val="20"/>
          <w:szCs w:val="20"/>
          <w:lang w:eastAsia="el-GR"/>
        </w:rPr>
      </w:pPr>
      <w:r w:rsidRPr="002D2D4C">
        <w:rPr>
          <w:rFonts w:eastAsia="Times New Roman" w:cstheme="minorHAnsi"/>
          <w:sz w:val="20"/>
          <w:szCs w:val="20"/>
          <w:lang w:eastAsia="el-GR"/>
        </w:rPr>
        <w:t xml:space="preserve">Το ύψος των ενισχύσεων για τις οποίες η Εταιρεία </w:t>
      </w:r>
      <w:r w:rsidRPr="002D2D4C">
        <w:rPr>
          <w:rFonts w:eastAsia="Times New Roman" w:cs="Calibri"/>
          <w:i/>
          <w:iCs/>
          <w:color w:val="5B9BD5"/>
          <w:kern w:val="1"/>
          <w:sz w:val="20"/>
          <w:szCs w:val="20"/>
          <w:lang w:eastAsia="zh-CN"/>
        </w:rPr>
        <w:t>[ή Επιχείρηση]</w:t>
      </w:r>
      <w:r w:rsidRPr="002D2D4C">
        <w:rPr>
          <w:rFonts w:eastAsia="Times New Roman" w:cstheme="minorHAnsi"/>
          <w:sz w:val="20"/>
          <w:szCs w:val="20"/>
          <w:lang w:eastAsia="el-GR"/>
        </w:rPr>
        <w:t xml:space="preserve"> έχει υποβάλλει οριστική αίτηση υπαγωγής σε ενίσχυση βάσει οποιουδήποτε καθεστώτος ενίσχυσης (πλην Καν.2023/2831 de minimis) ή/και για τις οποίες η Εταιρεία </w:t>
      </w:r>
      <w:r w:rsidRPr="002D2D4C">
        <w:rPr>
          <w:rFonts w:eastAsia="Times New Roman" w:cs="Calibri"/>
          <w:i/>
          <w:iCs/>
          <w:color w:val="5B9BD5"/>
          <w:kern w:val="1"/>
          <w:sz w:val="20"/>
          <w:szCs w:val="20"/>
          <w:lang w:eastAsia="zh-CN"/>
        </w:rPr>
        <w:t>[ή Επιχείρηση]</w:t>
      </w:r>
      <w:r w:rsidRPr="002D2D4C">
        <w:rPr>
          <w:rFonts w:eastAsia="Times New Roman" w:cstheme="minorHAnsi"/>
          <w:sz w:val="20"/>
          <w:szCs w:val="20"/>
          <w:lang w:eastAsia="el-GR"/>
        </w:rPr>
        <w:t xml:space="preserve"> έχει αποκτήσει έννομο δικαίωμα λήψης κατά τα τελευταία τρία (3) έτη έχει ως εξής:</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317"/>
        <w:gridCol w:w="1317"/>
        <w:gridCol w:w="1317"/>
        <w:gridCol w:w="1317"/>
        <w:gridCol w:w="1317"/>
        <w:gridCol w:w="1317"/>
        <w:gridCol w:w="1317"/>
      </w:tblGrid>
      <w:tr w:rsidR="003F335F" w:rsidRPr="00351BDE" w14:paraId="3C8DBDA4" w14:textId="77777777" w:rsidTr="00A0412F">
        <w:trPr>
          <w:trHeight w:val="445"/>
          <w:jc w:val="center"/>
        </w:trPr>
        <w:tc>
          <w:tcPr>
            <w:tcW w:w="10915" w:type="dxa"/>
            <w:gridSpan w:val="8"/>
            <w:tcBorders>
              <w:top w:val="single" w:sz="4" w:space="0" w:color="auto"/>
              <w:left w:val="single" w:sz="4" w:space="0" w:color="auto"/>
              <w:bottom w:val="single" w:sz="4" w:space="0" w:color="auto"/>
              <w:right w:val="single" w:sz="4" w:space="0" w:color="auto"/>
            </w:tcBorders>
            <w:shd w:val="pct12" w:color="auto" w:fill="auto"/>
          </w:tcPr>
          <w:p w14:paraId="05E4FB6A" w14:textId="77777777" w:rsidR="003F335F" w:rsidRPr="003F335F" w:rsidRDefault="003F335F" w:rsidP="003F335F">
            <w:pPr>
              <w:pStyle w:val="ListParagraph"/>
              <w:spacing w:before="120" w:line="256" w:lineRule="auto"/>
              <w:jc w:val="center"/>
              <w:rPr>
                <w:rFonts w:ascii="Calibri" w:hAnsi="Calibri" w:cs="Calibri"/>
                <w:b/>
                <w:sz w:val="18"/>
                <w:szCs w:val="18"/>
              </w:rPr>
            </w:pPr>
            <w:r w:rsidRPr="003F335F">
              <w:rPr>
                <w:rFonts w:ascii="Calibri" w:hAnsi="Calibri" w:cs="Calibri"/>
                <w:b/>
                <w:sz w:val="18"/>
                <w:szCs w:val="18"/>
              </w:rPr>
              <w:t xml:space="preserve">Ενισχύσεις για τις οποίες η Εταιρεία </w:t>
            </w:r>
            <w:r w:rsidRPr="003F335F">
              <w:rPr>
                <w:rFonts w:ascii="Calibri" w:hAnsi="Calibri" w:cs="Calibri"/>
                <w:i/>
                <w:iCs/>
                <w:color w:val="5B9BD5"/>
                <w:kern w:val="1"/>
                <w:sz w:val="18"/>
                <w:szCs w:val="18"/>
                <w:lang w:eastAsia="zh-CN"/>
              </w:rPr>
              <w:t xml:space="preserve">[ή Επιχείρηση] </w:t>
            </w:r>
            <w:r w:rsidRPr="003F335F">
              <w:rPr>
                <w:rFonts w:ascii="Calibri" w:hAnsi="Calibri" w:cs="Calibri"/>
                <w:b/>
                <w:sz w:val="18"/>
                <w:szCs w:val="18"/>
              </w:rPr>
              <w:t xml:space="preserve">έχει υποβάλλει οριστικά αίτηση υπαγωγής [ή έχουν αποκτήσει έννομο δικαίωμα λήψης] </w:t>
            </w:r>
            <w:r w:rsidRPr="003F335F">
              <w:rPr>
                <w:rFonts w:ascii="Calibri" w:hAnsi="Calibri" w:cs="Calibri"/>
                <w:b/>
                <w:sz w:val="18"/>
                <w:szCs w:val="18"/>
                <w:u w:val="single"/>
              </w:rPr>
              <w:t>για τις ίδιες επιλέξιμες δαπάνες:</w:t>
            </w:r>
          </w:p>
        </w:tc>
      </w:tr>
      <w:tr w:rsidR="003F335F" w:rsidRPr="00351BDE" w14:paraId="01FCDD23" w14:textId="77777777" w:rsidTr="00A0412F">
        <w:tblPrEx>
          <w:tblLook w:val="0000" w:firstRow="0" w:lastRow="0" w:firstColumn="0" w:lastColumn="0" w:noHBand="0" w:noVBand="0"/>
        </w:tblPrEx>
        <w:trPr>
          <w:trHeight w:val="1785"/>
          <w:jc w:val="center"/>
        </w:trPr>
        <w:tc>
          <w:tcPr>
            <w:tcW w:w="1696" w:type="dxa"/>
            <w:shd w:val="pct12" w:color="auto" w:fill="auto"/>
          </w:tcPr>
          <w:p w14:paraId="24B115E5"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Πρόγραμμα/ Μέτρο/ Δράση από το οποίο  η επιχείρηση έχει αποκτήσει έννομο δικαίωμα λήψης της ενίσχυσης και φορέας χορήγησης ενίσχυσης.</w:t>
            </w:r>
          </w:p>
        </w:tc>
        <w:tc>
          <w:tcPr>
            <w:tcW w:w="1317" w:type="dxa"/>
            <w:shd w:val="pct12" w:color="auto" w:fill="auto"/>
          </w:tcPr>
          <w:p w14:paraId="38A1B973"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 xml:space="preserve">Αριθμός και ημερ/νία Υπουργικής Απόφασης Ένταξης/υπαγωγής ή ημερομηνία λήψης του έννομου δικαιώματος </w:t>
            </w:r>
          </w:p>
        </w:tc>
        <w:tc>
          <w:tcPr>
            <w:tcW w:w="1317" w:type="dxa"/>
            <w:shd w:val="pct12" w:color="auto" w:fill="auto"/>
          </w:tcPr>
          <w:p w14:paraId="2F5440A7"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Ίδιες δαπάνες που απετέλεσαν αντικείμενο ενίσχυσης δυνάμει άλλου καθεστώτος</w:t>
            </w:r>
          </w:p>
        </w:tc>
        <w:tc>
          <w:tcPr>
            <w:tcW w:w="1317" w:type="dxa"/>
            <w:shd w:val="pct12" w:color="auto" w:fill="auto"/>
          </w:tcPr>
          <w:p w14:paraId="4E411245"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Ποσό δημόσιας χρημ/δότησης που αναγράφεται στην Απόφαση Ένταξης ή υπαγωγής.</w:t>
            </w:r>
          </w:p>
        </w:tc>
        <w:tc>
          <w:tcPr>
            <w:tcW w:w="1317" w:type="dxa"/>
            <w:shd w:val="pct12" w:color="auto" w:fill="auto"/>
          </w:tcPr>
          <w:p w14:paraId="3166C579"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Ποσό Δημόσιας Χρημ/δότησης που έχει καταβληθεί πραγματικά στην επιχείρηση.</w:t>
            </w:r>
          </w:p>
        </w:tc>
        <w:tc>
          <w:tcPr>
            <w:tcW w:w="1317" w:type="dxa"/>
            <w:shd w:val="pct12" w:color="auto" w:fill="auto"/>
          </w:tcPr>
          <w:p w14:paraId="4EB275B8"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Ημ/νία καταβολής τελευταίας χρημ/δότησης.</w:t>
            </w:r>
          </w:p>
        </w:tc>
        <w:tc>
          <w:tcPr>
            <w:tcW w:w="1317" w:type="dxa"/>
            <w:shd w:val="pct12" w:color="auto" w:fill="auto"/>
          </w:tcPr>
          <w:p w14:paraId="2F5AE79D"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Επωνυμία Δικαιούχου της Ενίσχυσης</w:t>
            </w:r>
          </w:p>
        </w:tc>
        <w:tc>
          <w:tcPr>
            <w:tcW w:w="1317" w:type="dxa"/>
            <w:shd w:val="pct12" w:color="auto" w:fill="auto"/>
          </w:tcPr>
          <w:p w14:paraId="4D744EB9" w14:textId="77777777" w:rsidR="003F335F" w:rsidRPr="00351BDE" w:rsidRDefault="003F335F" w:rsidP="00A0412F">
            <w:pPr>
              <w:spacing w:before="120" w:line="240" w:lineRule="auto"/>
              <w:rPr>
                <w:rFonts w:eastAsia="Times New Roman" w:cstheme="minorHAnsi"/>
                <w:sz w:val="18"/>
                <w:szCs w:val="18"/>
                <w:lang w:eastAsia="el-GR"/>
              </w:rPr>
            </w:pPr>
            <w:r w:rsidRPr="00351BDE">
              <w:rPr>
                <w:rFonts w:eastAsia="Times New Roman" w:cstheme="minorHAnsi"/>
                <w:sz w:val="18"/>
                <w:szCs w:val="18"/>
                <w:lang w:eastAsia="el-GR"/>
              </w:rPr>
              <w:t>ΑΦΜ Δικαιούχου της Ενίσχυσης.</w:t>
            </w:r>
          </w:p>
        </w:tc>
      </w:tr>
      <w:tr w:rsidR="003F335F" w:rsidRPr="00351BDE" w14:paraId="1DDDBAD4" w14:textId="77777777" w:rsidTr="00A0412F">
        <w:tblPrEx>
          <w:tblLook w:val="0000" w:firstRow="0" w:lastRow="0" w:firstColumn="0" w:lastColumn="0" w:noHBand="0" w:noVBand="0"/>
        </w:tblPrEx>
        <w:trPr>
          <w:trHeight w:val="226"/>
          <w:jc w:val="center"/>
        </w:trPr>
        <w:tc>
          <w:tcPr>
            <w:tcW w:w="1696" w:type="dxa"/>
          </w:tcPr>
          <w:p w14:paraId="5CBC3798"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3BAD9EAF"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EAD6F9A"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E9F1A1F"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8B9F36D"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0BC601D"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55BFDEE6"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3CD6F765"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r>
      <w:tr w:rsidR="003F335F" w:rsidRPr="00351BDE" w14:paraId="62F8D700" w14:textId="77777777" w:rsidTr="00A0412F">
        <w:tblPrEx>
          <w:tblLook w:val="0000" w:firstRow="0" w:lastRow="0" w:firstColumn="0" w:lastColumn="0" w:noHBand="0" w:noVBand="0"/>
        </w:tblPrEx>
        <w:trPr>
          <w:trHeight w:val="243"/>
          <w:jc w:val="center"/>
        </w:trPr>
        <w:tc>
          <w:tcPr>
            <w:tcW w:w="1696" w:type="dxa"/>
          </w:tcPr>
          <w:p w14:paraId="5E552863"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3FB41D9"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5919DA2D"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4FD3E0F7"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E6A3DCC"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1CD17B53"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B74EC2E"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3F95700F"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r>
      <w:tr w:rsidR="003F335F" w:rsidRPr="00351BDE" w14:paraId="12224288" w14:textId="77777777" w:rsidTr="00A0412F">
        <w:tblPrEx>
          <w:tblLook w:val="0000" w:firstRow="0" w:lastRow="0" w:firstColumn="0" w:lastColumn="0" w:noHBand="0" w:noVBand="0"/>
        </w:tblPrEx>
        <w:trPr>
          <w:trHeight w:val="226"/>
          <w:jc w:val="center"/>
        </w:trPr>
        <w:tc>
          <w:tcPr>
            <w:tcW w:w="1696" w:type="dxa"/>
          </w:tcPr>
          <w:p w14:paraId="7F5CF5E2"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C51EBF8"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5DD64F26"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1A75EA4"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CE67A65"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0F22CBE"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65AB2EE7"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73334D1D"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r>
      <w:tr w:rsidR="003F335F" w:rsidRPr="00351BDE" w14:paraId="3C89253C" w14:textId="77777777" w:rsidTr="00A0412F">
        <w:tblPrEx>
          <w:tblLook w:val="0000" w:firstRow="0" w:lastRow="0" w:firstColumn="0" w:lastColumn="0" w:noHBand="0" w:noVBand="0"/>
        </w:tblPrEx>
        <w:trPr>
          <w:trHeight w:val="226"/>
          <w:jc w:val="center"/>
        </w:trPr>
        <w:tc>
          <w:tcPr>
            <w:tcW w:w="1696" w:type="dxa"/>
          </w:tcPr>
          <w:p w14:paraId="475F0B96"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244C4B77"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1DF7E322"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49D14D18"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7D875EF7"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4D533459"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0C0C15AC"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c>
          <w:tcPr>
            <w:tcW w:w="1317" w:type="dxa"/>
          </w:tcPr>
          <w:p w14:paraId="46A82B12" w14:textId="77777777" w:rsidR="003F335F" w:rsidRPr="00351BDE" w:rsidRDefault="003F335F" w:rsidP="00A0412F">
            <w:pPr>
              <w:spacing w:before="120" w:line="240" w:lineRule="auto"/>
              <w:jc w:val="center"/>
              <w:rPr>
                <w:rFonts w:eastAsia="Times New Roman" w:cstheme="minorHAnsi"/>
                <w:sz w:val="18"/>
                <w:szCs w:val="18"/>
                <w:lang w:eastAsia="el-GR"/>
              </w:rPr>
            </w:pPr>
            <w:r w:rsidRPr="00A6141D">
              <w:rPr>
                <w:rFonts w:eastAsia="Times New Roman" w:cstheme="minorHAnsi"/>
                <w:noProof/>
                <w:sz w:val="18"/>
                <w:szCs w:val="18"/>
                <w:u w:val="dotted"/>
                <w:lang w:eastAsia="el-GR"/>
              </w:rPr>
              <w:fldChar w:fldCharType="begin">
                <w:ffData>
                  <w:name w:val="Κείμενο4"/>
                  <w:enabled/>
                  <w:calcOnExit w:val="0"/>
                  <w:textInput/>
                </w:ffData>
              </w:fldChar>
            </w:r>
            <w:r w:rsidRPr="00A6141D">
              <w:rPr>
                <w:rFonts w:eastAsia="Times New Roman" w:cstheme="minorHAnsi"/>
                <w:noProof/>
                <w:sz w:val="18"/>
                <w:szCs w:val="18"/>
                <w:u w:val="dotted"/>
                <w:lang w:eastAsia="el-GR"/>
              </w:rPr>
              <w:instrText>FORMTEXT</w:instrText>
            </w:r>
            <w:r w:rsidRPr="00A6141D">
              <w:rPr>
                <w:rFonts w:eastAsia="Times New Roman" w:cstheme="minorHAnsi"/>
                <w:noProof/>
                <w:sz w:val="18"/>
                <w:szCs w:val="18"/>
                <w:u w:val="dotted"/>
                <w:lang w:eastAsia="el-GR"/>
              </w:rPr>
            </w:r>
            <w:r w:rsidRPr="00A6141D">
              <w:rPr>
                <w:rFonts w:eastAsia="Times New Roman" w:cstheme="minorHAnsi"/>
                <w:noProof/>
                <w:sz w:val="18"/>
                <w:szCs w:val="18"/>
                <w:u w:val="dotted"/>
                <w:lang w:eastAsia="el-GR"/>
              </w:rPr>
              <w:fldChar w:fldCharType="separate"/>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t> </w:t>
            </w:r>
            <w:r w:rsidRPr="00A6141D">
              <w:rPr>
                <w:rFonts w:eastAsia="Times New Roman" w:cstheme="minorHAnsi"/>
                <w:noProof/>
                <w:sz w:val="18"/>
                <w:szCs w:val="18"/>
                <w:u w:val="dotted"/>
                <w:lang w:eastAsia="el-GR"/>
              </w:rPr>
              <w:fldChar w:fldCharType="end"/>
            </w:r>
          </w:p>
        </w:tc>
      </w:tr>
    </w:tbl>
    <w:p w14:paraId="7A62DC12" w14:textId="77777777" w:rsidR="005F20B1" w:rsidRPr="002D2D4C" w:rsidRDefault="005F20B1" w:rsidP="005F20B1">
      <w:pPr>
        <w:spacing w:before="120" w:line="288" w:lineRule="auto"/>
        <w:ind w:left="142" w:right="-427"/>
        <w:jc w:val="both"/>
        <w:rPr>
          <w:rFonts w:eastAsia="Times New Roman" w:cstheme="minorHAnsi"/>
          <w:sz w:val="20"/>
          <w:szCs w:val="20"/>
          <w:lang w:eastAsia="el-GR"/>
        </w:rPr>
      </w:pPr>
    </w:p>
    <w:p w14:paraId="1470F066" w14:textId="77777777" w:rsidR="00F57715" w:rsidRPr="001976E9" w:rsidRDefault="00F57715" w:rsidP="00F57715">
      <w:pPr>
        <w:spacing w:line="240" w:lineRule="atLeast"/>
        <w:ind w:left="426"/>
        <w:contextualSpacing/>
        <w:rPr>
          <w:rFonts w:cstheme="minorHAnsi"/>
          <w:sz w:val="24"/>
          <w:szCs w:val="24"/>
        </w:rPr>
      </w:pPr>
    </w:p>
    <w:p w14:paraId="3F244F7F" w14:textId="77777777" w:rsidR="00F57715" w:rsidRPr="001976E9" w:rsidRDefault="00F57715" w:rsidP="00F57715">
      <w:pPr>
        <w:numPr>
          <w:ilvl w:val="0"/>
          <w:numId w:val="8"/>
        </w:numPr>
        <w:spacing w:before="120" w:line="288" w:lineRule="auto"/>
        <w:ind w:left="142" w:right="-427" w:hanging="284"/>
        <w:jc w:val="both"/>
        <w:rPr>
          <w:rFonts w:eastAsia="Times New Roman" w:cstheme="minorHAnsi"/>
          <w:sz w:val="18"/>
          <w:szCs w:val="18"/>
          <w:lang w:eastAsia="el-GR"/>
        </w:rPr>
      </w:pPr>
      <w:r w:rsidRPr="001976E9">
        <w:rPr>
          <w:rFonts w:eastAsia="Times New Roman" w:cstheme="minorHAnsi"/>
          <w:sz w:val="18"/>
          <w:szCs w:val="18"/>
          <w:lang w:eastAsia="el-GR"/>
        </w:rPr>
        <w:lastRenderedPageBreak/>
        <w:t xml:space="preserve">Η Εταιρεία </w:t>
      </w:r>
      <w:r w:rsidRPr="001976E9">
        <w:rPr>
          <w:rFonts w:eastAsia="Times New Roman" w:cs="Calibri"/>
          <w:i/>
          <w:iCs/>
          <w:color w:val="5B9BD5"/>
          <w:kern w:val="1"/>
          <w:sz w:val="18"/>
          <w:szCs w:val="18"/>
          <w:lang w:eastAsia="zh-CN"/>
        </w:rPr>
        <w:t xml:space="preserve">[ή Επιχείρηση] </w:t>
      </w:r>
      <w:r w:rsidRPr="001976E9">
        <w:rPr>
          <w:rFonts w:eastAsia="Times New Roman" w:cstheme="minorHAnsi"/>
          <w:sz w:val="18"/>
          <w:szCs w:val="18"/>
          <w:lang w:eastAsia="el-GR"/>
        </w:rPr>
        <w:t xml:space="preserve">– φορέας του Επενδυτικού Σχεδίου </w:t>
      </w:r>
      <w:r>
        <w:rPr>
          <w:rFonts w:eastAsia="Times New Roman" w:cstheme="minorHAnsi"/>
          <w:sz w:val="18"/>
          <w:szCs w:val="18"/>
          <w:lang w:eastAsia="el-GR"/>
        </w:rPr>
        <w:t xml:space="preserve">(ή «ενιαία» οικονομική μονάδα στην οποία ανήκει η εταιρεία] </w:t>
      </w:r>
      <w:r w:rsidRPr="001976E9">
        <w:rPr>
          <w:rFonts w:eastAsia="Times New Roman" w:cstheme="minorHAnsi"/>
          <w:sz w:val="18"/>
          <w:szCs w:val="18"/>
          <w:lang w:eastAsia="el-GR"/>
        </w:rPr>
        <w:t xml:space="preserve">δεν είναι προβληματική επιχείρηση, όπως αυτή ορίζεται στην παρ. 18 του άρθρου 2 </w:t>
      </w:r>
      <w:r>
        <w:rPr>
          <w:rFonts w:eastAsia="Times New Roman" w:cstheme="minorHAnsi"/>
          <w:sz w:val="18"/>
          <w:szCs w:val="18"/>
          <w:lang w:eastAsia="el-GR"/>
        </w:rPr>
        <w:t xml:space="preserve">του </w:t>
      </w:r>
      <w:r w:rsidRPr="001976E9">
        <w:rPr>
          <w:rFonts w:eastAsia="Times New Roman" w:cstheme="minorHAnsi"/>
          <w:sz w:val="18"/>
          <w:szCs w:val="18"/>
          <w:lang w:eastAsia="el-GR"/>
        </w:rPr>
        <w:t>ΓΑΚ.</w:t>
      </w:r>
    </w:p>
    <w:p w14:paraId="6F0A858A" w14:textId="77777777" w:rsidR="00F57715" w:rsidRPr="001976E9" w:rsidRDefault="00F57715" w:rsidP="00F57715">
      <w:pPr>
        <w:numPr>
          <w:ilvl w:val="0"/>
          <w:numId w:val="8"/>
        </w:numPr>
        <w:spacing w:before="120" w:line="288" w:lineRule="auto"/>
        <w:ind w:left="142" w:right="-427" w:hanging="284"/>
        <w:jc w:val="both"/>
        <w:rPr>
          <w:rFonts w:eastAsia="Times New Roman" w:cstheme="minorHAnsi"/>
          <w:sz w:val="18"/>
          <w:szCs w:val="18"/>
          <w:lang w:eastAsia="el-GR"/>
        </w:rPr>
      </w:pPr>
      <w:r w:rsidRPr="001976E9">
        <w:rPr>
          <w:rFonts w:eastAsia="Times New Roman" w:cstheme="minorHAnsi"/>
          <w:sz w:val="18"/>
          <w:szCs w:val="18"/>
          <w:lang w:eastAsia="el-GR"/>
        </w:rPr>
        <w:t>Το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14:paraId="01B1E723" w14:textId="77777777" w:rsidR="00F57715" w:rsidRPr="001976E9" w:rsidRDefault="00F57715" w:rsidP="00F57715">
      <w:pPr>
        <w:numPr>
          <w:ilvl w:val="0"/>
          <w:numId w:val="8"/>
        </w:numPr>
        <w:spacing w:before="120" w:line="288" w:lineRule="auto"/>
        <w:ind w:left="142" w:right="-427" w:hanging="284"/>
        <w:jc w:val="both"/>
        <w:rPr>
          <w:rFonts w:eastAsia="Times New Roman" w:cstheme="minorHAnsi"/>
          <w:sz w:val="18"/>
          <w:szCs w:val="18"/>
          <w:lang w:eastAsia="el-GR"/>
        </w:rPr>
      </w:pPr>
      <w:r w:rsidRPr="001976E9">
        <w:rPr>
          <w:rFonts w:eastAsia="Times New Roman" w:cstheme="minorHAnsi"/>
          <w:sz w:val="18"/>
          <w:szCs w:val="18"/>
          <w:lang w:eastAsia="el-GR"/>
        </w:rPr>
        <w:t xml:space="preserve">Οι νέες θέσεις εργασίας που δημιουργούνται και συνδέονται με το Επενδυτικό Σχέδιο δεν λαμβάνουν καμία άλλη κρατική ενίσχυση </w:t>
      </w:r>
      <w:r w:rsidRPr="001976E9">
        <w:rPr>
          <w:rFonts w:eastAsia="Times New Roman" w:cstheme="minorHAnsi"/>
          <w:i/>
          <w:sz w:val="18"/>
          <w:szCs w:val="18"/>
          <w:u w:val="single"/>
          <w:lang w:eastAsia="el-GR"/>
        </w:rPr>
        <w:t>(έχει εφαρμογή μόνο για την περίπτωση που το επενδυτικό σχέδιο λαμβάνει την ενίσχυση της επιδότησης κόστους δημιουργούμενης απασχόλησης).</w:t>
      </w:r>
    </w:p>
    <w:p w14:paraId="20FCE1B0" w14:textId="77777777" w:rsidR="00F57715" w:rsidRPr="001976E9" w:rsidRDefault="00F57715" w:rsidP="00F57715">
      <w:pPr>
        <w:spacing w:line="240" w:lineRule="auto"/>
        <w:ind w:right="484"/>
        <w:rPr>
          <w:rFonts w:eastAsia="Times New Roman" w:cstheme="minorHAnsi"/>
          <w:sz w:val="16"/>
          <w:szCs w:val="16"/>
          <w:lang w:eastAsia="el-GR"/>
        </w:rPr>
      </w:pPr>
    </w:p>
    <w:p w14:paraId="48A3945E" w14:textId="77777777" w:rsidR="00C3300D" w:rsidRPr="00782971" w:rsidRDefault="00F57715" w:rsidP="00C3300D">
      <w:pPr>
        <w:spacing w:before="120" w:after="0" w:line="240" w:lineRule="auto"/>
        <w:ind w:right="-16"/>
        <w:jc w:val="right"/>
        <w:rPr>
          <w:rFonts w:asciiTheme="minorHAnsi" w:hAnsiTheme="minorHAnsi" w:cstheme="minorHAnsi"/>
          <w:sz w:val="20"/>
          <w:szCs w:val="20"/>
        </w:rPr>
      </w:pPr>
      <w:r w:rsidRPr="001976E9">
        <w:rPr>
          <w:rFonts w:eastAsia="Times New Roman" w:cstheme="minorHAnsi"/>
          <w:sz w:val="18"/>
          <w:szCs w:val="18"/>
          <w:lang w:eastAsia="el-GR"/>
        </w:rPr>
        <w:t xml:space="preserve">Ημερομηνία:        </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/202</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p>
    <w:p w14:paraId="206AEAB8" w14:textId="467FB27D" w:rsidR="00F57715" w:rsidRPr="001976E9" w:rsidRDefault="00F57715" w:rsidP="00F57715">
      <w:pPr>
        <w:tabs>
          <w:tab w:val="left" w:pos="7938"/>
        </w:tabs>
        <w:spacing w:line="240" w:lineRule="auto"/>
        <w:ind w:right="-427"/>
        <w:jc w:val="right"/>
        <w:rPr>
          <w:rFonts w:eastAsia="Times New Roman" w:cstheme="minorHAnsi"/>
          <w:sz w:val="18"/>
          <w:szCs w:val="18"/>
          <w:lang w:eastAsia="el-GR"/>
        </w:rPr>
      </w:pPr>
    </w:p>
    <w:p w14:paraId="40BB4DCA"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6CA41A05"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6E871146"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4EAE9427"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1A768166"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4F4EE8B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21438DD4"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37A4B876" w14:textId="77777777" w:rsidR="00F57715" w:rsidRPr="001976E9" w:rsidRDefault="00F57715" w:rsidP="00F57715">
      <w:pPr>
        <w:autoSpaceDE w:val="0"/>
        <w:autoSpaceDN w:val="0"/>
        <w:adjustRightInd w:val="0"/>
        <w:spacing w:after="0" w:line="240" w:lineRule="auto"/>
        <w:rPr>
          <w:rFonts w:eastAsia="Times New Roman" w:cs="Verdana"/>
          <w:sz w:val="20"/>
          <w:szCs w:val="20"/>
          <w:lang w:eastAsia="el-GR"/>
        </w:rPr>
      </w:pPr>
    </w:p>
    <w:p w14:paraId="4545546B"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0FC466A3"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 xml:space="preserve">, </w:t>
      </w:r>
    </w:p>
    <w:p w14:paraId="7CA245EA"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12617183" w14:textId="77777777" w:rsidR="00991154" w:rsidRDefault="00991154" w:rsidP="005F20B1">
      <w:pPr>
        <w:autoSpaceDE w:val="0"/>
        <w:autoSpaceDN w:val="0"/>
        <w:adjustRightInd w:val="0"/>
        <w:spacing w:after="0" w:line="240" w:lineRule="auto"/>
        <w:rPr>
          <w:rFonts w:eastAsia="Times New Roman" w:cs="Verdana"/>
          <w:sz w:val="20"/>
          <w:szCs w:val="20"/>
          <w:lang w:eastAsia="el-GR"/>
        </w:rPr>
      </w:pPr>
    </w:p>
    <w:p w14:paraId="3F4C66A3"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10A4FF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3AA548E"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87A8A74"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01E46D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48FFFD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355D5B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EF5693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7D2F7C4"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377F34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BBD5CF7"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AA4259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64375C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17E6AE2" w14:textId="77777777" w:rsidR="003F335F" w:rsidRDefault="003F335F" w:rsidP="00F57715">
      <w:pPr>
        <w:autoSpaceDE w:val="0"/>
        <w:autoSpaceDN w:val="0"/>
        <w:adjustRightInd w:val="0"/>
        <w:spacing w:after="0" w:line="240" w:lineRule="auto"/>
        <w:jc w:val="center"/>
        <w:rPr>
          <w:rFonts w:eastAsia="Times New Roman" w:cs="Verdana"/>
          <w:sz w:val="20"/>
          <w:szCs w:val="20"/>
          <w:lang w:eastAsia="el-GR"/>
        </w:rPr>
      </w:pPr>
    </w:p>
    <w:p w14:paraId="735A8753" w14:textId="77777777" w:rsidR="003F335F" w:rsidRDefault="003F335F" w:rsidP="00F57715">
      <w:pPr>
        <w:autoSpaceDE w:val="0"/>
        <w:autoSpaceDN w:val="0"/>
        <w:adjustRightInd w:val="0"/>
        <w:spacing w:after="0" w:line="240" w:lineRule="auto"/>
        <w:jc w:val="center"/>
        <w:rPr>
          <w:rFonts w:eastAsia="Times New Roman" w:cs="Verdana"/>
          <w:sz w:val="20"/>
          <w:szCs w:val="20"/>
          <w:lang w:eastAsia="el-GR"/>
        </w:rPr>
      </w:pPr>
    </w:p>
    <w:p w14:paraId="350A8EFD"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11C5A1F" w14:textId="77777777" w:rsidR="00991154" w:rsidRPr="001976E9" w:rsidRDefault="00991154" w:rsidP="00F57715">
      <w:pPr>
        <w:autoSpaceDE w:val="0"/>
        <w:autoSpaceDN w:val="0"/>
        <w:adjustRightInd w:val="0"/>
        <w:spacing w:after="0" w:line="240" w:lineRule="auto"/>
        <w:jc w:val="center"/>
        <w:rPr>
          <w:rFonts w:eastAsia="Times New Roman" w:cs="Verdana"/>
          <w:sz w:val="20"/>
          <w:szCs w:val="20"/>
          <w:lang w:eastAsia="el-GR"/>
        </w:rPr>
      </w:pPr>
    </w:p>
    <w:p w14:paraId="67BA4BC6" w14:textId="77777777" w:rsidR="00F57715" w:rsidRPr="001976E9" w:rsidRDefault="00F57715" w:rsidP="00F57715">
      <w:pPr>
        <w:autoSpaceDE w:val="0"/>
        <w:autoSpaceDN w:val="0"/>
        <w:adjustRightInd w:val="0"/>
        <w:spacing w:after="0" w:line="240" w:lineRule="auto"/>
        <w:rPr>
          <w:rFonts w:ascii="Verdana" w:eastAsia="Times New Roman" w:hAnsi="Verdana" w:cs="Verdana"/>
          <w:sz w:val="16"/>
          <w:szCs w:val="16"/>
          <w:lang w:eastAsia="el-GR"/>
        </w:rPr>
      </w:pPr>
    </w:p>
    <w:p w14:paraId="70F9D626" w14:textId="77777777" w:rsidR="00F57715" w:rsidRDefault="00F57715" w:rsidP="00F57715">
      <w:pPr>
        <w:spacing w:after="0" w:line="240" w:lineRule="auto"/>
        <w:ind w:right="-16"/>
        <w:jc w:val="both"/>
        <w:rPr>
          <w:rFonts w:ascii="Verdana" w:hAnsi="Verdana"/>
          <w:sz w:val="14"/>
          <w:szCs w:val="14"/>
        </w:rPr>
      </w:pPr>
    </w:p>
    <w:p w14:paraId="3B996D3C"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08007356"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14556A3C"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BD937EB" w14:textId="77777777" w:rsidR="00F57715" w:rsidRDefault="00F57715" w:rsidP="00F57715">
      <w:pPr>
        <w:tabs>
          <w:tab w:val="num" w:pos="360"/>
        </w:tabs>
        <w:spacing w:line="240" w:lineRule="auto"/>
        <w:ind w:right="-427"/>
        <w:rPr>
          <w:rFonts w:ascii="Verdana" w:hAnsi="Verdana"/>
          <w:sz w:val="14"/>
          <w:szCs w:val="14"/>
        </w:rPr>
      </w:pPr>
      <w:r w:rsidRPr="00070A2F">
        <w:rPr>
          <w:rFonts w:ascii="Verdana" w:hAnsi="Verdana"/>
          <w:sz w:val="14"/>
          <w:szCs w:val="14"/>
        </w:rPr>
        <w:t>(4) Σε περίπτωση ανεπάρκειας χώρου η δήλωση συνεχίζεται στην πίσω όψη της και υπογράφεται από τον δηλούντα ή την δηλούσα</w:t>
      </w:r>
    </w:p>
    <w:p w14:paraId="080B83C8" w14:textId="77777777" w:rsidR="005F20B1" w:rsidRPr="005F20B1" w:rsidRDefault="005F20B1" w:rsidP="00F57715">
      <w:pPr>
        <w:tabs>
          <w:tab w:val="num" w:pos="360"/>
        </w:tabs>
        <w:spacing w:line="240" w:lineRule="auto"/>
        <w:ind w:right="-427"/>
        <w:rPr>
          <w:i/>
          <w:iCs/>
          <w:sz w:val="18"/>
          <w:szCs w:val="18"/>
        </w:rPr>
      </w:pPr>
    </w:p>
    <w:p w14:paraId="0EEA6C63" w14:textId="18113BEE" w:rsidR="005F20B1" w:rsidRPr="005F20B1" w:rsidRDefault="005F20B1" w:rsidP="00F57715">
      <w:pPr>
        <w:tabs>
          <w:tab w:val="num" w:pos="360"/>
        </w:tabs>
        <w:spacing w:line="240" w:lineRule="auto"/>
        <w:ind w:right="-427"/>
        <w:rPr>
          <w:rFonts w:eastAsia="Times New Roman" w:cstheme="minorHAnsi"/>
          <w:i/>
          <w:iCs/>
          <w:sz w:val="18"/>
          <w:szCs w:val="18"/>
          <w:lang w:eastAsia="el-GR"/>
        </w:rPr>
      </w:pPr>
      <w:r w:rsidRPr="005F20B1">
        <w:rPr>
          <w:i/>
          <w:iCs/>
          <w:sz w:val="18"/>
          <w:szCs w:val="18"/>
        </w:rPr>
        <w:t>ΕΝΤΠ-2</w:t>
      </w:r>
      <w:r w:rsidRPr="00655475">
        <w:rPr>
          <w:i/>
          <w:iCs/>
          <w:sz w:val="18"/>
          <w:szCs w:val="18"/>
        </w:rPr>
        <w:t>1</w:t>
      </w:r>
      <w:r w:rsidR="003F335F">
        <w:rPr>
          <w:i/>
          <w:iCs/>
          <w:sz w:val="18"/>
          <w:szCs w:val="18"/>
        </w:rPr>
        <w:t>1</w:t>
      </w:r>
      <w:r w:rsidRPr="005F20B1">
        <w:rPr>
          <w:i/>
          <w:iCs/>
          <w:sz w:val="18"/>
          <w:szCs w:val="18"/>
        </w:rPr>
        <w:t>.1/12.08.2025</w:t>
      </w:r>
    </w:p>
    <w:p w14:paraId="47430E15" w14:textId="77777777" w:rsidR="00F57715" w:rsidRPr="00991154" w:rsidRDefault="00F57715" w:rsidP="00991154">
      <w:pPr>
        <w:spacing w:before="120" w:after="0" w:line="240" w:lineRule="auto"/>
        <w:rPr>
          <w:rFonts w:cs="Arial"/>
        </w:rPr>
      </w:pPr>
      <w:r>
        <w:rPr>
          <w:rFonts w:ascii="Verdana" w:eastAsia="Times New Roman" w:hAnsi="Verdana" w:cs="Verdana"/>
          <w:sz w:val="16"/>
          <w:szCs w:val="16"/>
          <w:lang w:eastAsia="el-GR"/>
        </w:rPr>
        <w:t xml:space="preserve">                                   </w:t>
      </w:r>
      <w:r w:rsidRPr="001A0DA8">
        <w:rPr>
          <w:rFonts w:cs="Arial"/>
        </w:rPr>
        <w:t>..............................................................................</w:t>
      </w:r>
    </w:p>
    <w:p w14:paraId="7280220E" w14:textId="77777777" w:rsidR="00F57715" w:rsidRPr="001976E9" w:rsidRDefault="00F57715" w:rsidP="00F57715">
      <w:pPr>
        <w:keepNext/>
        <w:keepLines/>
        <w:spacing w:before="120"/>
        <w:jc w:val="both"/>
        <w:outlineLvl w:val="2"/>
        <w:rPr>
          <w:rFonts w:eastAsiaTheme="majorEastAsia" w:cstheme="minorHAnsi"/>
          <w:b/>
          <w:bCs/>
          <w:iCs/>
          <w:color w:val="021342"/>
          <w:sz w:val="24"/>
          <w:szCs w:val="20"/>
        </w:rPr>
      </w:pPr>
      <w:r w:rsidRPr="001976E9">
        <w:rPr>
          <w:rFonts w:eastAsiaTheme="majorEastAsia" w:cstheme="minorHAnsi"/>
          <w:b/>
          <w:bCs/>
          <w:i/>
          <w:iCs/>
          <w:color w:val="021342"/>
          <w:sz w:val="24"/>
          <w:szCs w:val="20"/>
        </w:rPr>
        <w:lastRenderedPageBreak/>
        <w:t>Υπόδε</w:t>
      </w:r>
      <w:r>
        <w:rPr>
          <w:rFonts w:eastAsiaTheme="majorEastAsia" w:cstheme="minorHAnsi"/>
          <w:b/>
          <w:bCs/>
          <w:i/>
          <w:iCs/>
          <w:color w:val="021342"/>
          <w:sz w:val="24"/>
          <w:szCs w:val="20"/>
        </w:rPr>
        <w:t>ιγμα 6</w:t>
      </w:r>
      <w:r>
        <w:rPr>
          <w:rFonts w:eastAsiaTheme="majorEastAsia" w:cstheme="minorHAnsi"/>
          <w:b/>
          <w:bCs/>
          <w:i/>
          <w:iCs/>
          <w:color w:val="021342"/>
          <w:sz w:val="24"/>
          <w:szCs w:val="20"/>
          <w:vertAlign w:val="superscript"/>
        </w:rPr>
        <w:t xml:space="preserve">β </w:t>
      </w:r>
      <w:r w:rsidRPr="001976E9">
        <w:rPr>
          <w:rFonts w:eastAsiaTheme="majorEastAsia" w:cstheme="minorHAnsi"/>
          <w:b/>
          <w:bCs/>
          <w:i/>
          <w:iCs/>
          <w:color w:val="021342"/>
          <w:sz w:val="24"/>
          <w:szCs w:val="20"/>
        </w:rPr>
        <w:t>– Υπεύθυνη Δήλωση Γενική (Κρατικές Ενισχύσεις - Περιφερειακές επενδυτικές ενισχύσεις – Άρθρο 14 ΓΑΚ)</w:t>
      </w:r>
    </w:p>
    <w:p w14:paraId="38A7588A" w14:textId="77777777" w:rsidR="00F57715" w:rsidRDefault="00F57715" w:rsidP="00F57715">
      <w:pPr>
        <w:jc w:val="center"/>
        <w:rPr>
          <w:rFonts w:cstheme="minorHAnsi"/>
          <w:lang w:eastAsia="el-GR"/>
        </w:rPr>
      </w:pPr>
    </w:p>
    <w:p w14:paraId="06FC7DE1" w14:textId="77777777" w:rsidR="00F57715" w:rsidRPr="001976E9" w:rsidRDefault="00F57715" w:rsidP="00F57715">
      <w:pPr>
        <w:jc w:val="center"/>
        <w:rPr>
          <w:rFonts w:cstheme="minorHAnsi"/>
          <w:lang w:eastAsia="el-GR"/>
        </w:rPr>
      </w:pPr>
      <w:r w:rsidRPr="001976E9">
        <w:rPr>
          <w:rFonts w:cstheme="minorHAnsi"/>
          <w:b/>
          <w:noProof/>
          <w:sz w:val="20"/>
          <w:szCs w:val="24"/>
          <w:lang w:eastAsia="el-GR"/>
        </w:rPr>
        <w:drawing>
          <wp:inline distT="0" distB="0" distL="0" distR="0" wp14:anchorId="4358ACCB" wp14:editId="3BE9C9D4">
            <wp:extent cx="704850" cy="6191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1F75C8C1" w14:textId="77777777" w:rsidR="00F57715" w:rsidRPr="001976E9" w:rsidRDefault="00F57715" w:rsidP="00F57715">
      <w:pPr>
        <w:jc w:val="center"/>
        <w:rPr>
          <w:rFonts w:cstheme="minorHAnsi"/>
          <w:b/>
          <w:sz w:val="28"/>
          <w:lang w:eastAsia="el-GR"/>
        </w:rPr>
      </w:pPr>
      <w:r w:rsidRPr="001976E9">
        <w:rPr>
          <w:rFonts w:cstheme="minorHAnsi"/>
          <w:b/>
          <w:sz w:val="28"/>
          <w:lang w:eastAsia="el-GR"/>
        </w:rPr>
        <w:t>ΥΠΕΥΘΥΝΗ ΔΗΛΩΣΗ</w:t>
      </w:r>
    </w:p>
    <w:p w14:paraId="04A34771" w14:textId="77777777" w:rsidR="00F57715" w:rsidRPr="001976E9" w:rsidRDefault="00F57715" w:rsidP="00F57715">
      <w:pPr>
        <w:jc w:val="center"/>
        <w:rPr>
          <w:rFonts w:cstheme="minorHAnsi"/>
          <w:b/>
          <w:sz w:val="24"/>
          <w:vertAlign w:val="superscript"/>
          <w:lang w:eastAsia="el-GR"/>
        </w:rPr>
      </w:pPr>
      <w:r w:rsidRPr="001976E9">
        <w:rPr>
          <w:rFonts w:cstheme="minorHAnsi"/>
          <w:b/>
          <w:sz w:val="24"/>
          <w:vertAlign w:val="superscript"/>
          <w:lang w:eastAsia="el-GR"/>
        </w:rPr>
        <w:t>(άρθρο 8 Ν.1599/1986)</w:t>
      </w:r>
    </w:p>
    <w:p w14:paraId="06F87DCA" w14:textId="77777777" w:rsidR="00F57715" w:rsidRPr="001976E9" w:rsidRDefault="00F57715" w:rsidP="00F57715">
      <w:pPr>
        <w:pBdr>
          <w:top w:val="single" w:sz="4" w:space="1" w:color="auto"/>
          <w:left w:val="single" w:sz="4" w:space="4" w:color="auto"/>
          <w:bottom w:val="single" w:sz="4" w:space="1" w:color="auto"/>
          <w:right w:val="single" w:sz="4" w:space="31" w:color="auto"/>
        </w:pBdr>
        <w:spacing w:line="240" w:lineRule="auto"/>
        <w:ind w:right="140"/>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05FE69A8" w14:textId="77777777" w:rsidR="00F57715" w:rsidRPr="001976E9" w:rsidRDefault="00F57715" w:rsidP="00F57715">
      <w:pPr>
        <w:spacing w:line="240" w:lineRule="auto"/>
        <w:rPr>
          <w:rFonts w:eastAsia="Times New Roman" w:cstheme="minorHAnsi"/>
          <w:sz w:val="20"/>
          <w:szCs w:val="24"/>
          <w:lang w:eastAsia="el-GR"/>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900"/>
        <w:gridCol w:w="87"/>
        <w:gridCol w:w="93"/>
        <w:gridCol w:w="705"/>
        <w:gridCol w:w="1215"/>
        <w:gridCol w:w="305"/>
        <w:gridCol w:w="804"/>
        <w:gridCol w:w="31"/>
        <w:gridCol w:w="381"/>
        <w:gridCol w:w="308"/>
        <w:gridCol w:w="461"/>
        <w:gridCol w:w="290"/>
        <w:gridCol w:w="765"/>
        <w:gridCol w:w="504"/>
        <w:gridCol w:w="1134"/>
      </w:tblGrid>
      <w:tr w:rsidR="00F57715" w:rsidRPr="001976E9" w14:paraId="7FED99FB" w14:textId="77777777" w:rsidTr="006D5EF4">
        <w:trPr>
          <w:cantSplit/>
          <w:trHeight w:val="415"/>
        </w:trPr>
        <w:tc>
          <w:tcPr>
            <w:tcW w:w="1515" w:type="dxa"/>
          </w:tcPr>
          <w:p w14:paraId="0C27F926" w14:textId="77777777" w:rsidR="00F57715" w:rsidRPr="001976E9" w:rsidRDefault="00F57715" w:rsidP="00E315DD">
            <w:pPr>
              <w:spacing w:line="240" w:lineRule="auto"/>
              <w:ind w:right="-6878"/>
              <w:rPr>
                <w:rFonts w:eastAsia="Times New Roman" w:cstheme="minorHAnsi"/>
                <w:sz w:val="20"/>
                <w:szCs w:val="20"/>
                <w:lang w:eastAsia="el-GR"/>
              </w:rPr>
            </w:pPr>
            <w:r w:rsidRPr="001976E9">
              <w:rPr>
                <w:rFonts w:eastAsia="Times New Roman" w:cstheme="minorHAnsi"/>
                <w:sz w:val="20"/>
                <w:szCs w:val="20"/>
                <w:lang w:eastAsia="el-GR"/>
              </w:rPr>
              <w:t>ΠΡΟΣ</w:t>
            </w:r>
            <w:r w:rsidRPr="001976E9">
              <w:rPr>
                <w:rFonts w:eastAsia="Times New Roman" w:cstheme="minorHAnsi"/>
                <w:sz w:val="20"/>
                <w:szCs w:val="20"/>
                <w:vertAlign w:val="superscript"/>
                <w:lang w:eastAsia="el-GR"/>
              </w:rPr>
              <w:t>(1)</w:t>
            </w:r>
            <w:r w:rsidRPr="001976E9">
              <w:rPr>
                <w:rFonts w:eastAsia="Times New Roman" w:cstheme="minorHAnsi"/>
                <w:sz w:val="20"/>
                <w:szCs w:val="20"/>
                <w:lang w:eastAsia="el-GR"/>
              </w:rPr>
              <w:t>:</w:t>
            </w:r>
          </w:p>
        </w:tc>
        <w:tc>
          <w:tcPr>
            <w:tcW w:w="7983" w:type="dxa"/>
            <w:gridSpan w:val="15"/>
          </w:tcPr>
          <w:p w14:paraId="748DD33C" w14:textId="7FF940B7" w:rsidR="00F57715" w:rsidRPr="001976E9" w:rsidRDefault="00FC7865" w:rsidP="00E315DD">
            <w:pPr>
              <w:spacing w:line="240" w:lineRule="auto"/>
              <w:ind w:right="-6878"/>
              <w:rPr>
                <w:rFonts w:eastAsia="Times New Roman" w:cstheme="minorHAnsi"/>
                <w:b/>
                <w:sz w:val="18"/>
                <w:szCs w:val="18"/>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1976E9" w14:paraId="681DB1F6" w14:textId="77777777" w:rsidTr="006D5EF4">
        <w:trPr>
          <w:cantSplit/>
          <w:trHeight w:val="415"/>
        </w:trPr>
        <w:tc>
          <w:tcPr>
            <w:tcW w:w="1515" w:type="dxa"/>
          </w:tcPr>
          <w:p w14:paraId="593935AE"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Ο – Η Όνομα:</w:t>
            </w:r>
          </w:p>
        </w:tc>
        <w:tc>
          <w:tcPr>
            <w:tcW w:w="3305" w:type="dxa"/>
            <w:gridSpan w:val="6"/>
          </w:tcPr>
          <w:p w14:paraId="02CD4C06" w14:textId="7E6A0652"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524" w:type="dxa"/>
            <w:gridSpan w:val="4"/>
          </w:tcPr>
          <w:p w14:paraId="18EA46AB"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Επώνυμο:</w:t>
            </w:r>
          </w:p>
        </w:tc>
        <w:tc>
          <w:tcPr>
            <w:tcW w:w="3154" w:type="dxa"/>
            <w:gridSpan w:val="5"/>
          </w:tcPr>
          <w:p w14:paraId="6EA5C259" w14:textId="44817C30"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233EED71" w14:textId="77777777" w:rsidTr="006D5EF4">
        <w:trPr>
          <w:cantSplit/>
          <w:trHeight w:val="99"/>
        </w:trPr>
        <w:tc>
          <w:tcPr>
            <w:tcW w:w="2595" w:type="dxa"/>
            <w:gridSpan w:val="4"/>
          </w:tcPr>
          <w:p w14:paraId="56411E48"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 xml:space="preserve">Όνομα και Επώνυμο Πατέρα: </w:t>
            </w:r>
          </w:p>
        </w:tc>
        <w:tc>
          <w:tcPr>
            <w:tcW w:w="6903" w:type="dxa"/>
            <w:gridSpan w:val="12"/>
          </w:tcPr>
          <w:p w14:paraId="1B3389EC" w14:textId="368615C7"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2ACB983" w14:textId="77777777" w:rsidTr="006D5EF4">
        <w:trPr>
          <w:cantSplit/>
          <w:trHeight w:val="99"/>
        </w:trPr>
        <w:tc>
          <w:tcPr>
            <w:tcW w:w="2595" w:type="dxa"/>
            <w:gridSpan w:val="4"/>
          </w:tcPr>
          <w:p w14:paraId="4027BF33"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Όνομα και Επώνυμο Μητέρας:</w:t>
            </w:r>
          </w:p>
        </w:tc>
        <w:tc>
          <w:tcPr>
            <w:tcW w:w="6903" w:type="dxa"/>
            <w:gridSpan w:val="12"/>
          </w:tcPr>
          <w:p w14:paraId="4FDED561" w14:textId="50FE530D"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8308368" w14:textId="77777777" w:rsidTr="006D5EF4">
        <w:trPr>
          <w:cantSplit/>
        </w:trPr>
        <w:tc>
          <w:tcPr>
            <w:tcW w:w="2595" w:type="dxa"/>
            <w:gridSpan w:val="4"/>
          </w:tcPr>
          <w:p w14:paraId="2755B72D" w14:textId="77777777" w:rsidR="00F57715" w:rsidRPr="001976E9" w:rsidRDefault="00F57715" w:rsidP="00E315DD">
            <w:pPr>
              <w:spacing w:line="240" w:lineRule="auto"/>
              <w:ind w:right="-2332"/>
              <w:rPr>
                <w:rFonts w:eastAsia="Times New Roman" w:cstheme="minorHAnsi"/>
                <w:sz w:val="16"/>
                <w:szCs w:val="24"/>
                <w:lang w:eastAsia="el-GR"/>
              </w:rPr>
            </w:pPr>
            <w:r w:rsidRPr="001976E9">
              <w:rPr>
                <w:rFonts w:eastAsia="Times New Roman" w:cstheme="minorHAnsi"/>
                <w:sz w:val="16"/>
                <w:szCs w:val="24"/>
                <w:lang w:eastAsia="el-GR"/>
              </w:rPr>
              <w:t>Ημερομηνία γέννησης</w:t>
            </w:r>
            <w:r w:rsidRPr="001976E9">
              <w:rPr>
                <w:rFonts w:eastAsia="Times New Roman" w:cstheme="minorHAnsi"/>
                <w:sz w:val="16"/>
                <w:szCs w:val="24"/>
                <w:vertAlign w:val="superscript"/>
                <w:lang w:eastAsia="el-GR"/>
              </w:rPr>
              <w:t>(2)</w:t>
            </w:r>
            <w:r w:rsidRPr="001976E9">
              <w:rPr>
                <w:rFonts w:eastAsia="Times New Roman" w:cstheme="minorHAnsi"/>
                <w:sz w:val="16"/>
                <w:szCs w:val="24"/>
                <w:lang w:eastAsia="el-GR"/>
              </w:rPr>
              <w:t xml:space="preserve">: </w:t>
            </w:r>
          </w:p>
        </w:tc>
        <w:tc>
          <w:tcPr>
            <w:tcW w:w="6903" w:type="dxa"/>
            <w:gridSpan w:val="12"/>
          </w:tcPr>
          <w:p w14:paraId="1E60F1FF" w14:textId="47C4F8CE" w:rsidR="00F57715" w:rsidRPr="001976E9" w:rsidRDefault="00D615F5" w:rsidP="00E315DD">
            <w:pPr>
              <w:spacing w:line="240" w:lineRule="auto"/>
              <w:ind w:right="-2332"/>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1F8986D" w14:textId="77777777" w:rsidTr="006D5EF4">
        <w:trPr>
          <w:cantSplit/>
          <w:trHeight w:val="99"/>
        </w:trPr>
        <w:tc>
          <w:tcPr>
            <w:tcW w:w="2595" w:type="dxa"/>
            <w:gridSpan w:val="4"/>
            <w:tcBorders>
              <w:top w:val="single" w:sz="4" w:space="0" w:color="auto"/>
              <w:left w:val="single" w:sz="4" w:space="0" w:color="auto"/>
              <w:bottom w:val="single" w:sz="4" w:space="0" w:color="auto"/>
              <w:right w:val="single" w:sz="4" w:space="0" w:color="auto"/>
            </w:tcBorders>
          </w:tcPr>
          <w:p w14:paraId="482DCFFF"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Τόπος Γέννησης:</w:t>
            </w:r>
          </w:p>
        </w:tc>
        <w:tc>
          <w:tcPr>
            <w:tcW w:w="6903" w:type="dxa"/>
            <w:gridSpan w:val="12"/>
            <w:tcBorders>
              <w:top w:val="single" w:sz="4" w:space="0" w:color="auto"/>
              <w:left w:val="single" w:sz="4" w:space="0" w:color="auto"/>
              <w:bottom w:val="single" w:sz="4" w:space="0" w:color="auto"/>
              <w:right w:val="single" w:sz="4" w:space="0" w:color="auto"/>
            </w:tcBorders>
          </w:tcPr>
          <w:p w14:paraId="209151B7" w14:textId="6A89E3EE"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F0F58F1" w14:textId="77777777" w:rsidTr="006D5EF4">
        <w:trPr>
          <w:cantSplit/>
        </w:trPr>
        <w:tc>
          <w:tcPr>
            <w:tcW w:w="2595" w:type="dxa"/>
            <w:gridSpan w:val="4"/>
          </w:tcPr>
          <w:p w14:paraId="38FC30E4"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Αριθμός Δελτίου Ταυτότητας:</w:t>
            </w:r>
          </w:p>
        </w:tc>
        <w:tc>
          <w:tcPr>
            <w:tcW w:w="3029" w:type="dxa"/>
            <w:gridSpan w:val="4"/>
          </w:tcPr>
          <w:p w14:paraId="3DEC6383" w14:textId="46FA0D48"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20" w:type="dxa"/>
            <w:gridSpan w:val="3"/>
          </w:tcPr>
          <w:p w14:paraId="30B26A6A"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Τηλ:</w:t>
            </w:r>
          </w:p>
        </w:tc>
        <w:tc>
          <w:tcPr>
            <w:tcW w:w="3154" w:type="dxa"/>
            <w:gridSpan w:val="5"/>
          </w:tcPr>
          <w:p w14:paraId="47A92578" w14:textId="01DC6B9C"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D5EF4" w:rsidRPr="006D79F6" w14:paraId="24D8211D" w14:textId="77777777" w:rsidTr="006D5EF4">
        <w:tblPrEx>
          <w:tblLook w:val="04A0" w:firstRow="1" w:lastRow="0" w:firstColumn="1" w:lastColumn="0" w:noHBand="0" w:noVBand="1"/>
        </w:tblPrEx>
        <w:trPr>
          <w:trHeight w:val="416"/>
        </w:trPr>
        <w:tc>
          <w:tcPr>
            <w:tcW w:w="2415" w:type="dxa"/>
            <w:gridSpan w:val="2"/>
            <w:vAlign w:val="center"/>
          </w:tcPr>
          <w:p w14:paraId="5CD88D61" w14:textId="77777777" w:rsidR="006D5EF4" w:rsidRPr="005F20B1" w:rsidRDefault="006D5EF4" w:rsidP="00A0412F">
            <w:pPr>
              <w:spacing w:after="0" w:line="240" w:lineRule="auto"/>
              <w:ind w:right="484"/>
              <w:rPr>
                <w:rFonts w:asciiTheme="minorHAnsi" w:eastAsia="MS Mincho" w:hAnsiTheme="minorHAnsi" w:cstheme="minorHAnsi"/>
                <w:sz w:val="18"/>
                <w:szCs w:val="18"/>
                <w:lang w:val="en-US" w:eastAsia="el-GR"/>
              </w:rPr>
            </w:pPr>
            <w:bookmarkStart w:id="54" w:name="_Hlk208407502"/>
            <w:r w:rsidRPr="005F20B1">
              <w:rPr>
                <w:rFonts w:asciiTheme="minorHAnsi" w:eastAsia="MS Mincho" w:hAnsiTheme="minorHAnsi" w:cstheme="minorHAnsi"/>
                <w:sz w:val="18"/>
                <w:szCs w:val="18"/>
                <w:lang w:eastAsia="el-GR"/>
              </w:rPr>
              <w:t>Τόπος Κατοικίας:</w:t>
            </w:r>
          </w:p>
        </w:tc>
        <w:tc>
          <w:tcPr>
            <w:tcW w:w="885" w:type="dxa"/>
            <w:gridSpan w:val="3"/>
            <w:vAlign w:val="center"/>
          </w:tcPr>
          <w:p w14:paraId="7AB4A780" w14:textId="77777777" w:rsidR="006D5EF4" w:rsidRPr="006D79F6" w:rsidRDefault="006D5EF4"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7F8AD92D" w14:textId="77777777" w:rsidR="006D5EF4" w:rsidRPr="005F20B1" w:rsidRDefault="006D5EF4"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Οδός:</w:t>
            </w:r>
          </w:p>
        </w:tc>
        <w:tc>
          <w:tcPr>
            <w:tcW w:w="1521" w:type="dxa"/>
            <w:gridSpan w:val="4"/>
            <w:vAlign w:val="center"/>
          </w:tcPr>
          <w:p w14:paraId="0CBA80F9" w14:textId="77777777" w:rsidR="006D5EF4" w:rsidRPr="006D79F6" w:rsidRDefault="006D5EF4"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2"/>
            <w:vAlign w:val="center"/>
          </w:tcPr>
          <w:p w14:paraId="69F27A0A" w14:textId="77777777" w:rsidR="006D5EF4" w:rsidRPr="005F20B1" w:rsidRDefault="006D5EF4" w:rsidP="00A0412F">
            <w:pPr>
              <w:spacing w:after="0" w:line="240" w:lineRule="auto"/>
              <w:ind w:right="60"/>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Αριθ:</w:t>
            </w:r>
          </w:p>
        </w:tc>
        <w:tc>
          <w:tcPr>
            <w:tcW w:w="1055" w:type="dxa"/>
            <w:gridSpan w:val="2"/>
            <w:vAlign w:val="center"/>
          </w:tcPr>
          <w:p w14:paraId="1640CA92" w14:textId="77777777" w:rsidR="006D5EF4" w:rsidRPr="006D79F6" w:rsidRDefault="006D5EF4"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504" w:type="dxa"/>
            <w:vAlign w:val="center"/>
          </w:tcPr>
          <w:p w14:paraId="4EA7FCF5" w14:textId="77777777" w:rsidR="006D5EF4" w:rsidRPr="005F20B1" w:rsidRDefault="006D5EF4" w:rsidP="00A0412F">
            <w:pPr>
              <w:spacing w:after="0" w:line="240" w:lineRule="auto"/>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ΤΚ:</w:t>
            </w:r>
          </w:p>
        </w:tc>
        <w:tc>
          <w:tcPr>
            <w:tcW w:w="1134" w:type="dxa"/>
            <w:vAlign w:val="center"/>
          </w:tcPr>
          <w:p w14:paraId="1DA02C81" w14:textId="77777777" w:rsidR="006D5EF4" w:rsidRPr="006D79F6" w:rsidRDefault="006D5EF4"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bookmarkEnd w:id="54"/>
      <w:tr w:rsidR="00F57715" w:rsidRPr="001976E9" w14:paraId="331816E9" w14:textId="77777777" w:rsidTr="006D5EF4">
        <w:trPr>
          <w:cantSplit/>
          <w:trHeight w:val="520"/>
        </w:trPr>
        <w:tc>
          <w:tcPr>
            <w:tcW w:w="2502" w:type="dxa"/>
            <w:gridSpan w:val="3"/>
            <w:vAlign w:val="bottom"/>
          </w:tcPr>
          <w:p w14:paraId="4801F1C5"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 Τηλεομοιοτύπου (Fax):</w:t>
            </w:r>
          </w:p>
        </w:tc>
        <w:tc>
          <w:tcPr>
            <w:tcW w:w="3153" w:type="dxa"/>
            <w:gridSpan w:val="6"/>
            <w:vAlign w:val="bottom"/>
          </w:tcPr>
          <w:p w14:paraId="0DA4E3F1" w14:textId="0018FB18"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440" w:type="dxa"/>
            <w:gridSpan w:val="4"/>
            <w:vAlign w:val="bottom"/>
          </w:tcPr>
          <w:p w14:paraId="09C95212"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Δ/νση Ηλεκτρ. Ταχυδρομείου</w:t>
            </w:r>
          </w:p>
          <w:p w14:paraId="0B5E34E4"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(Εmail):</w:t>
            </w:r>
          </w:p>
        </w:tc>
        <w:tc>
          <w:tcPr>
            <w:tcW w:w="2403" w:type="dxa"/>
            <w:gridSpan w:val="3"/>
            <w:vAlign w:val="bottom"/>
          </w:tcPr>
          <w:p w14:paraId="381FB2B8" w14:textId="59657CC5"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9991188" w14:textId="77777777" w:rsidTr="006D5EF4">
        <w:tc>
          <w:tcPr>
            <w:tcW w:w="9498" w:type="dxa"/>
            <w:gridSpan w:val="16"/>
            <w:tcBorders>
              <w:top w:val="nil"/>
              <w:left w:val="nil"/>
              <w:bottom w:val="nil"/>
              <w:right w:val="nil"/>
            </w:tcBorders>
          </w:tcPr>
          <w:p w14:paraId="3E33A8DC" w14:textId="77777777" w:rsidR="00F57715" w:rsidRPr="001976E9" w:rsidRDefault="00F57715" w:rsidP="00E315DD">
            <w:pPr>
              <w:spacing w:line="240"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5EE1CCF2" w14:textId="38B79635"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178055A1" w14:textId="77777777" w:rsidR="00F57715" w:rsidRPr="001976E9" w:rsidRDefault="00F57715" w:rsidP="00E315DD">
            <w:pPr>
              <w:spacing w:line="25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3161C2AD" w14:textId="5ACD95E6"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0E7641BD" w14:textId="77777777" w:rsidR="00F57715" w:rsidRPr="001976E9" w:rsidRDefault="00F57715" w:rsidP="00E315DD">
            <w:pPr>
              <w:spacing w:line="25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69C4AFCC" w14:textId="3AAC4E4F" w:rsidR="00F57715" w:rsidRPr="00533222" w:rsidRDefault="00F57715" w:rsidP="00E315DD">
            <w:pPr>
              <w:jc w:val="both"/>
              <w:rPr>
                <w:sz w:val="18"/>
                <w:szCs w:val="18"/>
                <w:lang w:eastAsia="el-GR"/>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w:t>
            </w:r>
            <w:r w:rsidRPr="001976E9">
              <w:rPr>
                <w:sz w:val="18"/>
                <w:szCs w:val="18"/>
                <w:lang w:eastAsia="el-GR"/>
              </w:rPr>
              <w:lastRenderedPageBreak/>
              <w:t>στ</w:t>
            </w:r>
            <w:r w:rsidR="004F50CC"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6D79F6">
              <w:rPr>
                <w:rFonts w:asciiTheme="minorHAnsi" w:eastAsia="Times New Roman" w:hAnsiTheme="minorHAnsi" w:cstheme="minorHAnsi"/>
                <w:noProof/>
                <w:sz w:val="20"/>
                <w:szCs w:val="20"/>
                <w:u w:val="dotted"/>
                <w:lang w:eastAsia="el-GR"/>
              </w:rPr>
              <w:instrText>FORMTEXT</w:instrText>
            </w:r>
            <w:r w:rsidR="004F50CC" w:rsidRPr="006D79F6">
              <w:rPr>
                <w:rFonts w:asciiTheme="minorHAnsi" w:eastAsia="Times New Roman" w:hAnsiTheme="minorHAnsi" w:cstheme="minorHAnsi"/>
                <w:noProof/>
                <w:sz w:val="20"/>
                <w:szCs w:val="20"/>
                <w:u w:val="dotted"/>
                <w:lang w:eastAsia="el-GR"/>
              </w:rPr>
            </w:r>
            <w:r w:rsidR="004F50CC" w:rsidRPr="006D79F6">
              <w:rPr>
                <w:rFonts w:asciiTheme="minorHAnsi" w:eastAsia="Times New Roman" w:hAnsiTheme="minorHAnsi" w:cstheme="minorHAnsi"/>
                <w:noProof/>
                <w:sz w:val="20"/>
                <w:szCs w:val="20"/>
                <w:u w:val="dotted"/>
                <w:lang w:eastAsia="el-GR"/>
              </w:rPr>
              <w:fldChar w:fldCharType="separate"/>
            </w:r>
            <w:r w:rsidR="004F50CC" w:rsidRPr="006D79F6">
              <w:rPr>
                <w:rFonts w:asciiTheme="minorHAnsi" w:eastAsia="Times New Roman" w:hAnsiTheme="minorHAnsi" w:cstheme="minorHAnsi"/>
                <w:noProof/>
                <w:sz w:val="20"/>
                <w:szCs w:val="20"/>
                <w:u w:val="dotted"/>
                <w:lang w:eastAsia="el-GR"/>
              </w:rPr>
              <w:t> </w:t>
            </w:r>
            <w:r w:rsidR="004F50CC" w:rsidRPr="006D79F6">
              <w:rPr>
                <w:rFonts w:asciiTheme="minorHAnsi" w:eastAsia="Times New Roman" w:hAnsiTheme="minorHAnsi" w:cstheme="minorHAnsi"/>
                <w:noProof/>
                <w:sz w:val="20"/>
                <w:szCs w:val="20"/>
                <w:u w:val="dotted"/>
                <w:lang w:eastAsia="el-GR"/>
              </w:rPr>
              <w:t> </w:t>
            </w:r>
            <w:r w:rsidR="004F50CC" w:rsidRPr="006D79F6">
              <w:rPr>
                <w:rFonts w:asciiTheme="minorHAnsi" w:eastAsia="Times New Roman" w:hAnsiTheme="minorHAnsi" w:cstheme="minorHAnsi"/>
                <w:noProof/>
                <w:sz w:val="20"/>
                <w:szCs w:val="20"/>
                <w:u w:val="dotted"/>
                <w:lang w:eastAsia="el-GR"/>
              </w:rPr>
              <w:t> </w:t>
            </w:r>
            <w:r w:rsidR="004F50CC" w:rsidRPr="006D79F6">
              <w:rPr>
                <w:rFonts w:asciiTheme="minorHAnsi" w:eastAsia="Times New Roman" w:hAnsiTheme="minorHAnsi" w:cstheme="minorHAnsi"/>
                <w:noProof/>
                <w:sz w:val="20"/>
                <w:szCs w:val="20"/>
                <w:u w:val="dotted"/>
                <w:lang w:eastAsia="el-GR"/>
              </w:rPr>
              <w:t> </w:t>
            </w:r>
            <w:r w:rsidR="004F50CC" w:rsidRPr="006D79F6">
              <w:rPr>
                <w:rFonts w:asciiTheme="minorHAnsi" w:eastAsia="Times New Roman" w:hAnsiTheme="minorHAnsi" w:cstheme="minorHAnsi"/>
                <w:noProof/>
                <w:sz w:val="20"/>
                <w:szCs w:val="20"/>
                <w:u w:val="dotted"/>
                <w:lang w:eastAsia="el-GR"/>
              </w:rPr>
              <w:t> </w:t>
            </w:r>
            <w:r w:rsidR="004F50CC" w:rsidRPr="006D79F6">
              <w:rPr>
                <w:rFonts w:asciiTheme="minorHAnsi" w:eastAsia="Times New Roman" w:hAnsiTheme="minorHAnsi" w:cstheme="minorHAnsi"/>
                <w:noProof/>
                <w:sz w:val="20"/>
                <w:szCs w:val="20"/>
                <w:u w:val="dotted"/>
                <w:lang w:eastAsia="el-GR"/>
              </w:rPr>
              <w:fldChar w:fldCharType="end"/>
            </w:r>
            <w:r w:rsidRPr="001976E9">
              <w:rPr>
                <w:sz w:val="18"/>
                <w:szCs w:val="18"/>
                <w:vertAlign w:val="superscript"/>
                <w:lang w:eastAsia="el-GR"/>
              </w:rPr>
              <w:footnoteReference w:customMarkFollows="1" w:id="8"/>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Pr>
                <w:sz w:val="18"/>
                <w:szCs w:val="18"/>
                <w:lang w:eastAsia="el-GR"/>
              </w:rPr>
              <w:t>):</w:t>
            </w:r>
          </w:p>
        </w:tc>
      </w:tr>
    </w:tbl>
    <w:p w14:paraId="404261E0"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sz w:val="20"/>
          <w:szCs w:val="20"/>
        </w:rPr>
      </w:pPr>
      <w:r w:rsidRPr="003D405A">
        <w:rPr>
          <w:rFonts w:eastAsia="Times New Roman" w:cstheme="minorHAnsi"/>
          <w:sz w:val="20"/>
          <w:szCs w:val="20"/>
          <w:lang w:eastAsia="el-GR"/>
        </w:rPr>
        <w:lastRenderedPageBreak/>
        <w:t xml:space="preserve">Υποβάλλω την αίτηση χορήγησης του Δανείου ΤΑΑ προκειμένου να λάβω κρατική ενίσχυση στο πλαίσιο του άρθρου 14 (Περιφερειακές επενδυτικές ενισχύσεις) του Γενικού Απαλλακτικού Κανονισμού ΓΑΚ 651/2014, </w:t>
      </w:r>
      <w:r w:rsidRPr="003D405A">
        <w:rPr>
          <w:rFonts w:eastAsia="Times New Roman" w:cstheme="minorHAnsi"/>
          <w:sz w:val="20"/>
          <w:szCs w:val="20"/>
        </w:rPr>
        <w:t>όπως αυτός τροποποιήθηκε με τον Κανονισμό (ΕΕ) 1315/2023 και εκάστοτε ισχύει.</w:t>
      </w:r>
    </w:p>
    <w:p w14:paraId="4DB1B58D"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Η ημερομηνία έναρξης του Επενδυτικού Σχεδίου θα είναι μεταγενέστερη των τριών ετών από την ημερομηνία έναρξης οποιασδήποτε άλλης ενισχυόμενης αρχικής επένδυσης του ίδιου δικαιούχου (σε επίπεδο ομίλου, περιλαμβανομένων και των συνδεδεμένων ή συνεργαζόμενων επιχειρήσεων) στην ίδια περιφέρεια (NUTS 3) του Κανονισμού (ΕΚ) 1059/2003 του Ευρωπαϊκού Κοινοβουλίου και του Συμβουλίου (EE L 154) ανεξαρτήτως καθεστώτος ενίσχυσης. Σε διαφορετική περίπτωση γνωρίζω ότι τα επενδυτικά σχέδια θεωρούνται ως ένα ενιαίο και σε περίπτωση που αθροιστικά το επιλέξιμο κόστος τους υπερβαίνει τα πενήντα εκατομμύρια ευρώ (50.000.000 €) θα γίνει εφαρμογή των διατάξεων του άρθρου 14 παρ. 13 ΓΑΚ 2014/651. Για το λόγο αυτό παραθέτω τα κάτωθι στοιχεία των υπολοίπων επενδυτικών σχεδίων που εμπίπτουν στον ανωτέρω περιορισμό της τριετίας: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827"/>
      </w:tblGrid>
      <w:tr w:rsidR="00F57715" w:rsidRPr="001976E9" w14:paraId="2A7540C5" w14:textId="77777777" w:rsidTr="00E315DD">
        <w:trPr>
          <w:jc w:val="center"/>
        </w:trPr>
        <w:tc>
          <w:tcPr>
            <w:tcW w:w="4390" w:type="dxa"/>
          </w:tcPr>
          <w:p w14:paraId="358EC0A2"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Α/Α επενδυτικού σχεδίου:</w:t>
            </w:r>
          </w:p>
        </w:tc>
        <w:tc>
          <w:tcPr>
            <w:tcW w:w="3827" w:type="dxa"/>
            <w:vAlign w:val="center"/>
          </w:tcPr>
          <w:p w14:paraId="4080DB99" w14:textId="1BFC6EA6"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7D9C11C" w14:textId="77777777" w:rsidTr="00E315DD">
        <w:trPr>
          <w:jc w:val="center"/>
        </w:trPr>
        <w:tc>
          <w:tcPr>
            <w:tcW w:w="4390" w:type="dxa"/>
          </w:tcPr>
          <w:p w14:paraId="6F428447"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Περιοχή υλοποίησης κατά NUTS 3:</w:t>
            </w:r>
          </w:p>
        </w:tc>
        <w:tc>
          <w:tcPr>
            <w:tcW w:w="3827" w:type="dxa"/>
            <w:vAlign w:val="center"/>
          </w:tcPr>
          <w:p w14:paraId="65D99944" w14:textId="3E2DA4D4"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2B2F4C28" w14:textId="77777777" w:rsidTr="00E315DD">
        <w:trPr>
          <w:jc w:val="center"/>
        </w:trPr>
        <w:tc>
          <w:tcPr>
            <w:tcW w:w="4390" w:type="dxa"/>
          </w:tcPr>
          <w:p w14:paraId="27D22F3B"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Επωνυμία επιχείρησης:</w:t>
            </w:r>
          </w:p>
        </w:tc>
        <w:tc>
          <w:tcPr>
            <w:tcW w:w="3827" w:type="dxa"/>
            <w:vAlign w:val="center"/>
          </w:tcPr>
          <w:p w14:paraId="456ABF07" w14:textId="188B34F7"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2D3BD205" w14:textId="77777777" w:rsidTr="00E315DD">
        <w:trPr>
          <w:jc w:val="center"/>
        </w:trPr>
        <w:tc>
          <w:tcPr>
            <w:tcW w:w="4390" w:type="dxa"/>
          </w:tcPr>
          <w:p w14:paraId="5089617D"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ΑΦΜ επιχείρησης:</w:t>
            </w:r>
          </w:p>
        </w:tc>
        <w:tc>
          <w:tcPr>
            <w:tcW w:w="3827" w:type="dxa"/>
            <w:vAlign w:val="center"/>
          </w:tcPr>
          <w:p w14:paraId="416DD2C6" w14:textId="2F7B9EA7"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0FA989B" w14:textId="77777777" w:rsidTr="00E315DD">
        <w:trPr>
          <w:jc w:val="center"/>
        </w:trPr>
        <w:tc>
          <w:tcPr>
            <w:tcW w:w="4390" w:type="dxa"/>
          </w:tcPr>
          <w:p w14:paraId="6AF4C65B"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Aρ. φακέλου επενδυτικού σχεδίου:</w:t>
            </w:r>
          </w:p>
        </w:tc>
        <w:tc>
          <w:tcPr>
            <w:tcW w:w="3827" w:type="dxa"/>
            <w:vAlign w:val="center"/>
          </w:tcPr>
          <w:p w14:paraId="4B6A8845" w14:textId="34824BFA"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0C8E3753" w14:textId="77777777" w:rsidTr="00E315DD">
        <w:trPr>
          <w:jc w:val="center"/>
        </w:trPr>
        <w:tc>
          <w:tcPr>
            <w:tcW w:w="4390" w:type="dxa"/>
          </w:tcPr>
          <w:p w14:paraId="38BD4E79"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Αρ πρωτοκόλλου &amp; ημ/νία Αίτησης Υπαγωγής:</w:t>
            </w:r>
          </w:p>
        </w:tc>
        <w:tc>
          <w:tcPr>
            <w:tcW w:w="3827" w:type="dxa"/>
            <w:vAlign w:val="center"/>
          </w:tcPr>
          <w:p w14:paraId="51783B77" w14:textId="05A99176"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14BD7649" w14:textId="77777777" w:rsidTr="00E315DD">
        <w:trPr>
          <w:jc w:val="center"/>
        </w:trPr>
        <w:tc>
          <w:tcPr>
            <w:tcW w:w="4390" w:type="dxa"/>
          </w:tcPr>
          <w:p w14:paraId="46ED1EA1"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Αρ πρωτοκόλλου &amp; ημ/νία Απ. Υπαγωγής/Ένταξης σε Καθεστώς:</w:t>
            </w:r>
          </w:p>
        </w:tc>
        <w:tc>
          <w:tcPr>
            <w:tcW w:w="3827" w:type="dxa"/>
            <w:vAlign w:val="center"/>
          </w:tcPr>
          <w:p w14:paraId="11BCD82A" w14:textId="553E14F6"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BCD8C0E" w14:textId="77777777" w:rsidTr="00E315DD">
        <w:trPr>
          <w:jc w:val="center"/>
        </w:trPr>
        <w:tc>
          <w:tcPr>
            <w:tcW w:w="4390" w:type="dxa"/>
          </w:tcPr>
          <w:p w14:paraId="436F9CBF"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Ημερομηνία έναρξης εργασιών:</w:t>
            </w:r>
          </w:p>
        </w:tc>
        <w:tc>
          <w:tcPr>
            <w:tcW w:w="3827" w:type="dxa"/>
            <w:vAlign w:val="center"/>
          </w:tcPr>
          <w:p w14:paraId="2BDD1724" w14:textId="49B70AF1"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FFBDFAE" w14:textId="77777777" w:rsidTr="00E315DD">
        <w:trPr>
          <w:jc w:val="center"/>
        </w:trPr>
        <w:tc>
          <w:tcPr>
            <w:tcW w:w="4390" w:type="dxa"/>
          </w:tcPr>
          <w:p w14:paraId="7782D5F7"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Αρ πρωτοκόλλου &amp; ημ/νία Απ. Ολοκλήρωσης:</w:t>
            </w:r>
          </w:p>
        </w:tc>
        <w:tc>
          <w:tcPr>
            <w:tcW w:w="3827" w:type="dxa"/>
            <w:vAlign w:val="center"/>
          </w:tcPr>
          <w:p w14:paraId="71575F9C" w14:textId="0E2B96C5" w:rsidR="00F57715" w:rsidRPr="001976E9" w:rsidRDefault="00D615F5" w:rsidP="00E315DD">
            <w:pPr>
              <w:spacing w:line="240" w:lineRule="atLeast"/>
              <w:jc w:val="center"/>
              <w:rPr>
                <w:rFonts w:eastAsia="Times New Roman" w:cstheme="minorHAnsi"/>
                <w:sz w:val="16"/>
                <w:szCs w:val="16"/>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7548D82" w14:textId="77777777" w:rsidTr="00E315DD">
        <w:trPr>
          <w:jc w:val="center"/>
        </w:trPr>
        <w:tc>
          <w:tcPr>
            <w:tcW w:w="4390" w:type="dxa"/>
          </w:tcPr>
          <w:p w14:paraId="3CC0E15D"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Συνολικό επιλέξιμο κόστος επενδυτικού σχεδίου:</w:t>
            </w:r>
          </w:p>
        </w:tc>
        <w:tc>
          <w:tcPr>
            <w:tcW w:w="3827" w:type="dxa"/>
            <w:vAlign w:val="center"/>
          </w:tcPr>
          <w:p w14:paraId="4E928DBE" w14:textId="5BC03F0C" w:rsidR="00F57715" w:rsidRPr="001976E9" w:rsidRDefault="00D615F5" w:rsidP="00E315DD">
            <w:pPr>
              <w:spacing w:line="240" w:lineRule="atLeast"/>
              <w:jc w:val="center"/>
              <w:rPr>
                <w:rFonts w:eastAsia="Times New Roman" w:cstheme="minorHAnsi"/>
                <w:sz w:val="16"/>
                <w:szCs w:val="16"/>
                <w:lang w:eastAsia="el-GR"/>
              </w:rPr>
            </w:pPr>
            <w:r>
              <w:rPr>
                <w:rFonts w:asciiTheme="minorHAnsi" w:eastAsia="Times New Roman" w:hAnsiTheme="minorHAnsi" w:cstheme="minorHAnsi"/>
                <w:noProof/>
                <w:sz w:val="20"/>
                <w:szCs w:val="20"/>
                <w:u w:val="dotted"/>
                <w:lang w:eastAsia="el-GR"/>
              </w:rPr>
              <w:t xml:space="preserve">€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3CE8360" w14:textId="77777777" w:rsidTr="00E315DD">
        <w:trPr>
          <w:jc w:val="center"/>
        </w:trPr>
        <w:tc>
          <w:tcPr>
            <w:tcW w:w="4390" w:type="dxa"/>
          </w:tcPr>
          <w:p w14:paraId="31C5AC1D" w14:textId="77777777" w:rsidR="00F57715" w:rsidRPr="003D405A" w:rsidRDefault="00F57715" w:rsidP="00E315DD">
            <w:pPr>
              <w:spacing w:line="240" w:lineRule="atLeast"/>
              <w:rPr>
                <w:rFonts w:eastAsia="Times New Roman" w:cstheme="minorHAnsi"/>
                <w:sz w:val="18"/>
                <w:szCs w:val="18"/>
                <w:lang w:eastAsia="el-GR"/>
              </w:rPr>
            </w:pPr>
            <w:r w:rsidRPr="003D405A">
              <w:rPr>
                <w:rFonts w:eastAsia="Times New Roman" w:cstheme="minorHAnsi"/>
                <w:sz w:val="18"/>
                <w:szCs w:val="18"/>
                <w:lang w:eastAsia="el-GR"/>
              </w:rPr>
              <w:t>Συνολικό ποσό ενίσχυσης επενδυτικού σχεδίου (βάσει είτε της υποβληθείσας αίτησης υπαγωγής, είτε της τελευταίας τροποποιημένης απόφασης υπαγωγής είτε της δημοσιευμένης απόφασης ολοκλήρωσης):</w:t>
            </w:r>
          </w:p>
        </w:tc>
        <w:tc>
          <w:tcPr>
            <w:tcW w:w="3827" w:type="dxa"/>
            <w:vAlign w:val="center"/>
          </w:tcPr>
          <w:p w14:paraId="07689FFE" w14:textId="501F4B9E" w:rsidR="00F57715" w:rsidRPr="001976E9" w:rsidRDefault="00D615F5" w:rsidP="00E315DD">
            <w:pPr>
              <w:spacing w:line="240" w:lineRule="atLeast"/>
              <w:jc w:val="center"/>
              <w:rPr>
                <w:rFonts w:eastAsia="Times New Roman" w:cstheme="minorHAnsi"/>
                <w:sz w:val="16"/>
                <w:szCs w:val="16"/>
                <w:lang w:eastAsia="el-GR"/>
              </w:rPr>
            </w:pPr>
            <w:r>
              <w:rPr>
                <w:rFonts w:asciiTheme="minorHAnsi" w:eastAsia="Times New Roman" w:hAnsiTheme="minorHAnsi" w:cstheme="minorHAnsi"/>
                <w:noProof/>
                <w:sz w:val="20"/>
                <w:szCs w:val="20"/>
                <w:u w:val="dotted"/>
                <w:lang w:eastAsia="el-GR"/>
              </w:rPr>
              <w:t xml:space="preserve">€ </w:t>
            </w: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r>
              <w:rPr>
                <w:rFonts w:asciiTheme="minorHAnsi" w:eastAsia="Times New Roman" w:hAnsiTheme="minorHAnsi" w:cstheme="minorHAnsi"/>
                <w:noProof/>
                <w:sz w:val="20"/>
                <w:szCs w:val="20"/>
                <w:u w:val="dotted"/>
                <w:lang w:eastAsia="el-GR"/>
              </w:rPr>
              <w:t xml:space="preserve"> </w:t>
            </w:r>
          </w:p>
        </w:tc>
      </w:tr>
    </w:tbl>
    <w:p w14:paraId="3492EB3E" w14:textId="77777777" w:rsidR="00F57715" w:rsidRPr="001976E9" w:rsidRDefault="00F57715" w:rsidP="00F57715">
      <w:pPr>
        <w:spacing w:line="240" w:lineRule="atLeast"/>
        <w:ind w:right="-568"/>
        <w:rPr>
          <w:rFonts w:eastAsia="Times New Roman" w:cstheme="minorHAnsi"/>
          <w:sz w:val="18"/>
          <w:szCs w:val="18"/>
          <w:lang w:eastAsia="el-GR"/>
        </w:rPr>
      </w:pPr>
    </w:p>
    <w:p w14:paraId="03577C8C"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Υποβάλλω τα ανωτέρω στοιχεία για τα επενδυτικά σχέδια που έχουν υπαχθεί ή για τα οποία έχουν υποβληθεί αιτήσεις υπαγωγής, για λογαριασμό της Εταιρείας </w:t>
      </w:r>
      <w:r w:rsidRPr="003D405A">
        <w:rPr>
          <w:rFonts w:eastAsia="Times New Roman" w:cs="Calibri"/>
          <w:i/>
          <w:iCs/>
          <w:color w:val="5B9BD5"/>
          <w:kern w:val="1"/>
          <w:sz w:val="20"/>
          <w:szCs w:val="20"/>
          <w:lang w:eastAsia="zh-CN"/>
        </w:rPr>
        <w:t>[ή Επιχείρησης]</w:t>
      </w:r>
      <w:r w:rsidRPr="003D405A">
        <w:rPr>
          <w:sz w:val="20"/>
          <w:szCs w:val="20"/>
          <w:lang w:eastAsia="el-GR"/>
        </w:rPr>
        <w:t xml:space="preserve"> </w:t>
      </w:r>
      <w:r w:rsidRPr="003D405A">
        <w:rPr>
          <w:rFonts w:eastAsia="Times New Roman" w:cstheme="minorHAnsi"/>
          <w:sz w:val="20"/>
          <w:szCs w:val="20"/>
          <w:lang w:eastAsia="el-GR"/>
        </w:rPr>
        <w:t>– φορέα του Επενδυτικού Σχεδίου, καθώς και των συνεργαζόμενων ή/και συνδεδεμένων με αυτήν επιχειρήσεων σε καθεστώτα ενισχύσεων.</w:t>
      </w:r>
    </w:p>
    <w:p w14:paraId="4E51C43A" w14:textId="77777777" w:rsidR="00F57715"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Το ύψος των ενισχύσεων για τις οποίες 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sz w:val="20"/>
          <w:szCs w:val="20"/>
          <w:lang w:eastAsia="el-GR"/>
        </w:rPr>
        <w:t xml:space="preserve"> έχει υποβάλλει οριστική αίτηση υπαγωγής σε ενίσχυση βάσει οποιουδήποτε καθεστώτος ενίσχυσης (πλην Καν.2023/2831 de minimis) ή/και για τις οποίες η Εταιρεία </w:t>
      </w:r>
      <w:r w:rsidRPr="003D405A">
        <w:rPr>
          <w:rFonts w:eastAsia="Times New Roman" w:cs="Calibri"/>
          <w:i/>
          <w:iCs/>
          <w:color w:val="5B9BD5"/>
          <w:kern w:val="1"/>
          <w:sz w:val="20"/>
          <w:szCs w:val="20"/>
          <w:lang w:eastAsia="zh-CN"/>
        </w:rPr>
        <w:t>[ή Επιχείρηση]</w:t>
      </w:r>
      <w:r w:rsidRPr="003D405A">
        <w:rPr>
          <w:sz w:val="20"/>
          <w:szCs w:val="20"/>
          <w:lang w:eastAsia="el-GR"/>
        </w:rPr>
        <w:t xml:space="preserve"> </w:t>
      </w:r>
      <w:r w:rsidRPr="003D405A">
        <w:rPr>
          <w:rFonts w:eastAsia="Times New Roman" w:cstheme="minorHAnsi"/>
          <w:sz w:val="20"/>
          <w:szCs w:val="20"/>
          <w:lang w:eastAsia="el-GR"/>
        </w:rPr>
        <w:t>έχει αποκτήσει έννομο δικαίωμα λήψης κατά τα τελευταία τρία (3) έτη έχει ως εξής:</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gridCol w:w="1276"/>
        <w:gridCol w:w="1275"/>
        <w:gridCol w:w="1418"/>
        <w:gridCol w:w="1559"/>
        <w:gridCol w:w="1251"/>
        <w:gridCol w:w="1442"/>
        <w:gridCol w:w="1110"/>
      </w:tblGrid>
      <w:tr w:rsidR="003F335F" w:rsidRPr="00AF6E57" w14:paraId="49DF9BD3" w14:textId="77777777" w:rsidTr="003F335F">
        <w:trPr>
          <w:trHeight w:val="841"/>
          <w:jc w:val="center"/>
        </w:trPr>
        <w:tc>
          <w:tcPr>
            <w:tcW w:w="11194" w:type="dxa"/>
            <w:gridSpan w:val="8"/>
            <w:tcBorders>
              <w:top w:val="single" w:sz="4" w:space="0" w:color="auto"/>
              <w:left w:val="single" w:sz="4" w:space="0" w:color="auto"/>
              <w:bottom w:val="single" w:sz="4" w:space="0" w:color="auto"/>
              <w:right w:val="single" w:sz="4" w:space="0" w:color="auto"/>
            </w:tcBorders>
            <w:shd w:val="pct12" w:color="auto" w:fill="auto"/>
          </w:tcPr>
          <w:p w14:paraId="6C3BB6C5" w14:textId="77777777" w:rsidR="003F335F" w:rsidRPr="003F335F" w:rsidRDefault="003F335F" w:rsidP="003F335F">
            <w:pPr>
              <w:pStyle w:val="ListParagraph"/>
              <w:spacing w:before="120" w:line="256" w:lineRule="auto"/>
              <w:jc w:val="center"/>
              <w:rPr>
                <w:rFonts w:ascii="Calibri" w:hAnsi="Calibri" w:cs="Calibri"/>
                <w:b/>
                <w:sz w:val="18"/>
                <w:szCs w:val="18"/>
              </w:rPr>
            </w:pPr>
            <w:r w:rsidRPr="003F335F">
              <w:rPr>
                <w:rFonts w:ascii="Calibri" w:hAnsi="Calibri" w:cs="Calibri"/>
                <w:b/>
                <w:sz w:val="18"/>
                <w:szCs w:val="18"/>
              </w:rPr>
              <w:lastRenderedPageBreak/>
              <w:t xml:space="preserve">Ενισχύσεις για τις οποίες η Εταιρεία </w:t>
            </w:r>
            <w:r w:rsidRPr="003F335F">
              <w:rPr>
                <w:rFonts w:ascii="Calibri" w:hAnsi="Calibri" w:cs="Calibri"/>
                <w:b/>
                <w:i/>
                <w:iCs/>
                <w:color w:val="5B9BD5"/>
                <w:kern w:val="1"/>
                <w:sz w:val="18"/>
                <w:szCs w:val="18"/>
                <w:lang w:eastAsia="zh-CN"/>
              </w:rPr>
              <w:t>[ή Επιχείρηση]</w:t>
            </w:r>
            <w:r w:rsidRPr="003F335F">
              <w:rPr>
                <w:rFonts w:ascii="Calibri" w:eastAsia="Calibri" w:hAnsi="Calibri" w:cs="Calibri"/>
                <w:b/>
                <w:sz w:val="18"/>
                <w:szCs w:val="18"/>
              </w:rPr>
              <w:t xml:space="preserve"> </w:t>
            </w:r>
            <w:r w:rsidRPr="003F335F">
              <w:rPr>
                <w:rFonts w:ascii="Calibri" w:hAnsi="Calibri" w:cs="Calibri"/>
                <w:b/>
                <w:sz w:val="18"/>
                <w:szCs w:val="18"/>
              </w:rPr>
              <w:t xml:space="preserve">έχει υποβάλλει οριστικά αίτηση υπαγωγής [ή έχουν αποκτήσει έννομο δικαίωμα λήψης] </w:t>
            </w:r>
            <w:r w:rsidRPr="003F335F">
              <w:rPr>
                <w:rFonts w:ascii="Calibri" w:hAnsi="Calibri" w:cs="Calibri"/>
                <w:b/>
                <w:sz w:val="18"/>
                <w:szCs w:val="18"/>
                <w:u w:val="single"/>
              </w:rPr>
              <w:t>για τις ίδιες επιλέξιμες δαπάνες:</w:t>
            </w:r>
          </w:p>
        </w:tc>
      </w:tr>
      <w:tr w:rsidR="003F335F" w:rsidRPr="00AF6E57" w14:paraId="41963B72" w14:textId="77777777" w:rsidTr="00A0412F">
        <w:tblPrEx>
          <w:tblLook w:val="0000" w:firstRow="0" w:lastRow="0" w:firstColumn="0" w:lastColumn="0" w:noHBand="0" w:noVBand="0"/>
        </w:tblPrEx>
        <w:trPr>
          <w:trHeight w:val="2814"/>
          <w:jc w:val="center"/>
        </w:trPr>
        <w:tc>
          <w:tcPr>
            <w:tcW w:w="1863" w:type="dxa"/>
            <w:shd w:val="pct12" w:color="auto" w:fill="auto"/>
          </w:tcPr>
          <w:p w14:paraId="2269DC06"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Πρόγραμμα/ Μέτρο/ Δράση από το οποίο  η επιχείρηση έχει αποκτήσει έννομο δικαίωμα λήψης της ενίσχυσης και φορέας χορήγησης ενίσχυσης.</w:t>
            </w:r>
          </w:p>
        </w:tc>
        <w:tc>
          <w:tcPr>
            <w:tcW w:w="1276" w:type="dxa"/>
            <w:shd w:val="pct12" w:color="auto" w:fill="auto"/>
          </w:tcPr>
          <w:p w14:paraId="522A9B02"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Αριθμός και ημερ/νία Υπουργικής Απόφασης Ένταξης/υπαγωγής ή ημερομηνία λήψης του έννομου δικαιώματος.</w:t>
            </w:r>
          </w:p>
        </w:tc>
        <w:tc>
          <w:tcPr>
            <w:tcW w:w="1275" w:type="dxa"/>
            <w:shd w:val="pct12" w:color="auto" w:fill="auto"/>
          </w:tcPr>
          <w:p w14:paraId="47898AD8"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Ίδιες δαπάνες που απετέλεσαν αντικείμενο ενίσχυσης δυνάμει άλλου καθεστώτος.</w:t>
            </w:r>
          </w:p>
        </w:tc>
        <w:tc>
          <w:tcPr>
            <w:tcW w:w="1418" w:type="dxa"/>
            <w:shd w:val="pct12" w:color="auto" w:fill="auto"/>
          </w:tcPr>
          <w:p w14:paraId="02A068A0"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Ποσό δημόσιας χρημ/δότησης που αναγράφεται στην Απόφαση Ένταξης ή υπαγωγής.</w:t>
            </w:r>
          </w:p>
        </w:tc>
        <w:tc>
          <w:tcPr>
            <w:tcW w:w="1559" w:type="dxa"/>
            <w:shd w:val="pct12" w:color="auto" w:fill="auto"/>
          </w:tcPr>
          <w:p w14:paraId="5EDA61AB"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Ποσό Δημόσιας Χρημ/δότησης που έχει καταβληθεί πραγματικά στην επιχείρηση.</w:t>
            </w:r>
          </w:p>
        </w:tc>
        <w:tc>
          <w:tcPr>
            <w:tcW w:w="1251" w:type="dxa"/>
            <w:shd w:val="pct12" w:color="auto" w:fill="auto"/>
          </w:tcPr>
          <w:p w14:paraId="7AE1C904"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Ημ/νία καταβολής τελευταίας χρημ/δότησης.</w:t>
            </w:r>
          </w:p>
        </w:tc>
        <w:tc>
          <w:tcPr>
            <w:tcW w:w="1442" w:type="dxa"/>
            <w:shd w:val="pct12" w:color="auto" w:fill="auto"/>
          </w:tcPr>
          <w:p w14:paraId="42E9A4E0"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Επωνυμία Δικαιούχου της Ενίσχυσης.</w:t>
            </w:r>
          </w:p>
        </w:tc>
        <w:tc>
          <w:tcPr>
            <w:tcW w:w="1110" w:type="dxa"/>
            <w:shd w:val="pct12" w:color="auto" w:fill="auto"/>
          </w:tcPr>
          <w:p w14:paraId="1866FA1F"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theme="minorHAnsi"/>
                <w:sz w:val="18"/>
                <w:szCs w:val="18"/>
                <w:lang w:eastAsia="el-GR"/>
              </w:rPr>
              <w:t>ΑΦΜ Δικαιούχου της Ενίσχυσης.</w:t>
            </w:r>
          </w:p>
        </w:tc>
      </w:tr>
      <w:tr w:rsidR="003F335F" w:rsidRPr="00AF6E57" w14:paraId="132788FB" w14:textId="77777777" w:rsidTr="00A0412F">
        <w:tblPrEx>
          <w:tblLook w:val="0000" w:firstRow="0" w:lastRow="0" w:firstColumn="0" w:lastColumn="0" w:noHBand="0" w:noVBand="0"/>
        </w:tblPrEx>
        <w:trPr>
          <w:trHeight w:val="226"/>
          <w:jc w:val="center"/>
        </w:trPr>
        <w:tc>
          <w:tcPr>
            <w:tcW w:w="1863" w:type="dxa"/>
            <w:vAlign w:val="center"/>
          </w:tcPr>
          <w:p w14:paraId="3B73697E"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6" w:type="dxa"/>
            <w:vAlign w:val="center"/>
          </w:tcPr>
          <w:p w14:paraId="55A2E1E3"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5" w:type="dxa"/>
            <w:vAlign w:val="center"/>
          </w:tcPr>
          <w:p w14:paraId="64C09682"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18" w:type="dxa"/>
            <w:vAlign w:val="center"/>
          </w:tcPr>
          <w:p w14:paraId="4B5AD949"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559" w:type="dxa"/>
            <w:vAlign w:val="center"/>
          </w:tcPr>
          <w:p w14:paraId="774E9A1C"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51" w:type="dxa"/>
            <w:vAlign w:val="center"/>
          </w:tcPr>
          <w:p w14:paraId="1D7B2726"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42" w:type="dxa"/>
            <w:vAlign w:val="center"/>
          </w:tcPr>
          <w:p w14:paraId="1899A3C4"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110" w:type="dxa"/>
            <w:vAlign w:val="center"/>
          </w:tcPr>
          <w:p w14:paraId="592C4A34"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r>
      <w:tr w:rsidR="003F335F" w:rsidRPr="00AF6E57" w14:paraId="2889DC67" w14:textId="77777777" w:rsidTr="00A0412F">
        <w:tblPrEx>
          <w:tblLook w:val="0000" w:firstRow="0" w:lastRow="0" w:firstColumn="0" w:lastColumn="0" w:noHBand="0" w:noVBand="0"/>
        </w:tblPrEx>
        <w:trPr>
          <w:trHeight w:val="243"/>
          <w:jc w:val="center"/>
        </w:trPr>
        <w:tc>
          <w:tcPr>
            <w:tcW w:w="1863" w:type="dxa"/>
            <w:vAlign w:val="center"/>
          </w:tcPr>
          <w:p w14:paraId="6EBEC1B9"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6" w:type="dxa"/>
            <w:vAlign w:val="center"/>
          </w:tcPr>
          <w:p w14:paraId="271ACD6B"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5" w:type="dxa"/>
            <w:vAlign w:val="center"/>
          </w:tcPr>
          <w:p w14:paraId="4A475B69"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18" w:type="dxa"/>
            <w:vAlign w:val="center"/>
          </w:tcPr>
          <w:p w14:paraId="2E8AA74F"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559" w:type="dxa"/>
            <w:vAlign w:val="center"/>
          </w:tcPr>
          <w:p w14:paraId="18414536"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51" w:type="dxa"/>
            <w:vAlign w:val="center"/>
          </w:tcPr>
          <w:p w14:paraId="1B08F559"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42" w:type="dxa"/>
            <w:vAlign w:val="center"/>
          </w:tcPr>
          <w:p w14:paraId="41B90ACF"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110" w:type="dxa"/>
            <w:vAlign w:val="center"/>
          </w:tcPr>
          <w:p w14:paraId="72E078DE"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r>
      <w:tr w:rsidR="003F335F" w:rsidRPr="00AF6E57" w14:paraId="2A761875" w14:textId="77777777" w:rsidTr="00A0412F">
        <w:tblPrEx>
          <w:tblLook w:val="0000" w:firstRow="0" w:lastRow="0" w:firstColumn="0" w:lastColumn="0" w:noHBand="0" w:noVBand="0"/>
        </w:tblPrEx>
        <w:trPr>
          <w:trHeight w:val="226"/>
          <w:jc w:val="center"/>
        </w:trPr>
        <w:tc>
          <w:tcPr>
            <w:tcW w:w="1863" w:type="dxa"/>
            <w:vAlign w:val="center"/>
          </w:tcPr>
          <w:p w14:paraId="4BD929B8"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6" w:type="dxa"/>
            <w:vAlign w:val="center"/>
          </w:tcPr>
          <w:p w14:paraId="65224A90"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5" w:type="dxa"/>
            <w:vAlign w:val="center"/>
          </w:tcPr>
          <w:p w14:paraId="6F936488"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18" w:type="dxa"/>
            <w:vAlign w:val="center"/>
          </w:tcPr>
          <w:p w14:paraId="048496AB"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559" w:type="dxa"/>
            <w:vAlign w:val="center"/>
          </w:tcPr>
          <w:p w14:paraId="6D94C8E7"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51" w:type="dxa"/>
            <w:vAlign w:val="center"/>
          </w:tcPr>
          <w:p w14:paraId="7FEC3B41"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42" w:type="dxa"/>
            <w:vAlign w:val="center"/>
          </w:tcPr>
          <w:p w14:paraId="24AA17D6"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110" w:type="dxa"/>
            <w:vAlign w:val="center"/>
          </w:tcPr>
          <w:p w14:paraId="2C6143E3"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r>
      <w:tr w:rsidR="003F335F" w:rsidRPr="00AF6E57" w14:paraId="0D39252A" w14:textId="77777777" w:rsidTr="00A0412F">
        <w:tblPrEx>
          <w:tblLook w:val="0000" w:firstRow="0" w:lastRow="0" w:firstColumn="0" w:lastColumn="0" w:noHBand="0" w:noVBand="0"/>
        </w:tblPrEx>
        <w:trPr>
          <w:trHeight w:val="594"/>
          <w:jc w:val="center"/>
        </w:trPr>
        <w:tc>
          <w:tcPr>
            <w:tcW w:w="1863" w:type="dxa"/>
            <w:vAlign w:val="center"/>
          </w:tcPr>
          <w:p w14:paraId="0F9514CD"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6" w:type="dxa"/>
            <w:vAlign w:val="center"/>
          </w:tcPr>
          <w:p w14:paraId="654BBD35"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75" w:type="dxa"/>
            <w:vAlign w:val="center"/>
          </w:tcPr>
          <w:p w14:paraId="25A6980F"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18" w:type="dxa"/>
            <w:vAlign w:val="center"/>
          </w:tcPr>
          <w:p w14:paraId="03245051"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559" w:type="dxa"/>
            <w:vAlign w:val="center"/>
          </w:tcPr>
          <w:p w14:paraId="2329F73D"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251" w:type="dxa"/>
            <w:vAlign w:val="center"/>
          </w:tcPr>
          <w:p w14:paraId="1BFEA167"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442" w:type="dxa"/>
            <w:vAlign w:val="center"/>
          </w:tcPr>
          <w:p w14:paraId="1282A66A"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c>
          <w:tcPr>
            <w:tcW w:w="1110" w:type="dxa"/>
            <w:vAlign w:val="center"/>
          </w:tcPr>
          <w:p w14:paraId="3936FA9D" w14:textId="77777777" w:rsidR="003F335F" w:rsidRPr="00AF6E57" w:rsidRDefault="003F335F" w:rsidP="00A0412F">
            <w:pPr>
              <w:spacing w:before="120" w:line="240" w:lineRule="auto"/>
              <w:rPr>
                <w:rFonts w:eastAsia="Times New Roman" w:cstheme="minorHAnsi"/>
                <w:sz w:val="18"/>
                <w:szCs w:val="18"/>
                <w:lang w:eastAsia="el-GR"/>
              </w:rPr>
            </w:pPr>
            <w:r w:rsidRPr="00AF6E57">
              <w:rPr>
                <w:rFonts w:eastAsia="Times New Roman" w:cs="Arial"/>
                <w:noProof/>
                <w:sz w:val="18"/>
                <w:szCs w:val="18"/>
                <w:u w:val="dotted"/>
                <w:lang w:eastAsia="el-GR"/>
              </w:rPr>
              <w:fldChar w:fldCharType="begin">
                <w:ffData>
                  <w:name w:val="Κείμενο4"/>
                  <w:enabled/>
                  <w:calcOnExit w:val="0"/>
                  <w:textInput/>
                </w:ffData>
              </w:fldChar>
            </w:r>
            <w:r w:rsidRPr="00AF6E57">
              <w:rPr>
                <w:rFonts w:eastAsia="Times New Roman" w:cs="Arial"/>
                <w:noProof/>
                <w:sz w:val="18"/>
                <w:szCs w:val="18"/>
                <w:u w:val="dotted"/>
                <w:lang w:eastAsia="el-GR"/>
              </w:rPr>
              <w:instrText>FORMTEXT</w:instrText>
            </w:r>
            <w:r w:rsidRPr="00AF6E57">
              <w:rPr>
                <w:rFonts w:eastAsia="Times New Roman" w:cs="Arial"/>
                <w:noProof/>
                <w:sz w:val="18"/>
                <w:szCs w:val="18"/>
                <w:u w:val="dotted"/>
                <w:lang w:eastAsia="el-GR"/>
              </w:rPr>
            </w:r>
            <w:r w:rsidRPr="00AF6E57">
              <w:rPr>
                <w:rFonts w:eastAsia="Times New Roman" w:cs="Arial"/>
                <w:noProof/>
                <w:sz w:val="18"/>
                <w:szCs w:val="18"/>
                <w:u w:val="dotted"/>
                <w:lang w:eastAsia="el-GR"/>
              </w:rPr>
              <w:fldChar w:fldCharType="separate"/>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t> </w:t>
            </w:r>
            <w:r w:rsidRPr="00AF6E57">
              <w:rPr>
                <w:rFonts w:eastAsia="Times New Roman" w:cs="Arial"/>
                <w:noProof/>
                <w:sz w:val="18"/>
                <w:szCs w:val="18"/>
                <w:u w:val="dotted"/>
                <w:lang w:eastAsia="el-GR"/>
              </w:rPr>
              <w:fldChar w:fldCharType="end"/>
            </w:r>
          </w:p>
        </w:tc>
      </w:tr>
    </w:tbl>
    <w:p w14:paraId="22764859" w14:textId="77777777" w:rsidR="0062680B" w:rsidRDefault="0062680B" w:rsidP="003F335F">
      <w:pPr>
        <w:spacing w:after="0" w:line="288" w:lineRule="auto"/>
        <w:ind w:right="-568"/>
        <w:jc w:val="both"/>
        <w:rPr>
          <w:rFonts w:eastAsia="Times New Roman" w:cstheme="minorHAnsi"/>
          <w:sz w:val="20"/>
          <w:szCs w:val="20"/>
          <w:lang w:eastAsia="el-GR"/>
        </w:rPr>
      </w:pPr>
    </w:p>
    <w:p w14:paraId="2EC250AE" w14:textId="77777777" w:rsidR="00F57715" w:rsidRPr="003D405A" w:rsidRDefault="00F57715" w:rsidP="00F57715">
      <w:pPr>
        <w:numPr>
          <w:ilvl w:val="0"/>
          <w:numId w:val="14"/>
        </w:numPr>
        <w:spacing w:after="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Η Εταιρεία </w:t>
      </w:r>
      <w:r w:rsidRPr="003D405A">
        <w:rPr>
          <w:rFonts w:eastAsia="Times New Roman" w:cs="Calibri"/>
          <w:i/>
          <w:iCs/>
          <w:color w:val="5B9BD5"/>
          <w:kern w:val="1"/>
          <w:sz w:val="20"/>
          <w:szCs w:val="20"/>
          <w:lang w:eastAsia="zh-CN"/>
        </w:rPr>
        <w:t>[ή Επιχείρηση]</w:t>
      </w:r>
      <w:r w:rsidRPr="003D405A">
        <w:rPr>
          <w:sz w:val="20"/>
          <w:szCs w:val="20"/>
          <w:lang w:eastAsia="el-GR"/>
        </w:rPr>
        <w:t xml:space="preserve"> </w:t>
      </w:r>
      <w:r w:rsidRPr="003D405A">
        <w:rPr>
          <w:rFonts w:eastAsia="Times New Roman" w:cstheme="minorHAnsi"/>
          <w:sz w:val="20"/>
          <w:szCs w:val="20"/>
          <w:lang w:eastAsia="el-GR"/>
        </w:rPr>
        <w:t>– φορέας του Επενδυτικού Σχεδίου:</w:t>
      </w:r>
    </w:p>
    <w:p w14:paraId="6F9DEE96" w14:textId="77777777" w:rsidR="00F57715" w:rsidRPr="003D405A" w:rsidRDefault="00F57715" w:rsidP="00F57715">
      <w:pPr>
        <w:numPr>
          <w:ilvl w:val="0"/>
          <w:numId w:val="9"/>
        </w:numPr>
        <w:spacing w:after="0" w:line="276" w:lineRule="auto"/>
        <w:ind w:left="426" w:right="-568" w:hanging="284"/>
        <w:jc w:val="both"/>
        <w:rPr>
          <w:rFonts w:eastAsia="Times New Roman" w:cstheme="minorHAnsi"/>
          <w:sz w:val="20"/>
          <w:szCs w:val="20"/>
          <w:lang w:eastAsia="el-GR"/>
        </w:rPr>
      </w:pPr>
      <w:r w:rsidRPr="003D405A">
        <w:rPr>
          <w:rFonts w:eastAsia="Times New Roman" w:cstheme="minorHAnsi"/>
          <w:sz w:val="20"/>
          <w:szCs w:val="20"/>
          <w:lang w:eastAsia="el-GR"/>
        </w:rPr>
        <w:t>δεν είναι προβληματική επιχείρηση, όπως αυτή ορίζεται στ</w:t>
      </w:r>
      <w:r w:rsidR="00502902">
        <w:rPr>
          <w:rFonts w:eastAsia="Times New Roman" w:cstheme="minorHAnsi"/>
          <w:sz w:val="20"/>
          <w:szCs w:val="20"/>
          <w:lang w:eastAsia="el-GR"/>
        </w:rPr>
        <w:t>ην παρ. 18 του άρθρου 2 του ΓΑΚ.</w:t>
      </w:r>
    </w:p>
    <w:p w14:paraId="18D6E65B" w14:textId="77777777" w:rsidR="00F57715" w:rsidRPr="003D405A" w:rsidRDefault="00F57715" w:rsidP="00F57715">
      <w:pPr>
        <w:numPr>
          <w:ilvl w:val="0"/>
          <w:numId w:val="9"/>
        </w:numPr>
        <w:spacing w:after="0" w:line="276" w:lineRule="auto"/>
        <w:ind w:left="426" w:right="-568" w:hanging="284"/>
        <w:jc w:val="both"/>
        <w:rPr>
          <w:rFonts w:eastAsia="Times New Roman" w:cstheme="minorHAnsi"/>
          <w:sz w:val="20"/>
          <w:szCs w:val="20"/>
          <w:lang w:eastAsia="el-GR"/>
        </w:rPr>
      </w:pPr>
      <w:r w:rsidRPr="003D405A">
        <w:rPr>
          <w:rFonts w:eastAsia="Times New Roman" w:cstheme="minorHAnsi"/>
          <w:sz w:val="20"/>
          <w:szCs w:val="20"/>
          <w:lang w:eastAsia="el-GR"/>
        </w:rPr>
        <w:t>δεν έχει προβεί σε μετεγκατάσταση -όπως αυτή ορίζεται στο άρθρο 2 σημείο 61α του τροποποιημένου Γ.Α.Κ.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και δεν θα το πράξει εντός περιόδου δύο ετών μετά την ολοκλήρωση της αρχικής επένδυσης για την οποία ζητείται η ενίσχυση.</w:t>
      </w:r>
    </w:p>
    <w:p w14:paraId="07500043" w14:textId="77777777" w:rsidR="00F57715" w:rsidRPr="003D405A" w:rsidRDefault="00F57715" w:rsidP="00F57715">
      <w:pPr>
        <w:numPr>
          <w:ilvl w:val="0"/>
          <w:numId w:val="9"/>
        </w:numPr>
        <w:spacing w:after="0" w:line="276" w:lineRule="auto"/>
        <w:ind w:left="426" w:right="-568" w:hanging="284"/>
        <w:jc w:val="both"/>
        <w:rPr>
          <w:rFonts w:eastAsia="Times New Roman" w:cstheme="minorHAnsi"/>
          <w:sz w:val="20"/>
          <w:szCs w:val="20"/>
          <w:lang w:eastAsia="el-GR"/>
        </w:rPr>
      </w:pPr>
      <w:r>
        <w:rPr>
          <w:rFonts w:eastAsia="Times New Roman" w:cstheme="minorHAnsi"/>
          <w:sz w:val="20"/>
          <w:szCs w:val="20"/>
          <w:lang w:eastAsia="el-GR"/>
        </w:rPr>
        <w:t>δ</w:t>
      </w:r>
      <w:r w:rsidRPr="003D405A">
        <w:rPr>
          <w:rFonts w:eastAsia="Times New Roman" w:cstheme="minorHAnsi"/>
          <w:sz w:val="20"/>
          <w:szCs w:val="20"/>
          <w:lang w:eastAsia="el-GR"/>
        </w:rPr>
        <w:t>εσμεύεται να διατηρήσει την επένδυση στην περιοχή όπου χορηγείται η ενίσχυση για τουλάχιστον πέντε έτη, ή τουλάχιστον τρία έτη στην περίπτωση των ΜΜΕ, μετά την ολοκλήρωση της επένδυσης. Αυτό δεν εμποδίζει την αντικατάσταση μονάδας ή εξοπλισμού που κατέστησαν παρωχημένα ή υπέστησαν βλάβες κατά την περίοδο αυτή, εφόσον η οικονομική δραστηριότητα διατηρείται στη συγκεκριμένη περιοχή κατά τη σχετική ελάχιστη απαιτούμενη περίοδο.</w:t>
      </w:r>
    </w:p>
    <w:p w14:paraId="2326BD98"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Το Επενδυτικό Σχέδιο αφορά νέα οικονομική δραστηριότητα στη συγκεκριμένη περιοχή (NUTS 3).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w:t>
      </w:r>
      <w:r w:rsidRPr="003D405A">
        <w:rPr>
          <w:rFonts w:eastAsia="Times New Roman" w:cstheme="minorHAnsi"/>
          <w:i/>
          <w:sz w:val="20"/>
          <w:szCs w:val="20"/>
          <w:u w:val="single"/>
          <w:lang w:eastAsia="el-GR"/>
        </w:rPr>
        <w:t xml:space="preserve"> (αφορά μόνο μεγάλες επιχειρήσεις και εφόσον ο τόπος εγκατάστασης του επενδυτικού σχεδίου πληροί τις προϋποθέσεις του Άρθρου 107 παρ. 3 στοιχείο γ΄ της Συνθήκης).</w:t>
      </w:r>
    </w:p>
    <w:p w14:paraId="20442CFD" w14:textId="77777777" w:rsidR="00F57715" w:rsidRPr="00B1263C" w:rsidRDefault="00F57715" w:rsidP="00F57715">
      <w:pPr>
        <w:numPr>
          <w:ilvl w:val="0"/>
          <w:numId w:val="14"/>
        </w:numPr>
        <w:spacing w:before="120" w:line="288" w:lineRule="auto"/>
        <w:ind w:left="142" w:right="-568"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Η οικονομική συμμετοχή ανέρχεται σε τουλάχιστον 25% των επιλέξιμων δαπανών, είτε μέσω ιδίων πόρων είτε μέσω εξωτερικής χρηματοδότησης, και με μορφή που δεν περιέχει στοιχεία κρατικής ενίσχυσης, </w:t>
      </w:r>
      <w:r w:rsidRPr="00B1263C">
        <w:rPr>
          <w:rFonts w:eastAsia="Times New Roman" w:cstheme="minorHAnsi"/>
          <w:sz w:val="20"/>
          <w:szCs w:val="20"/>
          <w:lang w:eastAsia="el-GR"/>
        </w:rPr>
        <w:t>ή πρόκειται για επενδυτική ενίσχυση που χορηγείται για επένδυση σε εξόχως απόκεντρη περιοχή, και απαιτείται χαμηλότερη συνεισφορά για την πλήρη κάλυψη της μέγιστης έντασης ενίσχυσης.</w:t>
      </w:r>
    </w:p>
    <w:p w14:paraId="727EA54C"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i/>
          <w:sz w:val="20"/>
          <w:szCs w:val="20"/>
          <w:u w:val="single"/>
          <w:lang w:eastAsia="el-GR"/>
        </w:rPr>
      </w:pPr>
      <w:r w:rsidRPr="003D405A">
        <w:rPr>
          <w:rFonts w:eastAsia="Times New Roman" w:cstheme="minorHAnsi"/>
          <w:sz w:val="20"/>
          <w:szCs w:val="20"/>
          <w:lang w:eastAsia="el-GR"/>
        </w:rPr>
        <w:t xml:space="preserve">Οι νέες θέσεις εργασίας που δημιουργούνται και συνδέονται με το Επενδυτικό Σχέδιο δεν λαμβάνουν καμία άλλη κρατική ενίσχυση </w:t>
      </w:r>
      <w:r w:rsidRPr="003D405A">
        <w:rPr>
          <w:rFonts w:eastAsia="Times New Roman" w:cstheme="minorHAnsi"/>
          <w:i/>
          <w:sz w:val="20"/>
          <w:szCs w:val="20"/>
          <w:u w:val="single"/>
          <w:lang w:eastAsia="el-GR"/>
        </w:rPr>
        <w:t>(έχει εφαρμογή μόνο για την περίπτωση που το επενδυτικό σχέδιο λαμβάνει την ενίσχυση της επιδότησης κόστους δημιουργούμενης απασχόλησης).</w:t>
      </w:r>
    </w:p>
    <w:p w14:paraId="7F984812" w14:textId="77777777" w:rsidR="00F57715" w:rsidRPr="003D405A" w:rsidRDefault="00F57715" w:rsidP="00F57715">
      <w:pPr>
        <w:numPr>
          <w:ilvl w:val="0"/>
          <w:numId w:val="14"/>
        </w:numPr>
        <w:spacing w:before="120" w:line="288" w:lineRule="auto"/>
        <w:ind w:left="142" w:right="-568" w:hanging="284"/>
        <w:jc w:val="both"/>
        <w:rPr>
          <w:rFonts w:eastAsia="Times New Roman" w:cstheme="minorHAnsi"/>
          <w:i/>
          <w:sz w:val="20"/>
          <w:szCs w:val="20"/>
          <w:u w:val="single"/>
          <w:lang w:eastAsia="el-GR"/>
        </w:rPr>
      </w:pPr>
      <w:r w:rsidRPr="003D405A">
        <w:rPr>
          <w:rFonts w:eastAsia="Times New Roman" w:cstheme="minorHAnsi"/>
          <w:sz w:val="20"/>
          <w:szCs w:val="20"/>
          <w:lang w:eastAsia="el-GR"/>
        </w:rPr>
        <w:t xml:space="preserve">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Εταιρείας </w:t>
      </w:r>
      <w:r w:rsidRPr="003D405A">
        <w:rPr>
          <w:rFonts w:eastAsia="Times New Roman" w:cs="Calibri"/>
          <w:i/>
          <w:iCs/>
          <w:color w:val="5B9BD5"/>
          <w:kern w:val="1"/>
          <w:sz w:val="20"/>
          <w:szCs w:val="20"/>
          <w:lang w:eastAsia="zh-CN"/>
        </w:rPr>
        <w:t>[ή Επιχείρησης]</w:t>
      </w:r>
      <w:r w:rsidRPr="003D405A">
        <w:rPr>
          <w:rFonts w:eastAsia="Times New Roman" w:cstheme="minorHAnsi"/>
          <w:sz w:val="20"/>
          <w:szCs w:val="20"/>
          <w:lang w:eastAsia="el-GR"/>
        </w:rPr>
        <w:t xml:space="preserve"> και θα παραμένουν συνδεδεμένα με το έργο για </w:t>
      </w:r>
      <w:r w:rsidRPr="003D405A">
        <w:rPr>
          <w:rFonts w:eastAsia="Times New Roman" w:cstheme="minorHAnsi"/>
          <w:sz w:val="20"/>
          <w:szCs w:val="20"/>
          <w:lang w:eastAsia="el-GR"/>
        </w:rPr>
        <w:lastRenderedPageBreak/>
        <w:t xml:space="preserve">το οποίο χορηγείται η ενίσχυση επί τουλάχιστον πέντε έτη ή τρία έτη στην περίπτωση των ΜΜΕ και (γ) αγοράζονται από τρίτους που δεν έχουν σχέση με τον αγοραστή, σύμφωνα με τους όρους της αγοράς </w:t>
      </w:r>
      <w:r w:rsidRPr="003D405A">
        <w:rPr>
          <w:rFonts w:eastAsia="Times New Roman" w:cstheme="minorHAnsi"/>
          <w:i/>
          <w:sz w:val="20"/>
          <w:szCs w:val="20"/>
          <w:u w:val="single"/>
          <w:lang w:eastAsia="el-GR"/>
        </w:rPr>
        <w:t>(μόνο στην περίπτωση που το υποβαλλόμενο επενδυτικό σχέδιο εμπεριέχει δαπάνες σε άυλα στοιχεία ενεργητικού)</w:t>
      </w:r>
    </w:p>
    <w:p w14:paraId="5CBB33BA" w14:textId="77777777" w:rsidR="00C3300D" w:rsidRPr="00782971" w:rsidRDefault="00F57715" w:rsidP="00C3300D">
      <w:pPr>
        <w:spacing w:before="120" w:after="0" w:line="240" w:lineRule="auto"/>
        <w:ind w:right="-16"/>
        <w:jc w:val="right"/>
        <w:rPr>
          <w:rFonts w:asciiTheme="minorHAnsi" w:hAnsiTheme="minorHAnsi" w:cstheme="minorHAnsi"/>
          <w:sz w:val="20"/>
          <w:szCs w:val="20"/>
        </w:rPr>
      </w:pPr>
      <w:r w:rsidRPr="001976E9">
        <w:rPr>
          <w:rFonts w:eastAsia="Times New Roman" w:cstheme="minorHAnsi"/>
          <w:sz w:val="18"/>
          <w:szCs w:val="18"/>
          <w:lang w:eastAsia="el-GR"/>
        </w:rPr>
        <w:t xml:space="preserve">Ημερομηνία:        </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/202</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p>
    <w:p w14:paraId="2DCFDB84" w14:textId="77777777" w:rsidR="00C3300D" w:rsidRDefault="00C3300D" w:rsidP="00C3300D">
      <w:pPr>
        <w:spacing w:line="240" w:lineRule="auto"/>
        <w:ind w:right="-852"/>
        <w:jc w:val="center"/>
        <w:rPr>
          <w:rFonts w:eastAsia="Times New Roman" w:cs="Verdana"/>
          <w:sz w:val="20"/>
          <w:szCs w:val="20"/>
          <w:lang w:eastAsia="el-GR"/>
        </w:rPr>
      </w:pPr>
    </w:p>
    <w:p w14:paraId="177D42B9" w14:textId="2AC6F5C9" w:rsidR="00F57715" w:rsidRDefault="00F57715" w:rsidP="00C3300D">
      <w:pPr>
        <w:spacing w:line="240" w:lineRule="auto"/>
        <w:ind w:right="-852"/>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3B756AF4"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2294F1E0"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470FF30B"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49EBD093"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76AD8099"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792B6EAE"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 xml:space="preserve">, </w:t>
      </w:r>
    </w:p>
    <w:p w14:paraId="12420838" w14:textId="77777777" w:rsidR="00991154"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0A41FB54"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05374B9"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CB1A151"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5867E8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3B12D0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F185409"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35C9A7D"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29F704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9A1FBA0"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63F01B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A30C89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C8CABF7"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BADEB6A"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A2CFC54"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AD8EC8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EF77C0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75D986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6CAC2697"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23516F23"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062143FF"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453A3C8B"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66316F18"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17FDA51"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0E70CC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6AE2D0DD"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1A7397B6"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5F8FEA78"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1BFAE8A" w14:textId="77777777" w:rsidR="00991154" w:rsidRDefault="00991154" w:rsidP="003F335F">
      <w:pPr>
        <w:autoSpaceDE w:val="0"/>
        <w:autoSpaceDN w:val="0"/>
        <w:adjustRightInd w:val="0"/>
        <w:spacing w:after="0" w:line="240" w:lineRule="auto"/>
        <w:rPr>
          <w:rFonts w:eastAsia="Times New Roman" w:cs="Verdana"/>
          <w:sz w:val="20"/>
          <w:szCs w:val="20"/>
          <w:lang w:eastAsia="el-GR"/>
        </w:rPr>
      </w:pPr>
    </w:p>
    <w:p w14:paraId="2197B668" w14:textId="77777777" w:rsidR="00F57715" w:rsidRDefault="00F57715" w:rsidP="00991154">
      <w:pPr>
        <w:autoSpaceDE w:val="0"/>
        <w:autoSpaceDN w:val="0"/>
        <w:adjustRightInd w:val="0"/>
        <w:spacing w:after="0" w:line="240" w:lineRule="auto"/>
        <w:rPr>
          <w:rFonts w:eastAsia="Times New Roman" w:cs="Verdana"/>
          <w:sz w:val="20"/>
          <w:szCs w:val="20"/>
          <w:lang w:eastAsia="el-GR"/>
        </w:rPr>
      </w:pPr>
      <w:r w:rsidRPr="001976E9">
        <w:rPr>
          <w:rFonts w:eastAsia="Times New Roman" w:cs="Verdana"/>
          <w:sz w:val="20"/>
          <w:szCs w:val="20"/>
          <w:lang w:eastAsia="el-GR"/>
        </w:rPr>
        <w:t xml:space="preserve"> </w:t>
      </w:r>
    </w:p>
    <w:p w14:paraId="543D7831" w14:textId="77777777" w:rsidR="00F57715" w:rsidRDefault="00F57715" w:rsidP="00F57715">
      <w:pPr>
        <w:spacing w:after="0" w:line="240" w:lineRule="auto"/>
        <w:ind w:right="-16"/>
        <w:jc w:val="both"/>
        <w:rPr>
          <w:rFonts w:ascii="Verdana" w:hAnsi="Verdana"/>
          <w:sz w:val="14"/>
          <w:szCs w:val="14"/>
        </w:rPr>
      </w:pPr>
    </w:p>
    <w:p w14:paraId="5538C36B" w14:textId="77777777" w:rsidR="00F57715" w:rsidRDefault="00F57715" w:rsidP="00F57715">
      <w:pPr>
        <w:spacing w:after="0" w:line="240" w:lineRule="auto"/>
        <w:ind w:right="-16"/>
        <w:jc w:val="both"/>
        <w:rPr>
          <w:rFonts w:ascii="Verdana" w:hAnsi="Verdana"/>
          <w:sz w:val="14"/>
          <w:szCs w:val="14"/>
        </w:rPr>
      </w:pPr>
    </w:p>
    <w:p w14:paraId="7DADD4FB"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10D09DB8"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2E3F4B20"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31D5B4" w14:textId="77777777" w:rsidR="00F57715" w:rsidRPr="001976E9" w:rsidRDefault="00F57715" w:rsidP="00F57715">
      <w:pPr>
        <w:spacing w:after="0" w:line="240" w:lineRule="auto"/>
        <w:ind w:right="-16"/>
        <w:jc w:val="both"/>
        <w:rPr>
          <w:rFonts w:eastAsia="Times New Roman" w:cstheme="minorHAnsi"/>
          <w:sz w:val="18"/>
          <w:szCs w:val="18"/>
          <w:lang w:eastAsia="el-GR"/>
        </w:rPr>
      </w:pPr>
      <w:r w:rsidRPr="00070A2F">
        <w:rPr>
          <w:rFonts w:ascii="Verdana" w:hAnsi="Verdana"/>
          <w:sz w:val="14"/>
          <w:szCs w:val="14"/>
        </w:rPr>
        <w:t>(4) Σε περίπτωση ανεπάρκειας χώρου η δήλωση συνεχίζεται στην πίσω όψη της και υπογράφεται από τον δηλούντα ή την δηλούσα</w:t>
      </w:r>
      <w:r>
        <w:rPr>
          <w:rFonts w:ascii="Verdana" w:hAnsi="Verdana"/>
          <w:sz w:val="14"/>
          <w:szCs w:val="14"/>
        </w:rPr>
        <w:t xml:space="preserve">. </w:t>
      </w:r>
      <w:r w:rsidRPr="001976E9">
        <w:rPr>
          <w:rFonts w:cstheme="minorHAnsi"/>
        </w:rPr>
        <w:t xml:space="preserve"> </w:t>
      </w:r>
    </w:p>
    <w:p w14:paraId="28FAB521" w14:textId="77777777" w:rsidR="003F335F" w:rsidRDefault="003F335F" w:rsidP="003F335F">
      <w:pPr>
        <w:tabs>
          <w:tab w:val="num" w:pos="360"/>
        </w:tabs>
        <w:spacing w:line="240" w:lineRule="auto"/>
        <w:ind w:right="-427"/>
        <w:rPr>
          <w:rFonts w:eastAsia="Times New Roman" w:cstheme="minorHAnsi"/>
          <w:sz w:val="18"/>
          <w:szCs w:val="18"/>
          <w:lang w:eastAsia="el-GR"/>
        </w:rPr>
      </w:pPr>
    </w:p>
    <w:p w14:paraId="1321241B" w14:textId="17F83AF6" w:rsidR="003F335F" w:rsidRPr="005F20B1" w:rsidRDefault="00F57715" w:rsidP="003F335F">
      <w:pPr>
        <w:tabs>
          <w:tab w:val="num" w:pos="360"/>
        </w:tabs>
        <w:spacing w:line="240" w:lineRule="auto"/>
        <w:ind w:right="-427"/>
        <w:rPr>
          <w:rFonts w:eastAsia="Times New Roman" w:cstheme="minorHAnsi"/>
          <w:i/>
          <w:iCs/>
          <w:sz w:val="18"/>
          <w:szCs w:val="18"/>
          <w:lang w:eastAsia="el-GR"/>
        </w:rPr>
      </w:pPr>
      <w:r>
        <w:rPr>
          <w:rFonts w:ascii="Verdana" w:eastAsia="Times New Roman" w:hAnsi="Verdana" w:cs="Verdana"/>
          <w:sz w:val="16"/>
          <w:szCs w:val="16"/>
          <w:lang w:eastAsia="el-GR"/>
        </w:rPr>
        <w:t xml:space="preserve"> </w:t>
      </w:r>
      <w:r w:rsidR="003F335F" w:rsidRPr="005F20B1">
        <w:rPr>
          <w:i/>
          <w:iCs/>
          <w:sz w:val="18"/>
          <w:szCs w:val="18"/>
        </w:rPr>
        <w:t>ΕΝΤΠ-2</w:t>
      </w:r>
      <w:r w:rsidR="003F335F" w:rsidRPr="003F335F">
        <w:rPr>
          <w:i/>
          <w:iCs/>
          <w:sz w:val="18"/>
          <w:szCs w:val="18"/>
        </w:rPr>
        <w:t>1</w:t>
      </w:r>
      <w:r w:rsidR="003F335F">
        <w:rPr>
          <w:i/>
          <w:iCs/>
          <w:sz w:val="18"/>
          <w:szCs w:val="18"/>
        </w:rPr>
        <w:t>2</w:t>
      </w:r>
      <w:r w:rsidR="003F335F" w:rsidRPr="005F20B1">
        <w:rPr>
          <w:i/>
          <w:iCs/>
          <w:sz w:val="18"/>
          <w:szCs w:val="18"/>
        </w:rPr>
        <w:t>.1/12.08.2025</w:t>
      </w:r>
    </w:p>
    <w:p w14:paraId="33464CD9" w14:textId="7972CC50" w:rsidR="00F57715" w:rsidRPr="001A0DA8" w:rsidRDefault="00F57715" w:rsidP="00F57715">
      <w:pPr>
        <w:spacing w:before="120" w:after="0" w:line="240" w:lineRule="auto"/>
        <w:rPr>
          <w:rFonts w:cs="Arial"/>
        </w:rPr>
      </w:pPr>
      <w:r>
        <w:rPr>
          <w:rFonts w:ascii="Verdana" w:eastAsia="Times New Roman" w:hAnsi="Verdana" w:cs="Verdana"/>
          <w:sz w:val="16"/>
          <w:szCs w:val="16"/>
          <w:lang w:eastAsia="el-GR"/>
        </w:rPr>
        <w:t xml:space="preserve">                         </w:t>
      </w:r>
      <w:r w:rsidRPr="001A0DA8">
        <w:rPr>
          <w:rFonts w:cs="Arial"/>
        </w:rPr>
        <w:t>..............................................................................</w:t>
      </w:r>
    </w:p>
    <w:p w14:paraId="2AFEF1FB" w14:textId="77777777" w:rsidR="00F57715" w:rsidRPr="001976E9" w:rsidRDefault="00F57715" w:rsidP="00F57715">
      <w:pPr>
        <w:keepNext/>
        <w:keepLines/>
        <w:spacing w:before="120"/>
        <w:outlineLvl w:val="2"/>
        <w:rPr>
          <w:rFonts w:eastAsiaTheme="majorEastAsia" w:cstheme="minorHAnsi"/>
          <w:b/>
          <w:bCs/>
          <w:iCs/>
          <w:color w:val="021342"/>
          <w:sz w:val="20"/>
          <w:szCs w:val="20"/>
        </w:rPr>
      </w:pPr>
      <w:bookmarkStart w:id="55" w:name="_Toc94971104"/>
      <w:bookmarkStart w:id="56" w:name="_Toc95045266"/>
      <w:bookmarkStart w:id="57" w:name="_Toc93682036"/>
      <w:r>
        <w:rPr>
          <w:rFonts w:eastAsiaTheme="majorEastAsia" w:cstheme="minorHAnsi"/>
          <w:b/>
          <w:bCs/>
          <w:i/>
          <w:iCs/>
          <w:color w:val="021342"/>
          <w:sz w:val="24"/>
          <w:szCs w:val="20"/>
        </w:rPr>
        <w:lastRenderedPageBreak/>
        <w:t xml:space="preserve">Υπόδειγμα 7 </w:t>
      </w:r>
      <w:r w:rsidRPr="001976E9">
        <w:rPr>
          <w:rFonts w:eastAsiaTheme="majorEastAsia" w:cstheme="minorHAnsi"/>
          <w:b/>
          <w:bCs/>
          <w:i/>
          <w:iCs/>
          <w:color w:val="021342"/>
          <w:sz w:val="24"/>
          <w:szCs w:val="20"/>
        </w:rPr>
        <w:t xml:space="preserve"> – Υ</w:t>
      </w:r>
      <w:r>
        <w:rPr>
          <w:rFonts w:eastAsiaTheme="majorEastAsia" w:cstheme="minorHAnsi"/>
          <w:b/>
          <w:bCs/>
          <w:i/>
          <w:iCs/>
          <w:color w:val="021342"/>
          <w:sz w:val="24"/>
          <w:szCs w:val="20"/>
        </w:rPr>
        <w:t xml:space="preserve">πεύθυνη Δήλωση </w:t>
      </w:r>
      <w:r>
        <w:rPr>
          <w:rFonts w:eastAsiaTheme="majorEastAsia" w:cstheme="minorHAnsi"/>
          <w:b/>
          <w:bCs/>
          <w:i/>
          <w:iCs/>
          <w:color w:val="021342"/>
          <w:sz w:val="24"/>
          <w:szCs w:val="20"/>
          <w:lang w:val="en-US"/>
        </w:rPr>
        <w:t>D</w:t>
      </w:r>
      <w:r w:rsidRPr="001976E9">
        <w:rPr>
          <w:rFonts w:eastAsiaTheme="majorEastAsia" w:cstheme="minorHAnsi"/>
          <w:b/>
          <w:bCs/>
          <w:i/>
          <w:iCs/>
          <w:color w:val="021342"/>
          <w:sz w:val="24"/>
          <w:szCs w:val="20"/>
        </w:rPr>
        <w:t>e minimis</w:t>
      </w:r>
      <w:bookmarkEnd w:id="55"/>
      <w:bookmarkEnd w:id="56"/>
    </w:p>
    <w:p w14:paraId="1195F929" w14:textId="77777777" w:rsidR="00F57715" w:rsidRPr="001976E9" w:rsidRDefault="00F57715" w:rsidP="00F57715">
      <w:pPr>
        <w:rPr>
          <w:rFonts w:cstheme="minorHAnsi"/>
        </w:rPr>
      </w:pPr>
    </w:p>
    <w:p w14:paraId="41845E9B" w14:textId="77777777" w:rsidR="00F57715" w:rsidRPr="001976E9" w:rsidRDefault="00F57715" w:rsidP="00F57715">
      <w:pPr>
        <w:jc w:val="center"/>
        <w:rPr>
          <w:rFonts w:cstheme="minorHAnsi"/>
          <w:lang w:eastAsia="el-GR"/>
        </w:rPr>
      </w:pPr>
      <w:r w:rsidRPr="001976E9">
        <w:rPr>
          <w:rFonts w:cstheme="minorHAnsi"/>
          <w:b/>
          <w:noProof/>
          <w:sz w:val="20"/>
          <w:szCs w:val="24"/>
          <w:lang w:eastAsia="el-GR"/>
        </w:rPr>
        <w:drawing>
          <wp:inline distT="0" distB="0" distL="0" distR="0" wp14:anchorId="12F09AF1" wp14:editId="3374C99F">
            <wp:extent cx="704850" cy="619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0E2E2971" w14:textId="77777777" w:rsidR="00F57715" w:rsidRPr="001976E9" w:rsidRDefault="00F57715" w:rsidP="00F57715">
      <w:pPr>
        <w:jc w:val="center"/>
        <w:rPr>
          <w:rFonts w:cstheme="minorHAnsi"/>
          <w:b/>
          <w:sz w:val="28"/>
          <w:lang w:eastAsia="el-GR"/>
        </w:rPr>
      </w:pPr>
      <w:r w:rsidRPr="001976E9">
        <w:rPr>
          <w:rFonts w:cstheme="minorHAnsi"/>
          <w:b/>
          <w:sz w:val="28"/>
          <w:lang w:eastAsia="el-GR"/>
        </w:rPr>
        <w:t>ΥΠΕΥΘΥΝΗ ΔΗΛΩΣΗ</w:t>
      </w:r>
    </w:p>
    <w:p w14:paraId="1BF89252" w14:textId="77777777" w:rsidR="00F57715" w:rsidRPr="001976E9" w:rsidRDefault="00F57715" w:rsidP="00F57715">
      <w:pPr>
        <w:jc w:val="center"/>
        <w:rPr>
          <w:rFonts w:cstheme="minorHAnsi"/>
          <w:b/>
          <w:sz w:val="24"/>
          <w:vertAlign w:val="superscript"/>
          <w:lang w:eastAsia="el-GR"/>
        </w:rPr>
      </w:pPr>
      <w:r w:rsidRPr="001976E9">
        <w:rPr>
          <w:rFonts w:cstheme="minorHAnsi"/>
          <w:b/>
          <w:sz w:val="24"/>
          <w:vertAlign w:val="superscript"/>
          <w:lang w:eastAsia="el-GR"/>
        </w:rPr>
        <w:t>(άρθρο 8 Ν.1599/1986)</w:t>
      </w:r>
    </w:p>
    <w:p w14:paraId="2A120518" w14:textId="77777777" w:rsidR="00F57715" w:rsidRPr="001976E9" w:rsidRDefault="00F57715" w:rsidP="00F57715">
      <w:pPr>
        <w:pBdr>
          <w:top w:val="single" w:sz="4" w:space="1" w:color="auto"/>
          <w:left w:val="single" w:sz="4" w:space="4" w:color="auto"/>
          <w:bottom w:val="single" w:sz="4" w:space="1" w:color="auto"/>
          <w:right w:val="single" w:sz="4" w:space="31" w:color="auto"/>
        </w:pBdr>
        <w:spacing w:line="240" w:lineRule="auto"/>
        <w:ind w:right="140"/>
        <w:jc w:val="center"/>
        <w:rPr>
          <w:rFonts w:eastAsia="Times New Roman" w:cstheme="minorHAnsi"/>
          <w:sz w:val="18"/>
          <w:szCs w:val="24"/>
          <w:lang w:eastAsia="el-GR"/>
        </w:rPr>
      </w:pPr>
      <w:r w:rsidRPr="001976E9">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105A3121" w14:textId="77777777" w:rsidR="00F57715" w:rsidRPr="001976E9" w:rsidRDefault="00F57715" w:rsidP="00F57715">
      <w:pPr>
        <w:spacing w:line="240" w:lineRule="auto"/>
        <w:rPr>
          <w:rFonts w:eastAsia="Times New Roman" w:cstheme="minorHAnsi"/>
          <w:sz w:val="20"/>
          <w:szCs w:val="24"/>
          <w:lang w:eastAsia="el-G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5"/>
        <w:gridCol w:w="82"/>
        <w:gridCol w:w="93"/>
        <w:gridCol w:w="710"/>
        <w:gridCol w:w="1215"/>
        <w:gridCol w:w="744"/>
        <w:gridCol w:w="360"/>
        <w:gridCol w:w="31"/>
        <w:gridCol w:w="386"/>
        <w:gridCol w:w="303"/>
        <w:gridCol w:w="466"/>
        <w:gridCol w:w="285"/>
        <w:gridCol w:w="770"/>
        <w:gridCol w:w="504"/>
        <w:gridCol w:w="1134"/>
      </w:tblGrid>
      <w:tr w:rsidR="00F57715" w:rsidRPr="001976E9" w14:paraId="64403396" w14:textId="77777777" w:rsidTr="003F335F">
        <w:trPr>
          <w:cantSplit/>
          <w:trHeight w:val="415"/>
        </w:trPr>
        <w:tc>
          <w:tcPr>
            <w:tcW w:w="1368" w:type="dxa"/>
          </w:tcPr>
          <w:p w14:paraId="6F1B766F" w14:textId="77777777" w:rsidR="00F57715" w:rsidRPr="001976E9" w:rsidRDefault="00F57715" w:rsidP="00E315DD">
            <w:pPr>
              <w:spacing w:line="240" w:lineRule="auto"/>
              <w:ind w:right="-6878"/>
              <w:rPr>
                <w:rFonts w:eastAsia="Times New Roman" w:cstheme="minorHAnsi"/>
                <w:sz w:val="20"/>
                <w:szCs w:val="20"/>
                <w:lang w:eastAsia="el-GR"/>
              </w:rPr>
            </w:pPr>
            <w:r w:rsidRPr="001976E9">
              <w:rPr>
                <w:rFonts w:eastAsia="Times New Roman" w:cstheme="minorHAnsi"/>
                <w:sz w:val="20"/>
                <w:szCs w:val="20"/>
                <w:lang w:eastAsia="el-GR"/>
              </w:rPr>
              <w:t>ΠΡΟΣ</w:t>
            </w:r>
            <w:r w:rsidRPr="001976E9">
              <w:rPr>
                <w:rFonts w:eastAsia="Times New Roman" w:cstheme="minorHAnsi"/>
                <w:sz w:val="20"/>
                <w:szCs w:val="20"/>
                <w:vertAlign w:val="superscript"/>
                <w:lang w:eastAsia="el-GR"/>
              </w:rPr>
              <w:t>(1)</w:t>
            </w:r>
            <w:r w:rsidRPr="001976E9">
              <w:rPr>
                <w:rFonts w:eastAsia="Times New Roman" w:cstheme="minorHAnsi"/>
                <w:sz w:val="20"/>
                <w:szCs w:val="20"/>
                <w:lang w:eastAsia="el-GR"/>
              </w:rPr>
              <w:t>:</w:t>
            </w:r>
          </w:p>
        </w:tc>
        <w:tc>
          <w:tcPr>
            <w:tcW w:w="7988" w:type="dxa"/>
            <w:gridSpan w:val="15"/>
          </w:tcPr>
          <w:p w14:paraId="0B9B6A0D" w14:textId="17E815C6" w:rsidR="00F57715" w:rsidRPr="001976E9" w:rsidRDefault="00FC7865" w:rsidP="00E315DD">
            <w:pPr>
              <w:spacing w:line="240" w:lineRule="auto"/>
              <w:ind w:right="-6878"/>
              <w:rPr>
                <w:rFonts w:eastAsia="Times New Roman" w:cstheme="minorHAnsi"/>
                <w:b/>
                <w:sz w:val="18"/>
                <w:szCs w:val="18"/>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F57715" w:rsidRPr="001976E9" w14:paraId="0CA85A00" w14:textId="77777777" w:rsidTr="003F335F">
        <w:trPr>
          <w:cantSplit/>
          <w:trHeight w:val="415"/>
        </w:trPr>
        <w:tc>
          <w:tcPr>
            <w:tcW w:w="1368" w:type="dxa"/>
          </w:tcPr>
          <w:p w14:paraId="0E07EA8C"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Ο – Η Όνομα:</w:t>
            </w:r>
          </w:p>
        </w:tc>
        <w:tc>
          <w:tcPr>
            <w:tcW w:w="3749" w:type="dxa"/>
            <w:gridSpan w:val="6"/>
          </w:tcPr>
          <w:p w14:paraId="60BDA34C" w14:textId="5C868C10"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080" w:type="dxa"/>
            <w:gridSpan w:val="4"/>
          </w:tcPr>
          <w:p w14:paraId="662E7B6A" w14:textId="77777777" w:rsidR="00F57715" w:rsidRPr="001976E9" w:rsidRDefault="00F57715" w:rsidP="00E315DD">
            <w:pPr>
              <w:spacing w:line="240" w:lineRule="auto"/>
              <w:ind w:right="-6878"/>
              <w:rPr>
                <w:rFonts w:eastAsia="Times New Roman" w:cstheme="minorHAnsi"/>
                <w:sz w:val="16"/>
                <w:szCs w:val="24"/>
                <w:lang w:eastAsia="el-GR"/>
              </w:rPr>
            </w:pPr>
            <w:r w:rsidRPr="001976E9">
              <w:rPr>
                <w:rFonts w:eastAsia="Times New Roman" w:cstheme="minorHAnsi"/>
                <w:sz w:val="16"/>
                <w:szCs w:val="24"/>
                <w:lang w:eastAsia="el-GR"/>
              </w:rPr>
              <w:t>Επώνυμο:</w:t>
            </w:r>
          </w:p>
        </w:tc>
        <w:tc>
          <w:tcPr>
            <w:tcW w:w="3159" w:type="dxa"/>
            <w:gridSpan w:val="5"/>
          </w:tcPr>
          <w:p w14:paraId="2041856D" w14:textId="30B826F8" w:rsidR="00F57715" w:rsidRPr="001976E9" w:rsidRDefault="00D615F5" w:rsidP="00E315DD">
            <w:pPr>
              <w:spacing w:line="240" w:lineRule="auto"/>
              <w:ind w:right="-6878"/>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A3285C5" w14:textId="77777777" w:rsidTr="003F335F">
        <w:trPr>
          <w:cantSplit/>
          <w:trHeight w:val="99"/>
        </w:trPr>
        <w:tc>
          <w:tcPr>
            <w:tcW w:w="2448" w:type="dxa"/>
            <w:gridSpan w:val="4"/>
          </w:tcPr>
          <w:p w14:paraId="31917CB4"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 xml:space="preserve">Όνομα και Επώνυμο Πατέρα: </w:t>
            </w:r>
          </w:p>
        </w:tc>
        <w:tc>
          <w:tcPr>
            <w:tcW w:w="6908" w:type="dxa"/>
            <w:gridSpan w:val="12"/>
          </w:tcPr>
          <w:p w14:paraId="3569E2E7" w14:textId="23BBB3D0"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263D83F3" w14:textId="77777777" w:rsidTr="003F335F">
        <w:trPr>
          <w:cantSplit/>
          <w:trHeight w:val="99"/>
        </w:trPr>
        <w:tc>
          <w:tcPr>
            <w:tcW w:w="2448" w:type="dxa"/>
            <w:gridSpan w:val="4"/>
          </w:tcPr>
          <w:p w14:paraId="3F42A5D7"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Όνομα και Επώνυμο Μητέρας:</w:t>
            </w:r>
          </w:p>
        </w:tc>
        <w:tc>
          <w:tcPr>
            <w:tcW w:w="6908" w:type="dxa"/>
            <w:gridSpan w:val="12"/>
          </w:tcPr>
          <w:p w14:paraId="7AE109AF" w14:textId="72EE037B"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602CB7A" w14:textId="77777777" w:rsidTr="003F335F">
        <w:trPr>
          <w:cantSplit/>
        </w:trPr>
        <w:tc>
          <w:tcPr>
            <w:tcW w:w="2448" w:type="dxa"/>
            <w:gridSpan w:val="4"/>
          </w:tcPr>
          <w:p w14:paraId="20FBC10B" w14:textId="77777777" w:rsidR="00F57715" w:rsidRPr="001976E9" w:rsidRDefault="00F57715" w:rsidP="00E315DD">
            <w:pPr>
              <w:spacing w:line="240" w:lineRule="auto"/>
              <w:ind w:right="-2332"/>
              <w:rPr>
                <w:rFonts w:eastAsia="Times New Roman" w:cstheme="minorHAnsi"/>
                <w:sz w:val="16"/>
                <w:szCs w:val="24"/>
                <w:lang w:eastAsia="el-GR"/>
              </w:rPr>
            </w:pPr>
            <w:r w:rsidRPr="001976E9">
              <w:rPr>
                <w:rFonts w:eastAsia="Times New Roman" w:cstheme="minorHAnsi"/>
                <w:sz w:val="16"/>
                <w:szCs w:val="24"/>
                <w:lang w:eastAsia="el-GR"/>
              </w:rPr>
              <w:t>Ημερομηνία γέννησης</w:t>
            </w:r>
            <w:r w:rsidRPr="001976E9">
              <w:rPr>
                <w:rFonts w:eastAsia="Times New Roman" w:cstheme="minorHAnsi"/>
                <w:sz w:val="16"/>
                <w:szCs w:val="24"/>
                <w:vertAlign w:val="superscript"/>
                <w:lang w:eastAsia="el-GR"/>
              </w:rPr>
              <w:t>(2)</w:t>
            </w:r>
            <w:r w:rsidRPr="001976E9">
              <w:rPr>
                <w:rFonts w:eastAsia="Times New Roman" w:cstheme="minorHAnsi"/>
                <w:sz w:val="16"/>
                <w:szCs w:val="24"/>
                <w:lang w:eastAsia="el-GR"/>
              </w:rPr>
              <w:t xml:space="preserve">: </w:t>
            </w:r>
          </w:p>
        </w:tc>
        <w:tc>
          <w:tcPr>
            <w:tcW w:w="6908" w:type="dxa"/>
            <w:gridSpan w:val="12"/>
          </w:tcPr>
          <w:p w14:paraId="75298C93" w14:textId="30088C7B" w:rsidR="00F57715" w:rsidRPr="001976E9" w:rsidRDefault="00D615F5" w:rsidP="00E315DD">
            <w:pPr>
              <w:spacing w:line="240" w:lineRule="auto"/>
              <w:ind w:right="-2332"/>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6B174E3A" w14:textId="77777777" w:rsidTr="003F335F">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444ECB3"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Τόπος Γέννησης:</w:t>
            </w:r>
          </w:p>
        </w:tc>
        <w:tc>
          <w:tcPr>
            <w:tcW w:w="6908" w:type="dxa"/>
            <w:gridSpan w:val="12"/>
            <w:tcBorders>
              <w:top w:val="single" w:sz="4" w:space="0" w:color="auto"/>
              <w:left w:val="single" w:sz="4" w:space="0" w:color="auto"/>
              <w:bottom w:val="single" w:sz="4" w:space="0" w:color="auto"/>
              <w:right w:val="single" w:sz="4" w:space="0" w:color="auto"/>
            </w:tcBorders>
          </w:tcPr>
          <w:p w14:paraId="23395FA7" w14:textId="53021BD5"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76DF5D38" w14:textId="77777777" w:rsidTr="003F335F">
        <w:trPr>
          <w:cantSplit/>
        </w:trPr>
        <w:tc>
          <w:tcPr>
            <w:tcW w:w="2448" w:type="dxa"/>
            <w:gridSpan w:val="4"/>
          </w:tcPr>
          <w:p w14:paraId="7820E8A0"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Αριθμός Δελτίου Ταυτότητας:</w:t>
            </w:r>
          </w:p>
        </w:tc>
        <w:tc>
          <w:tcPr>
            <w:tcW w:w="3029" w:type="dxa"/>
            <w:gridSpan w:val="4"/>
          </w:tcPr>
          <w:p w14:paraId="21892F26" w14:textId="12F2895B"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20" w:type="dxa"/>
            <w:gridSpan w:val="3"/>
          </w:tcPr>
          <w:p w14:paraId="26E2835F"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Τηλ:</w:t>
            </w:r>
          </w:p>
        </w:tc>
        <w:tc>
          <w:tcPr>
            <w:tcW w:w="3159" w:type="dxa"/>
            <w:gridSpan w:val="5"/>
          </w:tcPr>
          <w:p w14:paraId="5AD6A0B0" w14:textId="7D8C2CC4"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3F335F" w:rsidRPr="006D79F6" w14:paraId="0D673AB1" w14:textId="77777777" w:rsidTr="003F335F">
        <w:tblPrEx>
          <w:tblLook w:val="04A0" w:firstRow="1" w:lastRow="0" w:firstColumn="1" w:lastColumn="0" w:noHBand="0" w:noVBand="1"/>
        </w:tblPrEx>
        <w:trPr>
          <w:trHeight w:val="416"/>
        </w:trPr>
        <w:tc>
          <w:tcPr>
            <w:tcW w:w="2273" w:type="dxa"/>
            <w:gridSpan w:val="2"/>
            <w:vAlign w:val="center"/>
          </w:tcPr>
          <w:p w14:paraId="7F070857" w14:textId="77777777" w:rsidR="003F335F" w:rsidRPr="005F20B1" w:rsidRDefault="003F335F" w:rsidP="00A0412F">
            <w:pPr>
              <w:spacing w:after="0" w:line="240" w:lineRule="auto"/>
              <w:ind w:right="484"/>
              <w:rPr>
                <w:rFonts w:asciiTheme="minorHAnsi" w:eastAsia="MS Mincho" w:hAnsiTheme="minorHAnsi" w:cstheme="minorHAnsi"/>
                <w:sz w:val="18"/>
                <w:szCs w:val="18"/>
                <w:lang w:val="en-US" w:eastAsia="el-GR"/>
              </w:rPr>
            </w:pPr>
            <w:bookmarkStart w:id="58" w:name="_Hlk208408449"/>
            <w:r w:rsidRPr="005F20B1">
              <w:rPr>
                <w:rFonts w:asciiTheme="minorHAnsi" w:eastAsia="MS Mincho" w:hAnsiTheme="minorHAnsi" w:cstheme="minorHAnsi"/>
                <w:sz w:val="18"/>
                <w:szCs w:val="18"/>
                <w:lang w:eastAsia="el-GR"/>
              </w:rPr>
              <w:t>Τόπος Κατοικίας:</w:t>
            </w:r>
          </w:p>
        </w:tc>
        <w:tc>
          <w:tcPr>
            <w:tcW w:w="885" w:type="dxa"/>
            <w:gridSpan w:val="3"/>
            <w:vAlign w:val="center"/>
          </w:tcPr>
          <w:p w14:paraId="4BD7E020" w14:textId="77777777" w:rsidR="003F335F" w:rsidRPr="006D79F6" w:rsidRDefault="003F335F"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33BE0278" w14:textId="77777777" w:rsidR="003F335F" w:rsidRPr="005F20B1" w:rsidRDefault="003F335F"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Οδός:</w:t>
            </w:r>
          </w:p>
        </w:tc>
        <w:tc>
          <w:tcPr>
            <w:tcW w:w="1521" w:type="dxa"/>
            <w:gridSpan w:val="4"/>
            <w:vAlign w:val="center"/>
          </w:tcPr>
          <w:p w14:paraId="1B717D14" w14:textId="77777777" w:rsidR="003F335F" w:rsidRPr="006D79F6" w:rsidRDefault="003F335F"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769" w:type="dxa"/>
            <w:gridSpan w:val="2"/>
            <w:vAlign w:val="center"/>
          </w:tcPr>
          <w:p w14:paraId="6BD826AE" w14:textId="77777777" w:rsidR="003F335F" w:rsidRPr="005F20B1" w:rsidRDefault="003F335F" w:rsidP="00A0412F">
            <w:pPr>
              <w:spacing w:after="0" w:line="240" w:lineRule="auto"/>
              <w:ind w:right="60"/>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Αριθ:</w:t>
            </w:r>
          </w:p>
        </w:tc>
        <w:tc>
          <w:tcPr>
            <w:tcW w:w="1055" w:type="dxa"/>
            <w:gridSpan w:val="2"/>
            <w:vAlign w:val="center"/>
          </w:tcPr>
          <w:p w14:paraId="5E50C6D0" w14:textId="77777777" w:rsidR="003F335F" w:rsidRPr="006D79F6" w:rsidRDefault="003F335F"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504" w:type="dxa"/>
            <w:vAlign w:val="center"/>
          </w:tcPr>
          <w:p w14:paraId="5BE7FF17" w14:textId="77777777" w:rsidR="003F335F" w:rsidRPr="005F20B1" w:rsidRDefault="003F335F" w:rsidP="00A0412F">
            <w:pPr>
              <w:spacing w:after="0" w:line="240" w:lineRule="auto"/>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ΤΚ:</w:t>
            </w:r>
          </w:p>
        </w:tc>
        <w:tc>
          <w:tcPr>
            <w:tcW w:w="1134" w:type="dxa"/>
            <w:vAlign w:val="center"/>
          </w:tcPr>
          <w:p w14:paraId="6E31F3EA" w14:textId="77777777" w:rsidR="003F335F" w:rsidRPr="006D79F6" w:rsidRDefault="003F335F"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bookmarkEnd w:id="58"/>
      <w:tr w:rsidR="00F57715" w:rsidRPr="001976E9" w14:paraId="2BB31D08" w14:textId="77777777" w:rsidTr="003F335F">
        <w:trPr>
          <w:cantSplit/>
          <w:trHeight w:val="520"/>
        </w:trPr>
        <w:tc>
          <w:tcPr>
            <w:tcW w:w="2355" w:type="dxa"/>
            <w:gridSpan w:val="3"/>
            <w:vAlign w:val="bottom"/>
          </w:tcPr>
          <w:p w14:paraId="0FD5D53D"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Αρ. Τηλεομοιοτύπου (Fax):</w:t>
            </w:r>
          </w:p>
        </w:tc>
        <w:tc>
          <w:tcPr>
            <w:tcW w:w="3153" w:type="dxa"/>
            <w:gridSpan w:val="6"/>
            <w:vAlign w:val="bottom"/>
          </w:tcPr>
          <w:p w14:paraId="19623EC8" w14:textId="00EC676B"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440" w:type="dxa"/>
            <w:gridSpan w:val="4"/>
            <w:vAlign w:val="bottom"/>
          </w:tcPr>
          <w:p w14:paraId="690F4C48"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Δ/νση Ηλεκτρ. Ταχυδρομείου</w:t>
            </w:r>
          </w:p>
          <w:p w14:paraId="0AEE46E4" w14:textId="77777777" w:rsidR="00F57715" w:rsidRPr="001976E9" w:rsidRDefault="00F57715" w:rsidP="00E315DD">
            <w:pPr>
              <w:spacing w:line="240" w:lineRule="auto"/>
              <w:rPr>
                <w:rFonts w:eastAsia="Times New Roman" w:cstheme="minorHAnsi"/>
                <w:sz w:val="16"/>
                <w:szCs w:val="24"/>
                <w:lang w:eastAsia="el-GR"/>
              </w:rPr>
            </w:pPr>
            <w:r w:rsidRPr="001976E9">
              <w:rPr>
                <w:rFonts w:eastAsia="Times New Roman" w:cstheme="minorHAnsi"/>
                <w:sz w:val="16"/>
                <w:szCs w:val="24"/>
                <w:lang w:eastAsia="el-GR"/>
              </w:rPr>
              <w:t>(Εmail):</w:t>
            </w:r>
          </w:p>
        </w:tc>
        <w:tc>
          <w:tcPr>
            <w:tcW w:w="2408" w:type="dxa"/>
            <w:gridSpan w:val="3"/>
            <w:vAlign w:val="bottom"/>
          </w:tcPr>
          <w:p w14:paraId="72225F68" w14:textId="08482B52" w:rsidR="00F57715" w:rsidRPr="001976E9" w:rsidRDefault="00D615F5" w:rsidP="00E315DD">
            <w:pPr>
              <w:spacing w:line="240" w:lineRule="auto"/>
              <w:rPr>
                <w:rFonts w:eastAsia="Times New Roman" w:cstheme="minorHAnsi"/>
                <w:sz w:val="16"/>
                <w:szCs w:val="24"/>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5EBA4F15" w14:textId="77777777" w:rsidTr="003F335F">
        <w:tc>
          <w:tcPr>
            <w:tcW w:w="9356" w:type="dxa"/>
            <w:gridSpan w:val="16"/>
            <w:tcBorders>
              <w:top w:val="nil"/>
              <w:left w:val="nil"/>
              <w:bottom w:val="nil"/>
              <w:right w:val="nil"/>
            </w:tcBorders>
          </w:tcPr>
          <w:p w14:paraId="116D8650" w14:textId="77777777" w:rsidR="00F57715" w:rsidRPr="001976E9" w:rsidRDefault="00F57715" w:rsidP="00C753FC">
            <w:pPr>
              <w:spacing w:line="276" w:lineRule="auto"/>
              <w:ind w:right="124"/>
              <w:jc w:val="both"/>
              <w:rPr>
                <w:rFonts w:eastAsia="Times New Roman" w:cstheme="minorHAnsi"/>
                <w:sz w:val="18"/>
                <w:szCs w:val="18"/>
                <w:lang w:eastAsia="el-GR"/>
              </w:rPr>
            </w:pPr>
            <w:r w:rsidRPr="001976E9">
              <w:rPr>
                <w:rFonts w:eastAsia="Times New Roman" w:cstheme="minorHAnsi"/>
                <w:sz w:val="18"/>
                <w:szCs w:val="18"/>
                <w:lang w:eastAsia="el-GR"/>
              </w:rPr>
              <w:t xml:space="preserve">Με ατομική μου ευθύνη και γνωρίζοντας τις κυρώσεις </w:t>
            </w:r>
            <w:r w:rsidRPr="001976E9">
              <w:rPr>
                <w:rFonts w:eastAsia="Times New Roman" w:cstheme="minorHAnsi"/>
                <w:sz w:val="18"/>
                <w:szCs w:val="18"/>
                <w:vertAlign w:val="superscript"/>
                <w:lang w:eastAsia="el-GR"/>
              </w:rPr>
              <w:t>(3)</w:t>
            </w:r>
            <w:r w:rsidRPr="001976E9">
              <w:rPr>
                <w:rFonts w:eastAsia="Times New Roman" w:cstheme="minorHAnsi"/>
                <w:sz w:val="18"/>
                <w:szCs w:val="18"/>
                <w:lang w:eastAsia="el-GR"/>
              </w:rPr>
              <w:t>, που προβλέπονται από της διατάξεις της παρ. 6 του άρθρου 22 του Ν. 1599/1986, δηλώνω ότι:</w:t>
            </w:r>
          </w:p>
          <w:p w14:paraId="31C66CB3" w14:textId="3705A670" w:rsidR="00F57715" w:rsidRPr="001976E9" w:rsidRDefault="00F57715" w:rsidP="00C753FC">
            <w:pPr>
              <w:spacing w:line="27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είμαι νόμιμος εκπρόσωπος της εταιρείας με την επωνυμία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Εταιρεία</w:t>
            </w:r>
            <w:r w:rsidRPr="001976E9">
              <w:rPr>
                <w:rFonts w:eastAsia="Times New Roman" w:cstheme="minorHAnsi"/>
                <w:sz w:val="18"/>
                <w:szCs w:val="18"/>
                <w:lang w:eastAsia="el-GR"/>
              </w:rPr>
              <w:t xml:space="preserve">”) </w:t>
            </w:r>
          </w:p>
          <w:p w14:paraId="2444ED5D" w14:textId="77777777" w:rsidR="00F57715" w:rsidRPr="001976E9" w:rsidRDefault="00F57715" w:rsidP="00C753FC">
            <w:pPr>
              <w:spacing w:line="276" w:lineRule="auto"/>
              <w:jc w:val="both"/>
              <w:rPr>
                <w:rFonts w:eastAsia="Times New Roman" w:cs="Calibri"/>
                <w:i/>
                <w:iCs/>
                <w:color w:val="5B9BD5"/>
                <w:kern w:val="1"/>
                <w:sz w:val="18"/>
                <w:szCs w:val="18"/>
                <w:lang w:eastAsia="zh-CN"/>
              </w:rPr>
            </w:pPr>
            <w:r w:rsidRPr="001976E9">
              <w:rPr>
                <w:rFonts w:eastAsia="Times New Roman" w:cs="Calibri"/>
                <w:i/>
                <w:iCs/>
                <w:color w:val="5B9BD5"/>
                <w:kern w:val="1"/>
                <w:sz w:val="18"/>
                <w:szCs w:val="18"/>
                <w:lang w:eastAsia="zh-CN"/>
              </w:rPr>
              <w:t xml:space="preserve">[ή σε περίπτωση ατομικής επιχείρησης] </w:t>
            </w:r>
          </w:p>
          <w:p w14:paraId="0352D691" w14:textId="4E090F45" w:rsidR="00F57715" w:rsidRPr="001976E9" w:rsidRDefault="00F57715" w:rsidP="00C753FC">
            <w:pPr>
              <w:spacing w:line="276" w:lineRule="auto"/>
              <w:jc w:val="both"/>
              <w:rPr>
                <w:rFonts w:eastAsia="Times New Roman" w:cstheme="minorHAnsi"/>
                <w:sz w:val="18"/>
                <w:szCs w:val="18"/>
                <w:lang w:eastAsia="el-GR"/>
              </w:rPr>
            </w:pPr>
            <w:r w:rsidRPr="001976E9">
              <w:rPr>
                <w:rFonts w:eastAsia="Times New Roman" w:cstheme="minorHAnsi"/>
                <w:b/>
                <w:sz w:val="18"/>
                <w:szCs w:val="18"/>
                <w:lang w:eastAsia="el-GR"/>
              </w:rPr>
              <w:t>Ι.</w:t>
            </w:r>
            <w:r w:rsidRPr="001976E9">
              <w:rPr>
                <w:rFonts w:eastAsia="Times New Roman" w:cstheme="minorHAnsi"/>
                <w:sz w:val="18"/>
                <w:szCs w:val="18"/>
                <w:lang w:eastAsia="el-GR"/>
              </w:rPr>
              <w:t xml:space="preserve"> διατηρώ ατομική επιχείρηση με αντικείμενο δραστηριότητας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και με 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1976E9">
              <w:rPr>
                <w:rFonts w:eastAsia="Times New Roman" w:cstheme="minorHAnsi"/>
                <w:sz w:val="18"/>
                <w:szCs w:val="18"/>
                <w:lang w:eastAsia="el-GR"/>
              </w:rPr>
              <w:t xml:space="preserve"> (περαιτέρω στην παρούσα, και για λόγους συντομίας η “</w:t>
            </w:r>
            <w:r w:rsidRPr="001976E9">
              <w:rPr>
                <w:rFonts w:eastAsia="Times New Roman" w:cstheme="minorHAnsi"/>
                <w:b/>
                <w:i/>
                <w:sz w:val="18"/>
                <w:szCs w:val="18"/>
                <w:lang w:eastAsia="el-GR"/>
              </w:rPr>
              <w:t>Επιχείρηση</w:t>
            </w:r>
            <w:r w:rsidRPr="001976E9">
              <w:rPr>
                <w:rFonts w:eastAsia="Times New Roman" w:cstheme="minorHAnsi"/>
                <w:sz w:val="18"/>
                <w:szCs w:val="18"/>
                <w:lang w:eastAsia="el-GR"/>
              </w:rPr>
              <w:t xml:space="preserve">”) </w:t>
            </w:r>
          </w:p>
          <w:p w14:paraId="1BFE1A9F" w14:textId="77777777" w:rsidR="00F57715" w:rsidRPr="001976E9" w:rsidRDefault="00F57715" w:rsidP="00C753FC">
            <w:pPr>
              <w:spacing w:line="276" w:lineRule="auto"/>
              <w:jc w:val="both"/>
              <w:rPr>
                <w:rFonts w:eastAsia="Times New Roman" w:cstheme="minorHAnsi"/>
                <w:sz w:val="18"/>
                <w:szCs w:val="18"/>
                <w:lang w:eastAsia="el-GR"/>
              </w:rPr>
            </w:pPr>
            <w:r w:rsidRPr="001976E9">
              <w:rPr>
                <w:rFonts w:eastAsia="Times New Roman" w:cstheme="minorHAnsi"/>
                <w:sz w:val="18"/>
                <w:szCs w:val="18"/>
                <w:lang w:eastAsia="el-GR"/>
              </w:rPr>
              <w:t xml:space="preserve">και </w:t>
            </w:r>
          </w:p>
          <w:p w14:paraId="7E50041A" w14:textId="0E047844" w:rsidR="00F57715" w:rsidRPr="00E140BF" w:rsidRDefault="00F57715" w:rsidP="00C753FC">
            <w:pPr>
              <w:spacing w:line="276" w:lineRule="auto"/>
              <w:jc w:val="both"/>
              <w:rPr>
                <w:sz w:val="18"/>
                <w:szCs w:val="18"/>
                <w:lang w:eastAsia="el-GR"/>
              </w:rPr>
            </w:pPr>
            <w:r w:rsidRPr="001976E9">
              <w:rPr>
                <w:b/>
                <w:bCs/>
                <w:sz w:val="18"/>
                <w:szCs w:val="18"/>
                <w:lang w:eastAsia="el-GR"/>
              </w:rPr>
              <w:t>ΙΙ.</w:t>
            </w:r>
            <w:r w:rsidRPr="001976E9">
              <w:rPr>
                <w:sz w:val="18"/>
                <w:szCs w:val="18"/>
                <w:lang w:eastAsia="el-GR"/>
              </w:rPr>
              <w:t xml:space="preserve"> σχετικά με την Εταιρεία </w:t>
            </w:r>
            <w:r w:rsidRPr="001976E9">
              <w:rPr>
                <w:rFonts w:eastAsia="Times New Roman" w:cs="Calibri"/>
                <w:i/>
                <w:iCs/>
                <w:color w:val="5B9BD5"/>
                <w:kern w:val="1"/>
                <w:sz w:val="18"/>
                <w:szCs w:val="18"/>
                <w:lang w:eastAsia="zh-CN"/>
              </w:rPr>
              <w:t>[ή Επιχείρηση]</w:t>
            </w:r>
            <w:r w:rsidRPr="001976E9">
              <w:rPr>
                <w:sz w:val="18"/>
                <w:szCs w:val="18"/>
                <w:lang w:eastAsia="el-GR"/>
              </w:rPr>
              <w:t xml:space="preserve"> και την αίτηση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προς την Τράπεζά σας για τη χορήγηση δανείου (περαιτέρω στην παρούσα, και για λόγους συντομίας, το “</w:t>
            </w:r>
            <w:r w:rsidRPr="001976E9">
              <w:rPr>
                <w:b/>
                <w:bCs/>
                <w:i/>
                <w:iCs/>
                <w:sz w:val="18"/>
                <w:szCs w:val="18"/>
                <w:lang w:eastAsia="el-GR"/>
              </w:rPr>
              <w:t>Δάνειο ΤΑΑ</w:t>
            </w:r>
            <w:r w:rsidRPr="001976E9">
              <w:rPr>
                <w:sz w:val="18"/>
                <w:szCs w:val="18"/>
                <w:lang w:eastAsia="el-GR"/>
              </w:rPr>
              <w:t>”) με κεφάλαια του “Ταμείου Ανάκαμψης και Ανθεκτικότητας” που, δυνάμει του Κανονισμού (ΕΕ) 2021/241 του Ευρωπαϊκού Κοινοβουλίου και του Συμβουλίου της 12ης Φεβρουαρίου 2021, έχει θεσπισθεί ως μηχανισμός ανάκαμψης και ανθεκτικότητας με ειδικό σκοπό να παράσχει στα κράτη-μέλη οικονομική στήριξη στο πλαίσιο της αντιμετώπισης των δυσμενών συνεπειών της πανδημίας Covid-19 (περαιτέρω στην παρούσα, και για λόγους συντομίας, το “</w:t>
            </w:r>
            <w:r w:rsidRPr="001976E9">
              <w:rPr>
                <w:b/>
                <w:bCs/>
                <w:i/>
                <w:iCs/>
                <w:sz w:val="18"/>
                <w:szCs w:val="18"/>
                <w:lang w:eastAsia="el-GR"/>
              </w:rPr>
              <w:t>ΤΑΑ</w:t>
            </w:r>
            <w:r w:rsidRPr="001976E9">
              <w:rPr>
                <w:sz w:val="18"/>
                <w:szCs w:val="18"/>
                <w:lang w:eastAsia="el-GR"/>
              </w:rPr>
              <w:t>”), καθώς και δανείου συγχρηματοδότησης από την Τράπεζά σας ή/και με διοργανωτή και διαχειριστή την Τράπεζά σας (περαιτέρω στην παρούσα, και για λόγους συντομίας, το “</w:t>
            </w:r>
            <w:r w:rsidRPr="001976E9">
              <w:rPr>
                <w:b/>
                <w:bCs/>
                <w:i/>
                <w:iCs/>
                <w:sz w:val="18"/>
                <w:szCs w:val="18"/>
                <w:lang w:eastAsia="el-GR"/>
              </w:rPr>
              <w:t>Δάνειο Συγχρηματοδότησης</w:t>
            </w:r>
            <w:r w:rsidRPr="001976E9">
              <w:rPr>
                <w:sz w:val="18"/>
                <w:szCs w:val="18"/>
                <w:lang w:eastAsia="el-GR"/>
              </w:rPr>
              <w:t xml:space="preserve">”), με σκοπό αμφότερων των Δανείου ΤΑΑ και Δανείου Συγχρηματοδότησης την μερική κάλυψη των αναγκών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σε κεφάλαια για την χρηματοδότηση του επενδυτικού σχεδίου της που αναφέρεται στ</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00D615F5" w:rsidRPr="001976E9">
              <w:rPr>
                <w:sz w:val="18"/>
                <w:szCs w:val="18"/>
                <w:vertAlign w:val="superscript"/>
                <w:lang w:eastAsia="el-GR"/>
              </w:rPr>
              <w:t xml:space="preserve"> </w:t>
            </w:r>
            <w:r w:rsidRPr="001976E9">
              <w:rPr>
                <w:sz w:val="18"/>
                <w:szCs w:val="18"/>
                <w:vertAlign w:val="superscript"/>
                <w:lang w:eastAsia="el-GR"/>
              </w:rPr>
              <w:footnoteReference w:customMarkFollows="1" w:id="9"/>
              <w:t>[</w:t>
            </w:r>
            <w:r w:rsidRPr="001976E9">
              <w:rPr>
                <w:sz w:val="18"/>
                <w:szCs w:val="18"/>
                <w:lang w:eastAsia="el-GR"/>
              </w:rPr>
              <w:t>*</w:t>
            </w:r>
            <w:r w:rsidRPr="001976E9">
              <w:rPr>
                <w:sz w:val="18"/>
                <w:szCs w:val="18"/>
                <w:vertAlign w:val="superscript"/>
                <w:lang w:eastAsia="el-GR"/>
              </w:rPr>
              <w:t>]</w:t>
            </w:r>
            <w:r w:rsidRPr="001976E9">
              <w:rPr>
                <w:sz w:val="18"/>
                <w:szCs w:val="18"/>
                <w:lang w:eastAsia="el-GR"/>
              </w:rPr>
              <w:t xml:space="preserve"> (περαιτέρω στην παρούσα, και για λόγους συντομίας, το “</w:t>
            </w:r>
            <w:r w:rsidRPr="001976E9">
              <w:rPr>
                <w:b/>
                <w:bCs/>
                <w:i/>
                <w:iCs/>
                <w:sz w:val="18"/>
                <w:szCs w:val="18"/>
                <w:lang w:eastAsia="el-GR"/>
              </w:rPr>
              <w:t>Επενδυτικό Σχέδιο</w:t>
            </w:r>
            <w:r w:rsidRPr="001976E9">
              <w:rPr>
                <w:sz w:val="18"/>
                <w:szCs w:val="18"/>
                <w:lang w:eastAsia="el-GR"/>
              </w:rPr>
              <w:t xml:space="preserve">”), δηλώνω για λογαριασμό της Εταιρείας </w:t>
            </w:r>
            <w:r w:rsidRPr="001976E9">
              <w:rPr>
                <w:rFonts w:eastAsia="Times New Roman" w:cs="Calibri"/>
                <w:i/>
                <w:iCs/>
                <w:color w:val="5B9BD5"/>
                <w:kern w:val="1"/>
                <w:sz w:val="18"/>
                <w:szCs w:val="18"/>
                <w:lang w:eastAsia="zh-CN"/>
              </w:rPr>
              <w:t>[ή Επιχείρησης]</w:t>
            </w:r>
            <w:r w:rsidRPr="001976E9">
              <w:rPr>
                <w:sz w:val="18"/>
                <w:szCs w:val="18"/>
                <w:lang w:eastAsia="el-GR"/>
              </w:rPr>
              <w:t xml:space="preserve"> τα εξής (</w:t>
            </w:r>
            <w:r w:rsidRPr="001976E9">
              <w:rPr>
                <w:i/>
                <w:iCs/>
                <w:sz w:val="18"/>
                <w:szCs w:val="18"/>
                <w:lang w:eastAsia="el-GR"/>
              </w:rPr>
              <w:t xml:space="preserve">εννοείται ότι κάθε δήλωσή μου, διατυπωμένη σε πρώτο ενικό ή με οποιονδήποτε άλλο τρόπο κατωτέρω στην παρούσα Υ.Δ., δίδεται υπό την ιδιότητά μου ως νόμιμου εκπροσώπου της Εταιρείας </w:t>
            </w:r>
            <w:r w:rsidRPr="001976E9">
              <w:rPr>
                <w:rFonts w:eastAsia="Times New Roman" w:cs="Calibri"/>
                <w:i/>
                <w:iCs/>
                <w:color w:val="5B9BD5"/>
                <w:kern w:val="1"/>
                <w:sz w:val="18"/>
                <w:szCs w:val="18"/>
                <w:lang w:eastAsia="zh-CN"/>
              </w:rPr>
              <w:t>[ή Επιχείρησης]</w:t>
            </w:r>
            <w:r w:rsidRPr="001976E9">
              <w:rPr>
                <w:i/>
                <w:iCs/>
                <w:sz w:val="18"/>
                <w:szCs w:val="18"/>
                <w:lang w:eastAsia="el-GR"/>
              </w:rPr>
              <w:t xml:space="preserve"> και για λογαριασμό αυτής</w:t>
            </w:r>
            <w:r>
              <w:rPr>
                <w:sz w:val="18"/>
                <w:szCs w:val="18"/>
                <w:lang w:eastAsia="el-GR"/>
              </w:rPr>
              <w:t>):</w:t>
            </w:r>
          </w:p>
        </w:tc>
      </w:tr>
    </w:tbl>
    <w:p w14:paraId="2C78B95D"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Υποβάλλω την αίτηση χορήγησης του Δανείου ΤΑΑ προκειμένου να λάβω κρατική ενίσχυση ήσσονος σημασίας στο πλαίσιο του Κανονισμού de minimis 2023/2831.</w:t>
      </w:r>
    </w:p>
    <w:p w14:paraId="2E6BEB5E"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Η δραστηριότητα της Εταιρείας </w:t>
      </w:r>
      <w:r w:rsidRPr="003D405A">
        <w:rPr>
          <w:rFonts w:eastAsia="Times New Roman" w:cs="Calibri"/>
          <w:i/>
          <w:iCs/>
          <w:color w:val="5B9BD5"/>
          <w:kern w:val="1"/>
          <w:sz w:val="20"/>
          <w:szCs w:val="20"/>
          <w:lang w:eastAsia="zh-CN"/>
        </w:rPr>
        <w:t>[ή Επιχείρησης]</w:t>
      </w:r>
      <w:r w:rsidRPr="003D405A">
        <w:rPr>
          <w:rFonts w:eastAsia="Times New Roman" w:cstheme="minorHAnsi"/>
          <w:sz w:val="20"/>
          <w:szCs w:val="20"/>
          <w:lang w:eastAsia="el-GR"/>
        </w:rPr>
        <w:t xml:space="preserve"> δεν υπάγεται στις εξαιρέσεις που αναφέρονται στο Άρθρο 1, παρ. 1 του Κανονισμού.  </w:t>
      </w:r>
    </w:p>
    <w:p w14:paraId="7D315308"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Σε περίπτωση μικτής δραστηριότητας (δηλαδή δραστηριοποίησης σε επιλέξιμους και σε μη επιλέξιμους προς ενίσχυση τομείς), εφαρμόζω διακριτή λογιστική παρακολούθηση αυτών.</w:t>
      </w:r>
    </w:p>
    <w:p w14:paraId="684B4A99"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Δεν εκκρεμεί κατά της Εταιρείας </w:t>
      </w:r>
      <w:r w:rsidRPr="003D405A">
        <w:rPr>
          <w:rFonts w:eastAsia="Times New Roman" w:cs="Calibri"/>
          <w:i/>
          <w:iCs/>
          <w:color w:val="5B9BD5"/>
          <w:kern w:val="1"/>
          <w:sz w:val="20"/>
          <w:szCs w:val="20"/>
          <w:lang w:eastAsia="zh-CN"/>
        </w:rPr>
        <w:t>[ή Επιχείρησης]</w:t>
      </w:r>
      <w:r w:rsidRPr="003D405A">
        <w:rPr>
          <w:rFonts w:eastAsia="Times New Roman" w:cstheme="minorHAnsi"/>
          <w:sz w:val="20"/>
          <w:szCs w:val="20"/>
          <w:lang w:eastAsia="el-GR"/>
        </w:rPr>
        <w:t xml:space="preserve"> εντολή ανάκτησης ενισχύσεων κατόπιν προηγούμενης απόφασης της Επιτροπής ή Δικαστηρίου Ευρωπαϊκής Ένωσης (ΔΕΕ), με την οποία οι ενισχύσεις αυτές έχουν κηρυχθεί παράνομες και ασυμβίβαστες προς την εσωτερική αγορά ούτε έχει κινηθεί η διαδικασία ανάκτησης κατά της Εταιρείας </w:t>
      </w:r>
      <w:r w:rsidRPr="003D405A">
        <w:rPr>
          <w:rFonts w:eastAsia="Times New Roman" w:cs="Calibri"/>
          <w:i/>
          <w:iCs/>
          <w:color w:val="5B9BD5"/>
          <w:kern w:val="1"/>
          <w:sz w:val="20"/>
          <w:szCs w:val="20"/>
          <w:lang w:eastAsia="zh-CN"/>
        </w:rPr>
        <w:t>[ή Επιχείρησης]</w:t>
      </w:r>
      <w:r w:rsidRPr="003D405A">
        <w:rPr>
          <w:rFonts w:eastAsia="Times New Roman" w:cstheme="minorHAnsi"/>
          <w:sz w:val="20"/>
          <w:szCs w:val="20"/>
          <w:lang w:eastAsia="el-GR"/>
        </w:rPr>
        <w:t xml:space="preserve">. </w:t>
      </w:r>
    </w:p>
    <w:p w14:paraId="2B79B09E" w14:textId="77777777" w:rsidR="00F57715" w:rsidRPr="003D405A" w:rsidRDefault="00F57715" w:rsidP="00C753FC">
      <w:pPr>
        <w:numPr>
          <w:ilvl w:val="0"/>
          <w:numId w:val="10"/>
        </w:numPr>
        <w:spacing w:after="0" w:line="240" w:lineRule="atLeast"/>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 xml:space="preserve">Σε περίπτωση έγκρισης της χρηματοδότησης, συμφωνώ στη δημοσίευση των απαραίτητων στοιχείων της Εταιρείας </w:t>
      </w:r>
      <w:r w:rsidRPr="003D405A">
        <w:rPr>
          <w:rFonts w:eastAsia="Times New Roman" w:cs="Calibri"/>
          <w:i/>
          <w:iCs/>
          <w:color w:val="5B9BD5"/>
          <w:kern w:val="1"/>
          <w:sz w:val="20"/>
          <w:szCs w:val="20"/>
          <w:lang w:eastAsia="zh-CN"/>
        </w:rPr>
        <w:t xml:space="preserve">[ή Επιχείρησης] </w:t>
      </w:r>
      <w:r w:rsidRPr="003D405A">
        <w:rPr>
          <w:rFonts w:eastAsia="Times New Roman" w:cstheme="minorHAnsi"/>
          <w:sz w:val="20"/>
          <w:szCs w:val="20"/>
          <w:lang w:eastAsia="el-GR"/>
        </w:rPr>
        <w:t>και της επένδυσης, εφόσον απαιτηθεί.</w:t>
      </w:r>
    </w:p>
    <w:p w14:paraId="7679597D"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Το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14:paraId="286B042D" w14:textId="77777777" w:rsidR="00F57715" w:rsidRPr="003D405A" w:rsidRDefault="00F57715" w:rsidP="00C753FC">
      <w:pPr>
        <w:numPr>
          <w:ilvl w:val="0"/>
          <w:numId w:val="10"/>
        </w:numPr>
        <w:spacing w:before="120" w:after="0" w:line="288" w:lineRule="auto"/>
        <w:ind w:left="284" w:right="-569" w:hanging="284"/>
        <w:jc w:val="both"/>
        <w:rPr>
          <w:rFonts w:eastAsia="Times New Roman" w:cstheme="minorHAnsi"/>
          <w:sz w:val="20"/>
          <w:szCs w:val="20"/>
          <w:lang w:eastAsia="el-GR"/>
        </w:rPr>
      </w:pPr>
      <w:r w:rsidRPr="003D405A">
        <w:rPr>
          <w:rFonts w:eastAsia="Times New Roman" w:cstheme="minorHAnsi"/>
          <w:sz w:val="20"/>
          <w:szCs w:val="20"/>
          <w:lang w:eastAsia="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2C8BFE40" w14:textId="77777777" w:rsidR="00C753FC" w:rsidRDefault="00C753FC" w:rsidP="00F57715">
      <w:pPr>
        <w:spacing w:after="0" w:line="240" w:lineRule="auto"/>
        <w:rPr>
          <w:rFonts w:eastAsia="Times New Roman" w:cstheme="minorHAnsi"/>
          <w:b/>
          <w:sz w:val="20"/>
          <w:szCs w:val="20"/>
          <w:lang w:eastAsia="el-GR"/>
        </w:rPr>
      </w:pPr>
      <w:bookmarkStart w:id="59" w:name="_Hlk94970242"/>
    </w:p>
    <w:p w14:paraId="11A5B72B" w14:textId="77777777" w:rsidR="00F57715" w:rsidRPr="00E140BF" w:rsidRDefault="00F57715" w:rsidP="00F57715">
      <w:pPr>
        <w:spacing w:after="0" w:line="240" w:lineRule="auto"/>
        <w:rPr>
          <w:rFonts w:eastAsia="Times New Roman" w:cstheme="minorHAnsi"/>
          <w:b/>
          <w:i/>
          <w:sz w:val="20"/>
          <w:szCs w:val="20"/>
          <w:lang w:eastAsia="el-GR"/>
        </w:rPr>
      </w:pPr>
      <w:r w:rsidRPr="001976E9">
        <w:rPr>
          <w:rFonts w:eastAsia="Times New Roman" w:cstheme="minorHAnsi"/>
          <w:noProof/>
          <w:sz w:val="18"/>
          <w:szCs w:val="18"/>
          <w:lang w:eastAsia="el-GR"/>
        </w:rPr>
        <mc:AlternateContent>
          <mc:Choice Requires="wps">
            <w:drawing>
              <wp:anchor distT="0" distB="0" distL="114300" distR="114300" simplePos="0" relativeHeight="251659264" behindDoc="0" locked="0" layoutInCell="1" allowOverlap="1" wp14:anchorId="2267A9D6" wp14:editId="7DEB3EBF">
                <wp:simplePos x="0" y="0"/>
                <wp:positionH relativeFrom="margin">
                  <wp:align>left</wp:align>
                </wp:positionH>
                <wp:positionV relativeFrom="paragraph">
                  <wp:posOffset>108553</wp:posOffset>
                </wp:positionV>
                <wp:extent cx="585679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85679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D1A7603" id="Straight Connector 7"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5pt" to="461.1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" strokecolor="windowText">
                <v:stroke dashstyle="dash"/>
                <w10:wrap anchorx="margin"/>
              </v:line>
            </w:pict>
          </mc:Fallback>
        </mc:AlternateContent>
      </w:r>
      <w:bookmarkEnd w:id="59"/>
      <w:r w:rsidRPr="00E140BF">
        <w:rPr>
          <w:rFonts w:eastAsia="Times New Roman" w:cstheme="minorHAnsi"/>
          <w:b/>
          <w:sz w:val="20"/>
          <w:szCs w:val="20"/>
          <w:lang w:eastAsia="el-GR"/>
        </w:rPr>
        <w:t>Α.</w:t>
      </w:r>
      <w:r w:rsidRPr="00E140BF">
        <w:rPr>
          <w:rFonts w:eastAsia="Times New Roman" w:cstheme="minorHAnsi"/>
          <w:sz w:val="20"/>
          <w:szCs w:val="20"/>
          <w:lang w:eastAsia="el-GR"/>
        </w:rPr>
        <w:t xml:space="preserve">  </w:t>
      </w:r>
      <w:r w:rsidRPr="00E140BF">
        <w:rPr>
          <w:rFonts w:eastAsia="Times New Roman" w:cstheme="minorHAnsi"/>
          <w:b/>
          <w:i/>
          <w:sz w:val="20"/>
          <w:szCs w:val="20"/>
          <w:lang w:eastAsia="el-GR"/>
        </w:rPr>
        <w:t>Υπεύθυνη Δήλωση  ληφθεισών ενισχύσεων ενιαίας επιχείρησης (</w:t>
      </w:r>
      <w:r w:rsidRPr="00E140BF">
        <w:rPr>
          <w:rFonts w:eastAsia="Times New Roman" w:cstheme="minorHAnsi"/>
          <w:b/>
          <w:i/>
          <w:sz w:val="20"/>
          <w:szCs w:val="20"/>
          <w:lang w:val="en-US" w:eastAsia="el-GR"/>
        </w:rPr>
        <w:t>de</w:t>
      </w:r>
      <w:r w:rsidRPr="00E140BF">
        <w:rPr>
          <w:rFonts w:eastAsia="Times New Roman" w:cstheme="minorHAnsi"/>
          <w:b/>
          <w:i/>
          <w:sz w:val="20"/>
          <w:szCs w:val="20"/>
          <w:lang w:eastAsia="el-GR"/>
        </w:rPr>
        <w:t xml:space="preserve"> </w:t>
      </w:r>
      <w:r w:rsidRPr="00E140BF">
        <w:rPr>
          <w:rFonts w:eastAsia="Times New Roman" w:cstheme="minorHAnsi"/>
          <w:b/>
          <w:i/>
          <w:sz w:val="20"/>
          <w:szCs w:val="20"/>
          <w:lang w:val="en-US" w:eastAsia="el-GR"/>
        </w:rPr>
        <w:t>minimis</w:t>
      </w:r>
      <w:r>
        <w:rPr>
          <w:rFonts w:eastAsia="Times New Roman" w:cstheme="minorHAnsi"/>
          <w:b/>
          <w:i/>
          <w:sz w:val="20"/>
          <w:szCs w:val="20"/>
          <w:lang w:eastAsia="el-GR"/>
        </w:rPr>
        <w:t xml:space="preserve"> 202</w:t>
      </w:r>
      <w:r w:rsidRPr="00E140BF">
        <w:rPr>
          <w:rFonts w:eastAsia="Times New Roman" w:cstheme="minorHAnsi"/>
          <w:b/>
          <w:i/>
          <w:sz w:val="20"/>
          <w:szCs w:val="20"/>
          <w:lang w:eastAsia="el-GR"/>
        </w:rPr>
        <w:t>3</w:t>
      </w:r>
      <w:r>
        <w:rPr>
          <w:rFonts w:eastAsia="Times New Roman" w:cstheme="minorHAnsi"/>
          <w:b/>
          <w:i/>
          <w:sz w:val="20"/>
          <w:szCs w:val="20"/>
          <w:lang w:eastAsia="el-GR"/>
        </w:rPr>
        <w:t>/2831</w:t>
      </w:r>
      <w:r w:rsidRPr="00E140BF">
        <w:rPr>
          <w:rFonts w:eastAsia="Times New Roman" w:cstheme="minorHAnsi"/>
          <w:b/>
          <w:i/>
          <w:sz w:val="20"/>
          <w:szCs w:val="20"/>
          <w:lang w:eastAsia="el-GR"/>
        </w:rPr>
        <w:t>)</w:t>
      </w:r>
    </w:p>
    <w:p w14:paraId="1D709EE7" w14:textId="77777777" w:rsidR="0062680B" w:rsidRDefault="0062680B" w:rsidP="00F57715">
      <w:pPr>
        <w:spacing w:after="0" w:line="240" w:lineRule="auto"/>
        <w:rPr>
          <w:rFonts w:eastAsia="Times New Roman" w:cstheme="minorHAnsi"/>
          <w:b/>
          <w:sz w:val="20"/>
          <w:szCs w:val="20"/>
          <w:u w:val="single"/>
          <w:lang w:eastAsia="el-GR"/>
        </w:rPr>
      </w:pPr>
    </w:p>
    <w:p w14:paraId="048CB2D4" w14:textId="77777777" w:rsidR="00F57715" w:rsidRPr="003D405A" w:rsidRDefault="00F57715" w:rsidP="00F57715">
      <w:pPr>
        <w:spacing w:after="0" w:line="240" w:lineRule="auto"/>
        <w:rPr>
          <w:rFonts w:eastAsia="Times New Roman" w:cstheme="minorHAnsi"/>
          <w:b/>
          <w:sz w:val="20"/>
          <w:szCs w:val="20"/>
          <w:u w:val="single"/>
          <w:lang w:eastAsia="el-GR"/>
        </w:rPr>
      </w:pPr>
      <w:r w:rsidRPr="003D405A">
        <w:rPr>
          <w:rFonts w:eastAsia="Times New Roman" w:cstheme="minorHAnsi"/>
          <w:b/>
          <w:sz w:val="20"/>
          <w:szCs w:val="20"/>
          <w:u w:val="single"/>
          <w:lang w:eastAsia="el-GR"/>
        </w:rPr>
        <w:t>Α.1:</w:t>
      </w:r>
    </w:p>
    <w:p w14:paraId="24B51741" w14:textId="77777777" w:rsidR="00F57715" w:rsidRPr="003D405A" w:rsidRDefault="00F57715" w:rsidP="00F57715">
      <w:pPr>
        <w:numPr>
          <w:ilvl w:val="0"/>
          <w:numId w:val="11"/>
        </w:numPr>
        <w:spacing w:after="0" w:line="240" w:lineRule="auto"/>
        <w:jc w:val="both"/>
        <w:rPr>
          <w:rFonts w:eastAsia="Times New Roman" w:cstheme="minorHAnsi"/>
          <w:b/>
          <w:sz w:val="20"/>
          <w:szCs w:val="20"/>
          <w:u w:val="single"/>
          <w:lang w:eastAsia="el-GR"/>
        </w:rPr>
      </w:pPr>
      <w:r w:rsidRPr="003D405A">
        <w:rPr>
          <w:rFonts w:eastAsia="Times New Roman" w:cstheme="minorHAnsi"/>
          <w:sz w:val="20"/>
          <w:szCs w:val="20"/>
          <w:lang w:eastAsia="el-GR"/>
        </w:rPr>
        <w:t xml:space="preserve">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b/>
          <w:sz w:val="20"/>
          <w:szCs w:val="20"/>
          <w:lang w:eastAsia="el-GR"/>
        </w:rPr>
        <w:t xml:space="preserve"> </w:t>
      </w:r>
      <w:r w:rsidRPr="003D405A">
        <w:rPr>
          <w:rFonts w:eastAsia="Times New Roman" w:cstheme="minorHAnsi"/>
          <w:sz w:val="20"/>
          <w:szCs w:val="20"/>
          <w:lang w:eastAsia="el-GR"/>
        </w:rPr>
        <w:t xml:space="preserve">λειτουργεί ως ανεξάρτητη επιχείρηση  </w:t>
      </w:r>
      <w:r w:rsidRPr="003D405A">
        <w:rPr>
          <w:rFonts w:eastAsia="Times New Roman" w:cstheme="minorHAnsi"/>
          <w:b/>
          <w:sz w:val="20"/>
          <w:szCs w:val="20"/>
          <w:u w:val="single"/>
          <w:lang w:eastAsia="el-GR"/>
        </w:rPr>
        <w:t xml:space="preserve">ή </w:t>
      </w:r>
    </w:p>
    <w:p w14:paraId="5249E0D8" w14:textId="77777777" w:rsidR="00F57715" w:rsidRPr="003D405A" w:rsidRDefault="00F57715" w:rsidP="00F57715">
      <w:pPr>
        <w:numPr>
          <w:ilvl w:val="0"/>
          <w:numId w:val="11"/>
        </w:numPr>
        <w:spacing w:after="0" w:line="240" w:lineRule="auto"/>
        <w:jc w:val="both"/>
        <w:rPr>
          <w:rFonts w:eastAsia="Times New Roman" w:cstheme="minorHAnsi"/>
          <w:sz w:val="20"/>
          <w:szCs w:val="20"/>
          <w:lang w:eastAsia="el-GR"/>
        </w:rPr>
      </w:pPr>
      <w:r w:rsidRPr="003D405A">
        <w:rPr>
          <w:rFonts w:eastAsia="Times New Roman" w:cstheme="minorHAnsi"/>
          <w:sz w:val="20"/>
          <w:szCs w:val="20"/>
          <w:lang w:eastAsia="el-GR"/>
        </w:rPr>
        <w:t xml:space="preserve">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b/>
          <w:sz w:val="20"/>
          <w:szCs w:val="20"/>
          <w:lang w:eastAsia="el-GR"/>
        </w:rPr>
        <w:t xml:space="preserve"> </w:t>
      </w:r>
      <w:r w:rsidRPr="003D405A">
        <w:rPr>
          <w:rFonts w:eastAsia="Times New Roman" w:cstheme="minorHAnsi"/>
          <w:sz w:val="20"/>
          <w:szCs w:val="20"/>
          <w:lang w:eastAsia="el-GR"/>
        </w:rPr>
        <w:t xml:space="preserve">λειτουργεί ως </w:t>
      </w:r>
      <w:r w:rsidRPr="003D405A">
        <w:rPr>
          <w:rFonts w:eastAsia="Times New Roman" w:cstheme="minorHAnsi"/>
          <w:b/>
          <w:sz w:val="20"/>
          <w:szCs w:val="20"/>
          <w:lang w:eastAsia="el-GR"/>
        </w:rPr>
        <w:t>«ενιαία</w:t>
      </w:r>
      <w:r w:rsidRPr="003D405A">
        <w:rPr>
          <w:rFonts w:eastAsia="Times New Roman" w:cstheme="minorHAnsi"/>
          <w:sz w:val="20"/>
          <w:szCs w:val="20"/>
          <w:lang w:eastAsia="el-GR"/>
        </w:rPr>
        <w:t xml:space="preserve"> </w:t>
      </w:r>
      <w:r w:rsidRPr="003D405A">
        <w:rPr>
          <w:rFonts w:eastAsia="Times New Roman" w:cstheme="minorHAnsi"/>
          <w:b/>
          <w:sz w:val="20"/>
          <w:szCs w:val="20"/>
          <w:lang w:eastAsia="el-GR"/>
        </w:rPr>
        <w:t>επιχείρηση</w:t>
      </w:r>
      <w:r w:rsidRPr="003D405A">
        <w:rPr>
          <w:rFonts w:eastAsia="Times New Roman" w:cstheme="minorHAnsi"/>
          <w:sz w:val="20"/>
          <w:szCs w:val="20"/>
          <w:lang w:eastAsia="el-GR"/>
        </w:rPr>
        <w:t xml:space="preserve">» από κοινού με άλλες επιχειρήσεις. (Στην έννοια της </w:t>
      </w:r>
      <w:r w:rsidRPr="003D405A">
        <w:rPr>
          <w:rFonts w:eastAsia="Times New Roman" w:cstheme="minorHAnsi"/>
          <w:b/>
          <w:sz w:val="20"/>
          <w:szCs w:val="20"/>
          <w:lang w:eastAsia="el-GR"/>
        </w:rPr>
        <w:t xml:space="preserve">«ενιαίας επιχείρησης» </w:t>
      </w:r>
      <w:r w:rsidRPr="003D405A">
        <w:rPr>
          <w:rFonts w:eastAsia="Times New Roman" w:cstheme="minorHAnsi"/>
          <w:sz w:val="20"/>
          <w:szCs w:val="20"/>
          <w:lang w:eastAsia="el-GR"/>
        </w:rPr>
        <w:t xml:space="preserve">περιλαμβάνονται και οι συνδεδεμένες και οι συνεργαζόμενες με την Εταιρεία </w:t>
      </w:r>
      <w:r w:rsidRPr="003D405A">
        <w:rPr>
          <w:rFonts w:eastAsia="Times New Roman" w:cs="Calibri"/>
          <w:i/>
          <w:iCs/>
          <w:color w:val="5B9BD5"/>
          <w:kern w:val="1"/>
          <w:sz w:val="20"/>
          <w:szCs w:val="20"/>
          <w:lang w:eastAsia="zh-CN"/>
        </w:rPr>
        <w:t xml:space="preserve">[ή Επιχείρηση] </w:t>
      </w:r>
      <w:r w:rsidRPr="003D405A">
        <w:rPr>
          <w:rFonts w:eastAsia="Times New Roman" w:cstheme="minorHAnsi"/>
          <w:sz w:val="20"/>
          <w:szCs w:val="20"/>
          <w:lang w:eastAsia="el-GR"/>
        </w:rPr>
        <w:t xml:space="preserve">επιχειρήσεις, όπως αυτές ορίζονται στο άρθρο 3 του Κανονισμού ΕΚ 361/2003 της Επιτροπής της 6ης Μαΐου 2003). Στην περίπτωση αυτή συμπληρώνεται υποχρεωτικά ο παρακάτω πίνακας για καθεμία από τις ως άνω επιχειρήσεις με τις οποίες συνδέεται η Εταιρεία </w:t>
      </w:r>
      <w:r w:rsidRPr="003D405A">
        <w:rPr>
          <w:rFonts w:eastAsia="Times New Roman" w:cs="Calibri"/>
          <w:i/>
          <w:iCs/>
          <w:color w:val="5B9BD5"/>
          <w:kern w:val="1"/>
          <w:sz w:val="20"/>
          <w:szCs w:val="20"/>
          <w:lang w:eastAsia="zh-CN"/>
        </w:rPr>
        <w:t>[ή Επιχείρηση)</w:t>
      </w:r>
      <w:r w:rsidRPr="003D405A">
        <w:rPr>
          <w:rFonts w:eastAsia="Times New Roman" w:cs="Calibri"/>
          <w:i/>
          <w:iCs/>
          <w:kern w:val="1"/>
          <w:sz w:val="20"/>
          <w:szCs w:val="20"/>
          <w:lang w:eastAsia="zh-CN"/>
        </w:rPr>
        <w:t>:</w:t>
      </w:r>
    </w:p>
    <w:p w14:paraId="77439C33" w14:textId="77777777" w:rsidR="0062680B" w:rsidRPr="001976E9" w:rsidRDefault="0062680B" w:rsidP="0062680B">
      <w:pPr>
        <w:spacing w:after="0" w:line="240" w:lineRule="auto"/>
        <w:jc w:val="both"/>
        <w:rPr>
          <w:rFonts w:eastAsia="Times New Roman" w:cstheme="minorHAnsi"/>
          <w:sz w:val="18"/>
          <w:szCs w:val="18"/>
          <w:lang w:eastAsia="el-GR"/>
        </w:rPr>
      </w:pPr>
    </w:p>
    <w:p w14:paraId="77CC59A5" w14:textId="77777777" w:rsidR="00F57715" w:rsidRDefault="00F57715" w:rsidP="00F57715">
      <w:pPr>
        <w:spacing w:after="0" w:line="240" w:lineRule="auto"/>
        <w:jc w:val="center"/>
        <w:rPr>
          <w:rFonts w:eastAsia="Times New Roman" w:cstheme="minorHAnsi"/>
          <w:b/>
          <w:sz w:val="20"/>
          <w:szCs w:val="20"/>
          <w:lang w:eastAsia="el-GR"/>
        </w:rPr>
      </w:pPr>
      <w:r w:rsidRPr="003D405A">
        <w:rPr>
          <w:rFonts w:eastAsia="Times New Roman" w:cstheme="minorHAnsi"/>
          <w:b/>
          <w:sz w:val="20"/>
          <w:szCs w:val="20"/>
          <w:lang w:eastAsia="el-GR"/>
        </w:rPr>
        <w:t xml:space="preserve">Πίνακας 1: Επιχειρήσεις με τις οποίες 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b/>
          <w:sz w:val="20"/>
          <w:szCs w:val="20"/>
          <w:lang w:eastAsia="el-GR"/>
        </w:rPr>
        <w:t xml:space="preserve"> λειτουργεί ως «ενιαία επιχείρηση».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424"/>
      </w:tblGrid>
      <w:tr w:rsidR="00D25E4B" w:rsidRPr="00D25E4B" w14:paraId="49684D65" w14:textId="77777777" w:rsidTr="00A0412F">
        <w:trPr>
          <w:trHeight w:val="664"/>
        </w:trPr>
        <w:tc>
          <w:tcPr>
            <w:tcW w:w="4643" w:type="dxa"/>
            <w:shd w:val="pct12" w:color="auto" w:fill="auto"/>
            <w:vAlign w:val="center"/>
          </w:tcPr>
          <w:p w14:paraId="6DA857CF"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Στοιχεία Επιχείρησης</w:t>
            </w:r>
          </w:p>
        </w:tc>
        <w:tc>
          <w:tcPr>
            <w:tcW w:w="4424" w:type="dxa"/>
            <w:shd w:val="pct12" w:color="auto" w:fill="auto"/>
            <w:vAlign w:val="center"/>
          </w:tcPr>
          <w:p w14:paraId="6E3D86C6"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Επεξήγηση</w:t>
            </w:r>
          </w:p>
        </w:tc>
      </w:tr>
      <w:tr w:rsidR="00D25E4B" w:rsidRPr="00D25E4B" w14:paraId="6B40B5AF" w14:textId="77777777" w:rsidTr="00A0412F">
        <w:trPr>
          <w:trHeight w:val="226"/>
        </w:trPr>
        <w:tc>
          <w:tcPr>
            <w:tcW w:w="4643" w:type="dxa"/>
            <w:vAlign w:val="center"/>
          </w:tcPr>
          <w:p w14:paraId="416DF21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ΑΑ Επιχείρησης</w:t>
            </w:r>
          </w:p>
        </w:tc>
        <w:tc>
          <w:tcPr>
            <w:tcW w:w="4424" w:type="dxa"/>
            <w:vAlign w:val="center"/>
          </w:tcPr>
          <w:p w14:paraId="31ECFA0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 xml:space="preserve">Ο αύξων αριθμός της επιχείρησης με την οποία η αιτούσα λειτουργεί ως ενιαία </w:t>
            </w:r>
            <w:r w:rsidRPr="00D25E4B">
              <w:rPr>
                <w:rFonts w:asciiTheme="minorHAnsi" w:eastAsia="Times New Roman" w:hAnsiTheme="minorHAnsi" w:cstheme="minorHAnsi"/>
                <w:b/>
                <w:sz w:val="18"/>
                <w:szCs w:val="18"/>
                <w:lang w:eastAsia="el-GR"/>
              </w:rPr>
              <w:t xml:space="preserve">επιχείρηση </w:t>
            </w:r>
            <w:r w:rsidRPr="00D25E4B">
              <w:rPr>
                <w:rFonts w:asciiTheme="minorHAnsi" w:eastAsia="Times New Roman" w:hAnsiTheme="minorHAnsi" w:cstheme="minorHAnsi"/>
                <w:sz w:val="18"/>
                <w:szCs w:val="18"/>
                <w:lang w:eastAsia="el-GR"/>
              </w:rPr>
              <w:t xml:space="preserve"> (στην έννοια περιλαμβάνονται και οι συνδεδεμένες/συνεργαζόμενες επιχειρήσεις)</w:t>
            </w:r>
          </w:p>
        </w:tc>
      </w:tr>
      <w:tr w:rsidR="00D25E4B" w:rsidRPr="00D25E4B" w14:paraId="188DDDF5" w14:textId="77777777" w:rsidTr="00A0412F">
        <w:trPr>
          <w:trHeight w:val="226"/>
        </w:trPr>
        <w:tc>
          <w:tcPr>
            <w:tcW w:w="4643" w:type="dxa"/>
            <w:vAlign w:val="center"/>
          </w:tcPr>
          <w:p w14:paraId="2C86DDE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Επωνυμία Επιχείρησης</w:t>
            </w:r>
          </w:p>
        </w:tc>
        <w:tc>
          <w:tcPr>
            <w:tcW w:w="4424" w:type="dxa"/>
          </w:tcPr>
          <w:p w14:paraId="4CFCC7E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C3552FE" w14:textId="77777777" w:rsidTr="00A0412F">
        <w:trPr>
          <w:trHeight w:val="226"/>
        </w:trPr>
        <w:tc>
          <w:tcPr>
            <w:tcW w:w="4643" w:type="dxa"/>
            <w:vAlign w:val="center"/>
          </w:tcPr>
          <w:p w14:paraId="1588CF3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Επιχείρησης</w:t>
            </w:r>
          </w:p>
        </w:tc>
        <w:tc>
          <w:tcPr>
            <w:tcW w:w="4424" w:type="dxa"/>
          </w:tcPr>
          <w:p w14:paraId="3C81D78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0D1F2543" w14:textId="77777777" w:rsidTr="00A0412F">
        <w:trPr>
          <w:trHeight w:val="226"/>
        </w:trPr>
        <w:tc>
          <w:tcPr>
            <w:tcW w:w="4643" w:type="dxa"/>
            <w:vAlign w:val="center"/>
          </w:tcPr>
          <w:p w14:paraId="04BDC00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Κ.Α.Δ. Επιχείρησης</w:t>
            </w:r>
          </w:p>
        </w:tc>
        <w:tc>
          <w:tcPr>
            <w:tcW w:w="4424" w:type="dxa"/>
          </w:tcPr>
          <w:p w14:paraId="7E7C99A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17A8E20" w14:textId="77777777" w:rsidTr="00A0412F">
        <w:trPr>
          <w:trHeight w:val="226"/>
        </w:trPr>
        <w:tc>
          <w:tcPr>
            <w:tcW w:w="4643" w:type="dxa"/>
            <w:vAlign w:val="center"/>
          </w:tcPr>
          <w:p w14:paraId="7EE5386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Ποσοστό Συμμετοχής</w:t>
            </w:r>
          </w:p>
        </w:tc>
        <w:tc>
          <w:tcPr>
            <w:tcW w:w="4424" w:type="dxa"/>
            <w:vAlign w:val="center"/>
          </w:tcPr>
          <w:p w14:paraId="3AB1C90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xml:space="preserve">0-100 </w:t>
            </w:r>
            <w:r w:rsidRPr="00D25E4B">
              <w:rPr>
                <w:rFonts w:eastAsia="Times New Roman" w:cs="Calibri"/>
                <w:noProof/>
                <w:sz w:val="18"/>
                <w:szCs w:val="18"/>
                <w:u w:val="dotted"/>
                <w:lang w:eastAsia="el-GR"/>
              </w:rPr>
              <w:fldChar w:fldCharType="end"/>
            </w:r>
          </w:p>
        </w:tc>
      </w:tr>
      <w:tr w:rsidR="00D25E4B" w:rsidRPr="00D25E4B" w14:paraId="42B1DCEC" w14:textId="77777777" w:rsidTr="00A0412F">
        <w:trPr>
          <w:trHeight w:val="243"/>
        </w:trPr>
        <w:tc>
          <w:tcPr>
            <w:tcW w:w="4643" w:type="dxa"/>
            <w:vAlign w:val="center"/>
          </w:tcPr>
          <w:p w14:paraId="65AB476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Επώνυμο Νομίμου Εκπροσώπου</w:t>
            </w:r>
          </w:p>
        </w:tc>
        <w:tc>
          <w:tcPr>
            <w:tcW w:w="4424" w:type="dxa"/>
          </w:tcPr>
          <w:p w14:paraId="76DE215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5F2F44C" w14:textId="77777777" w:rsidTr="00A0412F">
        <w:trPr>
          <w:trHeight w:val="226"/>
        </w:trPr>
        <w:tc>
          <w:tcPr>
            <w:tcW w:w="4643" w:type="dxa"/>
            <w:vAlign w:val="center"/>
          </w:tcPr>
          <w:p w14:paraId="3C752D2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Όνομα Νομίμου Εκπροσώπου</w:t>
            </w:r>
          </w:p>
        </w:tc>
        <w:tc>
          <w:tcPr>
            <w:tcW w:w="4424" w:type="dxa"/>
          </w:tcPr>
          <w:p w14:paraId="76527F8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7E3FB602" w14:textId="77777777" w:rsidTr="00A0412F">
        <w:trPr>
          <w:trHeight w:val="226"/>
        </w:trPr>
        <w:tc>
          <w:tcPr>
            <w:tcW w:w="4643" w:type="dxa"/>
            <w:vAlign w:val="center"/>
          </w:tcPr>
          <w:p w14:paraId="6492DF8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Πατρώνυμο Νομίμου Εκπροσώπου</w:t>
            </w:r>
          </w:p>
        </w:tc>
        <w:tc>
          <w:tcPr>
            <w:tcW w:w="4424" w:type="dxa"/>
          </w:tcPr>
          <w:p w14:paraId="71950DC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9F79EBD" w14:textId="77777777" w:rsidTr="00A0412F">
        <w:trPr>
          <w:trHeight w:val="226"/>
        </w:trPr>
        <w:tc>
          <w:tcPr>
            <w:tcW w:w="4643" w:type="dxa"/>
            <w:vAlign w:val="center"/>
          </w:tcPr>
          <w:p w14:paraId="6D3655A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Νομίμου Εκπροσώπου</w:t>
            </w:r>
          </w:p>
        </w:tc>
        <w:tc>
          <w:tcPr>
            <w:tcW w:w="4424" w:type="dxa"/>
          </w:tcPr>
          <w:p w14:paraId="5880A2E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4382A97C" w14:textId="77777777" w:rsidTr="00A0412F">
        <w:trPr>
          <w:trHeight w:val="226"/>
        </w:trPr>
        <w:tc>
          <w:tcPr>
            <w:tcW w:w="4643" w:type="dxa"/>
            <w:vAlign w:val="center"/>
          </w:tcPr>
          <w:p w14:paraId="0B91926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Έγγραφο Ταυτοποίησης Νομίμου Εκπροσώπου</w:t>
            </w:r>
          </w:p>
        </w:tc>
        <w:tc>
          <w:tcPr>
            <w:tcW w:w="4424" w:type="dxa"/>
            <w:vAlign w:val="center"/>
          </w:tcPr>
          <w:p w14:paraId="6AAB2A4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Α.Δ.Τ. ή Ισοδύναμο</w:t>
            </w:r>
            <w:r w:rsidRPr="00D25E4B">
              <w:rPr>
                <w:rFonts w:eastAsia="Times New Roman" w:cs="Calibri"/>
                <w:noProof/>
                <w:sz w:val="18"/>
                <w:szCs w:val="18"/>
                <w:u w:val="dotted"/>
                <w:lang w:eastAsia="el-GR"/>
              </w:rPr>
              <w:fldChar w:fldCharType="end"/>
            </w:r>
          </w:p>
        </w:tc>
      </w:tr>
      <w:tr w:rsidR="00D25E4B" w:rsidRPr="00D25E4B" w14:paraId="45505299" w14:textId="77777777" w:rsidTr="00A0412F">
        <w:trPr>
          <w:trHeight w:val="226"/>
        </w:trPr>
        <w:tc>
          <w:tcPr>
            <w:tcW w:w="4643" w:type="dxa"/>
            <w:vAlign w:val="center"/>
          </w:tcPr>
          <w:p w14:paraId="06ACC7E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Θέση στην Επιχείρηση Νομίμου Εκπροσώπου</w:t>
            </w:r>
          </w:p>
        </w:tc>
        <w:tc>
          <w:tcPr>
            <w:tcW w:w="4424" w:type="dxa"/>
          </w:tcPr>
          <w:p w14:paraId="2D7D91D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5E570120" w14:textId="77777777" w:rsidTr="00A0412F">
        <w:trPr>
          <w:trHeight w:val="226"/>
        </w:trPr>
        <w:tc>
          <w:tcPr>
            <w:tcW w:w="4643" w:type="dxa"/>
            <w:vAlign w:val="center"/>
          </w:tcPr>
          <w:p w14:paraId="357D969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p>
        </w:tc>
        <w:tc>
          <w:tcPr>
            <w:tcW w:w="4424" w:type="dxa"/>
          </w:tcPr>
          <w:p w14:paraId="2E0704F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bl>
    <w:p w14:paraId="13251F98" w14:textId="77777777" w:rsidR="00F57715" w:rsidRPr="003D405A" w:rsidRDefault="00F57715" w:rsidP="00F57715">
      <w:pPr>
        <w:spacing w:after="0" w:line="240" w:lineRule="auto"/>
        <w:rPr>
          <w:rFonts w:eastAsia="Times New Roman" w:cstheme="minorHAnsi"/>
          <w:sz w:val="20"/>
          <w:szCs w:val="20"/>
          <w:lang w:eastAsia="el-GR"/>
        </w:rPr>
      </w:pPr>
      <w:r w:rsidRPr="003D405A">
        <w:rPr>
          <w:rFonts w:eastAsia="Times New Roman" w:cstheme="minorHAnsi"/>
          <w:i/>
          <w:sz w:val="20"/>
          <w:szCs w:val="20"/>
          <w:lang w:eastAsia="el-GR"/>
        </w:rPr>
        <w:t xml:space="preserve">Για κάθε επιχείρηση (φυσικό ή νομικό πρόσωπο) για την οποία δηλώνεται ότι η 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i/>
          <w:sz w:val="20"/>
          <w:szCs w:val="20"/>
          <w:lang w:eastAsia="el-GR"/>
        </w:rPr>
        <w:t xml:space="preserve"> λειτουργεί ως ενιαία επιχείρηση.</w:t>
      </w:r>
    </w:p>
    <w:p w14:paraId="1239D05B" w14:textId="77777777" w:rsidR="00F57715" w:rsidRPr="001976E9" w:rsidRDefault="00F57715" w:rsidP="00F57715">
      <w:pPr>
        <w:spacing w:after="0" w:line="240" w:lineRule="auto"/>
        <w:rPr>
          <w:rFonts w:eastAsia="Times New Roman" w:cstheme="minorHAnsi"/>
          <w:sz w:val="18"/>
          <w:szCs w:val="18"/>
          <w:lang w:eastAsia="el-GR"/>
        </w:rPr>
      </w:pPr>
    </w:p>
    <w:p w14:paraId="4EFAE722" w14:textId="77777777" w:rsidR="00F57715" w:rsidRPr="003D405A" w:rsidRDefault="00F57715" w:rsidP="00F57715">
      <w:pPr>
        <w:spacing w:after="0" w:line="240" w:lineRule="auto"/>
        <w:rPr>
          <w:rFonts w:eastAsia="Times New Roman" w:cstheme="minorHAnsi"/>
          <w:b/>
          <w:sz w:val="20"/>
          <w:szCs w:val="20"/>
          <w:u w:val="single"/>
          <w:lang w:eastAsia="el-GR"/>
        </w:rPr>
      </w:pPr>
      <w:r w:rsidRPr="003D405A">
        <w:rPr>
          <w:rFonts w:eastAsia="Times New Roman" w:cstheme="minorHAnsi"/>
          <w:b/>
          <w:sz w:val="20"/>
          <w:szCs w:val="20"/>
          <w:u w:val="single"/>
          <w:lang w:eastAsia="el-GR"/>
        </w:rPr>
        <w:t>Α.2:</w:t>
      </w:r>
    </w:p>
    <w:p w14:paraId="0A81E669" w14:textId="77777777" w:rsidR="00F57715" w:rsidRPr="003D405A" w:rsidRDefault="00F57715" w:rsidP="00F57715">
      <w:pPr>
        <w:numPr>
          <w:ilvl w:val="0"/>
          <w:numId w:val="12"/>
        </w:numPr>
        <w:tabs>
          <w:tab w:val="num" w:pos="567"/>
        </w:tabs>
        <w:spacing w:after="0" w:line="240" w:lineRule="auto"/>
        <w:jc w:val="both"/>
        <w:rPr>
          <w:rFonts w:eastAsia="Times New Roman" w:cstheme="minorHAnsi"/>
          <w:sz w:val="20"/>
          <w:szCs w:val="20"/>
          <w:lang w:val="x-none" w:eastAsia="el-GR"/>
        </w:rPr>
      </w:pPr>
      <w:r w:rsidRPr="003D405A">
        <w:rPr>
          <w:rFonts w:eastAsia="Times New Roman" w:cstheme="minorHAnsi"/>
          <w:sz w:val="20"/>
          <w:szCs w:val="20"/>
          <w:lang w:val="x-none" w:eastAsia="el-GR"/>
        </w:rPr>
        <w:t xml:space="preserve">Το ύψος των ενισχύσεων που η </w:t>
      </w:r>
      <w:r w:rsidRPr="003D405A">
        <w:rPr>
          <w:rFonts w:eastAsia="Times New Roman" w:cstheme="minorHAnsi"/>
          <w:sz w:val="20"/>
          <w:szCs w:val="20"/>
          <w:lang w:eastAsia="el-GR"/>
        </w:rPr>
        <w:t xml:space="preserve">Εταιρεία </w:t>
      </w:r>
      <w:r w:rsidRPr="003D405A">
        <w:rPr>
          <w:rFonts w:eastAsia="Times New Roman" w:cs="Calibri"/>
          <w:i/>
          <w:iCs/>
          <w:color w:val="5B9BD5"/>
          <w:kern w:val="1"/>
          <w:sz w:val="20"/>
          <w:szCs w:val="20"/>
          <w:lang w:eastAsia="zh-CN"/>
        </w:rPr>
        <w:t>[ή Επιχείρηση]</w:t>
      </w:r>
      <w:r w:rsidRPr="003D405A">
        <w:rPr>
          <w:rFonts w:eastAsia="Times New Roman" w:cstheme="minorHAnsi"/>
          <w:sz w:val="20"/>
          <w:szCs w:val="20"/>
          <w:lang w:eastAsia="el-GR"/>
        </w:rPr>
        <w:t>,</w:t>
      </w:r>
      <w:r w:rsidRPr="003D405A">
        <w:rPr>
          <w:rFonts w:eastAsia="Times New Roman" w:cstheme="minorHAnsi"/>
          <w:sz w:val="20"/>
          <w:szCs w:val="20"/>
          <w:lang w:val="x-none" w:eastAsia="el-GR"/>
        </w:rPr>
        <w:t xml:space="preserve"> καθώς και οι επιχειρήσεις που λειτουργούν μαζί με αυτήν ως ενιαία </w:t>
      </w:r>
      <w:r w:rsidRPr="003D405A">
        <w:rPr>
          <w:rFonts w:eastAsia="Times New Roman" w:cstheme="minorHAnsi"/>
          <w:b/>
          <w:sz w:val="20"/>
          <w:szCs w:val="20"/>
          <w:lang w:val="x-none" w:eastAsia="el-GR"/>
        </w:rPr>
        <w:t>επιχείρηση</w:t>
      </w:r>
      <w:r w:rsidRPr="003D405A" w:rsidDel="0078590C">
        <w:rPr>
          <w:rFonts w:eastAsia="Times New Roman" w:cstheme="minorHAnsi"/>
          <w:sz w:val="20"/>
          <w:szCs w:val="20"/>
          <w:lang w:val="x-none" w:eastAsia="el-GR"/>
        </w:rPr>
        <w:t xml:space="preserve"> </w:t>
      </w:r>
      <w:r w:rsidRPr="003D405A">
        <w:rPr>
          <w:rFonts w:eastAsia="Times New Roman" w:cstheme="minorHAnsi"/>
          <w:i/>
          <w:sz w:val="20"/>
          <w:szCs w:val="20"/>
          <w:lang w:val="x-none" w:eastAsia="el-GR"/>
        </w:rPr>
        <w:t>(στην έννοια περιλαμβάνονται οι συνδεδεμένες με την αιτούσα επιχειρήσεις),</w:t>
      </w:r>
      <w:r w:rsidRPr="003D405A">
        <w:rPr>
          <w:rFonts w:eastAsia="Times New Roman" w:cstheme="minorHAnsi"/>
          <w:sz w:val="20"/>
          <w:szCs w:val="20"/>
          <w:lang w:val="x-none" w:eastAsia="el-GR"/>
        </w:rPr>
        <w:t xml:space="preserve"> </w:t>
      </w:r>
      <w:r w:rsidRPr="003D405A">
        <w:rPr>
          <w:rFonts w:eastAsia="Times New Roman" w:cstheme="minorHAnsi"/>
          <w:b/>
          <w:sz w:val="20"/>
          <w:szCs w:val="20"/>
          <w:lang w:val="x-none" w:eastAsia="el-GR"/>
        </w:rPr>
        <w:t>έχουν αποκτήσει έννομο δικαίωμα λήψης της ενίσχυσης</w:t>
      </w:r>
      <w:r w:rsidRPr="003D405A">
        <w:rPr>
          <w:rFonts w:eastAsia="Times New Roman" w:cstheme="minorHAnsi"/>
          <w:sz w:val="20"/>
          <w:szCs w:val="20"/>
          <w:lang w:val="x-none" w:eastAsia="el-GR"/>
        </w:rPr>
        <w:t xml:space="preserve"> κατά τα </w:t>
      </w:r>
      <w:r>
        <w:rPr>
          <w:rFonts w:eastAsia="Times New Roman" w:cstheme="minorHAnsi"/>
          <w:sz w:val="20"/>
          <w:szCs w:val="20"/>
          <w:lang w:eastAsia="el-GR"/>
        </w:rPr>
        <w:t>τελευταία</w:t>
      </w:r>
      <w:r w:rsidRPr="003D405A">
        <w:rPr>
          <w:rFonts w:eastAsia="Times New Roman" w:cstheme="minorHAnsi"/>
          <w:sz w:val="20"/>
          <w:szCs w:val="20"/>
          <w:lang w:eastAsia="el-GR"/>
        </w:rPr>
        <w:t xml:space="preserve"> </w:t>
      </w:r>
      <w:r w:rsidRPr="003D405A">
        <w:rPr>
          <w:rFonts w:eastAsia="Times New Roman" w:cstheme="minorHAnsi"/>
          <w:sz w:val="20"/>
          <w:szCs w:val="20"/>
          <w:lang w:val="x-none" w:eastAsia="el-GR"/>
        </w:rPr>
        <w:t xml:space="preserve">τρία έτη από την ημερομηνία υποβολής της αίτησης στο πλαίσιο της Πράξης, </w:t>
      </w:r>
      <w:r w:rsidRPr="003D405A">
        <w:rPr>
          <w:rFonts w:eastAsia="Times New Roman" w:cstheme="minorHAnsi"/>
          <w:b/>
          <w:sz w:val="20"/>
          <w:szCs w:val="20"/>
          <w:lang w:val="x-none" w:eastAsia="el-GR"/>
        </w:rPr>
        <w:t xml:space="preserve">βάσει καθεστώτος </w:t>
      </w:r>
      <w:r w:rsidRPr="003D405A">
        <w:rPr>
          <w:rFonts w:eastAsia="Times New Roman" w:cstheme="minorHAnsi"/>
          <w:b/>
          <w:sz w:val="20"/>
          <w:szCs w:val="20"/>
          <w:lang w:eastAsia="el-GR"/>
        </w:rPr>
        <w:t>de</w:t>
      </w:r>
      <w:r w:rsidRPr="003D405A">
        <w:rPr>
          <w:rFonts w:eastAsia="Times New Roman" w:cstheme="minorHAnsi"/>
          <w:b/>
          <w:sz w:val="20"/>
          <w:szCs w:val="20"/>
          <w:lang w:val="x-none" w:eastAsia="el-GR"/>
        </w:rPr>
        <w:t xml:space="preserve"> </w:t>
      </w:r>
      <w:r w:rsidRPr="003D405A">
        <w:rPr>
          <w:rFonts w:eastAsia="Times New Roman" w:cstheme="minorHAnsi"/>
          <w:b/>
          <w:sz w:val="20"/>
          <w:szCs w:val="20"/>
          <w:lang w:eastAsia="el-GR"/>
        </w:rPr>
        <w:t>minimis</w:t>
      </w:r>
      <w:r w:rsidRPr="003D405A">
        <w:rPr>
          <w:rFonts w:eastAsia="Times New Roman" w:cstheme="minorHAnsi"/>
          <w:sz w:val="20"/>
          <w:szCs w:val="20"/>
          <w:lang w:val="x-none" w:eastAsia="el-GR"/>
        </w:rPr>
        <w:t>.</w:t>
      </w:r>
    </w:p>
    <w:p w14:paraId="34710291" w14:textId="77777777" w:rsidR="00F57715" w:rsidRPr="003D405A" w:rsidRDefault="00F57715" w:rsidP="00F57715">
      <w:pPr>
        <w:spacing w:after="0" w:line="240" w:lineRule="auto"/>
        <w:rPr>
          <w:rFonts w:eastAsia="Times New Roman" w:cstheme="minorHAnsi"/>
          <w:i/>
          <w:sz w:val="20"/>
          <w:szCs w:val="20"/>
          <w:lang w:eastAsia="el-GR"/>
        </w:rPr>
      </w:pPr>
    </w:p>
    <w:p w14:paraId="6E7C45E5" w14:textId="77777777" w:rsidR="00F57715" w:rsidRPr="003D405A" w:rsidRDefault="00F57715" w:rsidP="00F57715">
      <w:pPr>
        <w:spacing w:after="0" w:line="240" w:lineRule="auto"/>
        <w:jc w:val="both"/>
        <w:rPr>
          <w:rFonts w:eastAsia="Times New Roman" w:cstheme="minorHAnsi"/>
          <w:i/>
          <w:sz w:val="20"/>
          <w:szCs w:val="20"/>
          <w:lang w:eastAsia="el-GR"/>
        </w:rPr>
      </w:pPr>
      <w:r w:rsidRPr="003D405A">
        <w:rPr>
          <w:rFonts w:eastAsia="Times New Roman" w:cstheme="minorHAnsi"/>
          <w:i/>
          <w:sz w:val="20"/>
          <w:szCs w:val="20"/>
          <w:lang w:eastAsia="el-GR"/>
        </w:rPr>
        <w:t>Στη δήλωση θα αναφέρονται τα στοιχεία για τις ενισχύσεις που έχουν χορηγηθεί βάσει του καθεστώτος de minimis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14:paraId="30925E80" w14:textId="77777777" w:rsidR="00F57715" w:rsidRDefault="00F57715" w:rsidP="00F57715">
      <w:pPr>
        <w:spacing w:after="0" w:line="240" w:lineRule="auto"/>
        <w:jc w:val="both"/>
        <w:rPr>
          <w:rFonts w:eastAsia="Times New Roman" w:cstheme="minorHAnsi"/>
          <w:b/>
          <w:sz w:val="20"/>
          <w:szCs w:val="20"/>
          <w:lang w:eastAsia="el-GR"/>
        </w:rPr>
      </w:pPr>
    </w:p>
    <w:p w14:paraId="7A401529" w14:textId="77777777" w:rsidR="00E315DD" w:rsidRDefault="00E315DD" w:rsidP="00F57715">
      <w:pPr>
        <w:spacing w:after="0" w:line="240" w:lineRule="auto"/>
        <w:jc w:val="both"/>
        <w:rPr>
          <w:rFonts w:eastAsia="Times New Roman" w:cstheme="minorHAnsi"/>
          <w:b/>
          <w:sz w:val="20"/>
          <w:szCs w:val="20"/>
          <w:lang w:eastAsia="el-GR"/>
        </w:rPr>
      </w:pPr>
    </w:p>
    <w:p w14:paraId="0778BCBC" w14:textId="77777777" w:rsidR="00685D4E" w:rsidRPr="00685D4E" w:rsidRDefault="00E315DD" w:rsidP="00685D4E">
      <w:pPr>
        <w:spacing w:after="0" w:line="240" w:lineRule="auto"/>
        <w:jc w:val="both"/>
        <w:rPr>
          <w:rFonts w:asciiTheme="minorHAnsi" w:eastAsia="Times New Roman" w:hAnsiTheme="minorHAnsi" w:cstheme="minorHAnsi"/>
          <w:b/>
          <w:sz w:val="20"/>
          <w:szCs w:val="20"/>
          <w:lang w:eastAsia="el-GR"/>
        </w:rPr>
      </w:pPr>
      <w:r w:rsidRPr="009309D2">
        <w:rPr>
          <w:rFonts w:eastAsia="Times New Roman" w:cstheme="minorHAnsi"/>
          <w:b/>
          <w:sz w:val="20"/>
          <w:szCs w:val="20"/>
          <w:lang w:eastAsia="el-GR"/>
        </w:rPr>
        <w:t>Πίνακας 2: Επιχορηγήσεων de minimis</w:t>
      </w:r>
      <w:r w:rsidR="00685D4E" w:rsidRPr="00685D4E">
        <w:rPr>
          <w:rFonts w:asciiTheme="minorHAnsi" w:eastAsia="Times New Roman" w:hAnsiTheme="minorHAnsi" w:cstheme="minorHAnsi"/>
          <w:b/>
          <w:sz w:val="20"/>
          <w:szCs w:val="20"/>
          <w:lang w:eastAsia="el-GR"/>
        </w:rPr>
        <w:t xml:space="preserve"> σε περίοδο τριών (3) ετών</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296"/>
        <w:gridCol w:w="1204"/>
        <w:gridCol w:w="1469"/>
        <w:gridCol w:w="1486"/>
        <w:gridCol w:w="1514"/>
        <w:gridCol w:w="1062"/>
        <w:gridCol w:w="1062"/>
      </w:tblGrid>
      <w:tr w:rsidR="00D25E4B" w:rsidRPr="00D25E4B" w14:paraId="315359DB" w14:textId="77777777" w:rsidTr="00A0412F">
        <w:trPr>
          <w:trHeight w:val="454"/>
          <w:jc w:val="center"/>
        </w:trPr>
        <w:tc>
          <w:tcPr>
            <w:tcW w:w="10252" w:type="dxa"/>
            <w:gridSpan w:val="8"/>
            <w:shd w:val="pct12" w:color="auto" w:fill="auto"/>
          </w:tcPr>
          <w:p w14:paraId="4FC5A883" w14:textId="77777777" w:rsidR="00D25E4B" w:rsidRPr="00D25E4B" w:rsidRDefault="00D25E4B" w:rsidP="00D25E4B">
            <w:pPr>
              <w:spacing w:after="0" w:line="240" w:lineRule="auto"/>
              <w:jc w:val="center"/>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ΕΝΙΣΧΥΣΕΙΣ de minimis ΓΙΑ ΤΙΣ ΟΠΟΙΕΣ Η ΕΤΑΙΡΕΙΑ </w:t>
            </w:r>
            <w:r w:rsidRPr="00D25E4B">
              <w:rPr>
                <w:rFonts w:asciiTheme="minorHAnsi" w:eastAsia="Times New Roman" w:hAnsiTheme="minorHAnsi" w:cstheme="minorHAnsi"/>
                <w:i/>
                <w:iCs/>
                <w:color w:val="5B9BD5"/>
                <w:kern w:val="1"/>
                <w:sz w:val="18"/>
                <w:szCs w:val="18"/>
                <w:lang w:eastAsia="zh-CN"/>
              </w:rPr>
              <w:t>[ή ΕΠΙΧΕΙΡΗΣΗ]</w:t>
            </w:r>
            <w:r w:rsidRPr="00D25E4B">
              <w:rPr>
                <w:rFonts w:asciiTheme="minorHAnsi" w:eastAsia="Times New Roman" w:hAnsiTheme="minorHAnsi" w:cstheme="minorHAnsi"/>
                <w:sz w:val="18"/>
                <w:szCs w:val="18"/>
                <w:lang w:val="x-none" w:eastAsia="el-GR"/>
              </w:rPr>
              <w:t xml:space="preserve"> </w:t>
            </w:r>
            <w:r w:rsidRPr="00D25E4B">
              <w:rPr>
                <w:rFonts w:asciiTheme="minorHAnsi" w:eastAsia="Times New Roman" w:hAnsiTheme="minorHAnsi" w:cstheme="minorHAnsi"/>
                <w:b/>
                <w:sz w:val="18"/>
                <w:szCs w:val="18"/>
                <w:lang w:eastAsia="el-GR"/>
              </w:rPr>
              <w:t>ΕΧΕΙ ΑΠΟΚΤΗΣΕΙ ΕΝΝΟΜΟ ΔΙΚΑΙΩΜΑ ΛΗΨΗΣ</w:t>
            </w:r>
          </w:p>
          <w:p w14:paraId="6CDE9051"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Αφορά στην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b/>
                <w:sz w:val="18"/>
                <w:szCs w:val="18"/>
                <w:lang w:eastAsia="el-GR"/>
              </w:rPr>
              <w:t xml:space="preserve"> καθώς και σε αυτές τις επιχειρήσεις με τις οποίες η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b/>
                <w:sz w:val="18"/>
                <w:szCs w:val="18"/>
                <w:lang w:eastAsia="el-GR"/>
              </w:rPr>
              <w:t xml:space="preserve"> λειτουργεί ως ενιαία επιχείρηση</w:t>
            </w:r>
            <w:r w:rsidRPr="00D25E4B" w:rsidDel="0078590C">
              <w:rPr>
                <w:rFonts w:asciiTheme="minorHAnsi" w:eastAsia="Times New Roman" w:hAnsiTheme="minorHAnsi" w:cstheme="minorHAnsi"/>
                <w:b/>
                <w:sz w:val="18"/>
                <w:szCs w:val="18"/>
                <w:lang w:eastAsia="el-GR"/>
              </w:rPr>
              <w:t xml:space="preserve"> </w:t>
            </w:r>
            <w:r w:rsidRPr="00D25E4B">
              <w:rPr>
                <w:rFonts w:asciiTheme="minorHAnsi" w:eastAsia="Times New Roman" w:hAnsiTheme="minorHAnsi" w:cstheme="minorHAnsi"/>
                <w:b/>
                <w:sz w:val="18"/>
                <w:szCs w:val="18"/>
                <w:lang w:eastAsia="el-GR"/>
              </w:rPr>
              <w:t xml:space="preserve">(στην έννοια περιλαμβάνονται οι συνδεδεμένες με 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b/>
                <w:sz w:val="18"/>
                <w:szCs w:val="18"/>
                <w:lang w:eastAsia="el-GR"/>
              </w:rPr>
              <w:t xml:space="preserve"> επιχειρήσεις).</w:t>
            </w:r>
          </w:p>
        </w:tc>
      </w:tr>
      <w:tr w:rsidR="00D25E4B" w:rsidRPr="00D25E4B" w14:paraId="467ED4C0" w14:textId="77777777" w:rsidTr="00A0412F">
        <w:trPr>
          <w:trHeight w:val="1822"/>
          <w:jc w:val="center"/>
        </w:trPr>
        <w:tc>
          <w:tcPr>
            <w:tcW w:w="1159" w:type="dxa"/>
            <w:shd w:val="pct12" w:color="auto" w:fill="auto"/>
          </w:tcPr>
          <w:p w14:paraId="65AAE5B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Πρόγραμμα/ Μέτρο/ Δράση από το/την οποίο/α η επιχείρηση έχει αποκτήσει έννομο δικαίωμα λήψης της ενίσχυσης (από 1/1/2016 και μετά) και φορέας χορήγησης ενίσχυσης.</w:t>
            </w:r>
          </w:p>
        </w:tc>
        <w:tc>
          <w:tcPr>
            <w:tcW w:w="1296" w:type="dxa"/>
            <w:shd w:val="pct12" w:color="auto" w:fill="auto"/>
          </w:tcPr>
          <w:p w14:paraId="683BC8C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204" w:type="dxa"/>
            <w:shd w:val="pct12" w:color="auto" w:fill="auto"/>
          </w:tcPr>
          <w:p w14:paraId="5891E9E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Ημ/νία Υπουργικής Απόφασης Ένταξης ή ημερομηνία λήψης του έννομου δικαιώματος.</w:t>
            </w:r>
          </w:p>
        </w:tc>
        <w:tc>
          <w:tcPr>
            <w:tcW w:w="1469" w:type="dxa"/>
            <w:shd w:val="pct12" w:color="auto" w:fill="auto"/>
          </w:tcPr>
          <w:p w14:paraId="70C6656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Ποσό δημόσιας χρηματοδότησης που αναγράφεται στην Απόφαση Ένταξης.</w:t>
            </w:r>
          </w:p>
        </w:tc>
        <w:tc>
          <w:tcPr>
            <w:tcW w:w="1486" w:type="dxa"/>
            <w:shd w:val="pct12" w:color="auto" w:fill="auto"/>
          </w:tcPr>
          <w:p w14:paraId="062D2C9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Ποσό Δημόσιας Χρηματοδότησης που έχει καταβληθεί πραγματικά στην επιχείρηση.</w:t>
            </w:r>
          </w:p>
        </w:tc>
        <w:tc>
          <w:tcPr>
            <w:tcW w:w="1514" w:type="dxa"/>
            <w:shd w:val="pct12" w:color="auto" w:fill="auto"/>
          </w:tcPr>
          <w:p w14:paraId="0E1530D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Ημ/νία καταβολής τελευταίας χρηματοδότησης.</w:t>
            </w:r>
          </w:p>
        </w:tc>
        <w:tc>
          <w:tcPr>
            <w:tcW w:w="1062" w:type="dxa"/>
            <w:shd w:val="pct12" w:color="auto" w:fill="auto"/>
          </w:tcPr>
          <w:p w14:paraId="5DFE9B1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Επωνυμία Δικαιούχου της Ενίσχυσης.</w:t>
            </w:r>
          </w:p>
        </w:tc>
        <w:tc>
          <w:tcPr>
            <w:tcW w:w="1062" w:type="dxa"/>
            <w:shd w:val="pct12" w:color="auto" w:fill="auto"/>
          </w:tcPr>
          <w:p w14:paraId="0B90A10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Δικαιούχου της Ενίσχυσης.</w:t>
            </w:r>
          </w:p>
        </w:tc>
      </w:tr>
      <w:tr w:rsidR="00D25E4B" w:rsidRPr="00D25E4B" w14:paraId="1BADD019" w14:textId="77777777" w:rsidTr="00A0412F">
        <w:trPr>
          <w:trHeight w:val="230"/>
          <w:jc w:val="center"/>
        </w:trPr>
        <w:tc>
          <w:tcPr>
            <w:tcW w:w="1159" w:type="dxa"/>
          </w:tcPr>
          <w:p w14:paraId="0AB4949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96" w:type="dxa"/>
          </w:tcPr>
          <w:p w14:paraId="4CB5C36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04" w:type="dxa"/>
          </w:tcPr>
          <w:p w14:paraId="7415BF4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69" w:type="dxa"/>
          </w:tcPr>
          <w:p w14:paraId="0158BD0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44575C2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6678068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259E9E9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5135E56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4A8BCB8E" w14:textId="77777777" w:rsidTr="00A0412F">
        <w:trPr>
          <w:trHeight w:val="248"/>
          <w:jc w:val="center"/>
        </w:trPr>
        <w:tc>
          <w:tcPr>
            <w:tcW w:w="1159" w:type="dxa"/>
          </w:tcPr>
          <w:p w14:paraId="76150D5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96" w:type="dxa"/>
          </w:tcPr>
          <w:p w14:paraId="20ADE70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04" w:type="dxa"/>
          </w:tcPr>
          <w:p w14:paraId="4A83B28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69" w:type="dxa"/>
          </w:tcPr>
          <w:p w14:paraId="3965DD5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13E8E75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69009A5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572D3D30"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7D914ED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718A7415" w14:textId="77777777" w:rsidTr="00A0412F">
        <w:trPr>
          <w:trHeight w:val="230"/>
          <w:jc w:val="center"/>
        </w:trPr>
        <w:tc>
          <w:tcPr>
            <w:tcW w:w="1159" w:type="dxa"/>
          </w:tcPr>
          <w:p w14:paraId="700CDAE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96" w:type="dxa"/>
          </w:tcPr>
          <w:p w14:paraId="3835D0D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04" w:type="dxa"/>
          </w:tcPr>
          <w:p w14:paraId="03999F8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69" w:type="dxa"/>
          </w:tcPr>
          <w:p w14:paraId="378A96B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5AC5216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579E6ED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740EF77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7D383D0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485EFC1C" w14:textId="77777777" w:rsidTr="00A0412F">
        <w:trPr>
          <w:trHeight w:val="230"/>
          <w:jc w:val="center"/>
        </w:trPr>
        <w:tc>
          <w:tcPr>
            <w:tcW w:w="1159" w:type="dxa"/>
          </w:tcPr>
          <w:p w14:paraId="6794468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96" w:type="dxa"/>
          </w:tcPr>
          <w:p w14:paraId="3E62C7D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204" w:type="dxa"/>
          </w:tcPr>
          <w:p w14:paraId="6E9872C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69" w:type="dxa"/>
          </w:tcPr>
          <w:p w14:paraId="6978B5B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Pr>
          <w:p w14:paraId="56E094A2"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Pr>
          <w:p w14:paraId="00B2F28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6C0FF40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Pr>
          <w:p w14:paraId="3B124E9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bl>
    <w:p w14:paraId="16453603" w14:textId="77777777" w:rsidR="00E315DD" w:rsidRPr="003D405A" w:rsidRDefault="00E315DD" w:rsidP="00F57715">
      <w:pPr>
        <w:spacing w:after="0" w:line="240" w:lineRule="auto"/>
        <w:jc w:val="both"/>
        <w:rPr>
          <w:rFonts w:eastAsia="Times New Roman" w:cstheme="minorHAnsi"/>
          <w:b/>
          <w:sz w:val="20"/>
          <w:szCs w:val="20"/>
          <w:lang w:eastAsia="el-GR"/>
        </w:rPr>
        <w:sectPr w:rsidR="00E315DD" w:rsidRPr="003D405A" w:rsidSect="00E315DD">
          <w:headerReference w:type="default" r:id="rId15"/>
          <w:footerReference w:type="default" r:id="rId16"/>
          <w:pgSz w:w="11906" w:h="16838" w:code="9"/>
          <w:pgMar w:top="1440" w:right="1701" w:bottom="1440" w:left="1418" w:header="709" w:footer="709" w:gutter="0"/>
          <w:cols w:space="708"/>
          <w:docGrid w:linePitch="360"/>
        </w:sectPr>
      </w:pPr>
    </w:p>
    <w:p w14:paraId="7835D1D3" w14:textId="77777777" w:rsidR="00F57715" w:rsidRPr="009309D2" w:rsidRDefault="00F57715" w:rsidP="00F57715">
      <w:pPr>
        <w:spacing w:after="0" w:line="240" w:lineRule="auto"/>
        <w:jc w:val="both"/>
        <w:rPr>
          <w:rFonts w:eastAsia="Times New Roman" w:cstheme="minorHAnsi"/>
          <w:i/>
          <w:sz w:val="20"/>
          <w:szCs w:val="20"/>
          <w:lang w:eastAsia="el-GR"/>
        </w:rPr>
      </w:pPr>
      <w:r w:rsidRPr="009309D2">
        <w:rPr>
          <w:rFonts w:eastAsia="Times New Roman" w:cstheme="minorHAnsi"/>
          <w:i/>
          <w:sz w:val="20"/>
          <w:szCs w:val="20"/>
          <w:lang w:eastAsia="el-GR"/>
        </w:rPr>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w:t>
      </w:r>
      <w:r>
        <w:rPr>
          <w:rFonts w:eastAsia="Times New Roman" w:cstheme="minorHAnsi"/>
          <w:i/>
          <w:sz w:val="20"/>
          <w:szCs w:val="20"/>
          <w:lang w:eastAsia="el-GR"/>
        </w:rPr>
        <w:t xml:space="preserve">που η επιχείρηση λαμβάνει </w:t>
      </w:r>
      <w:r w:rsidRPr="009309D2">
        <w:rPr>
          <w:rFonts w:eastAsia="Times New Roman" w:cstheme="minorHAnsi"/>
          <w:i/>
          <w:sz w:val="20"/>
          <w:szCs w:val="20"/>
          <w:lang w:eastAsia="el-GR"/>
        </w:rPr>
        <w:t>κατά τη διάρκεια</w:t>
      </w:r>
      <w:r w:rsidRPr="009309D2">
        <w:rPr>
          <w:rFonts w:eastAsia="Times New Roman" w:cstheme="minorHAnsi"/>
          <w:sz w:val="20"/>
          <w:szCs w:val="20"/>
          <w:lang w:eastAsia="el-GR"/>
        </w:rPr>
        <w:t xml:space="preserve"> </w:t>
      </w:r>
      <w:r w:rsidRPr="009309D2">
        <w:rPr>
          <w:rFonts w:eastAsia="Times New Roman" w:cstheme="minorHAnsi"/>
          <w:i/>
          <w:sz w:val="20"/>
          <w:szCs w:val="20"/>
          <w:lang w:eastAsia="el-GR"/>
        </w:rPr>
        <w:t xml:space="preserve">των προηγούμενων </w:t>
      </w:r>
      <w:r w:rsidRPr="009309D2">
        <w:rPr>
          <w:rFonts w:eastAsia="Times New Roman" w:cstheme="minorHAnsi"/>
          <w:i/>
          <w:sz w:val="20"/>
          <w:szCs w:val="20"/>
          <w:lang w:val="x-none" w:eastAsia="el-GR"/>
        </w:rPr>
        <w:t>τρι</w:t>
      </w:r>
      <w:r w:rsidRPr="009309D2">
        <w:rPr>
          <w:rFonts w:eastAsia="Times New Roman" w:cstheme="minorHAnsi"/>
          <w:i/>
          <w:sz w:val="20"/>
          <w:szCs w:val="20"/>
          <w:lang w:eastAsia="el-GR"/>
        </w:rPr>
        <w:t>ών</w:t>
      </w:r>
      <w:r w:rsidRPr="009309D2">
        <w:rPr>
          <w:rFonts w:eastAsia="Times New Roman" w:cstheme="minorHAnsi"/>
          <w:i/>
          <w:sz w:val="20"/>
          <w:szCs w:val="20"/>
          <w:lang w:val="x-none" w:eastAsia="el-GR"/>
        </w:rPr>
        <w:t xml:space="preserve"> </w:t>
      </w:r>
      <w:r w:rsidRPr="009309D2">
        <w:rPr>
          <w:rFonts w:eastAsia="Times New Roman" w:cstheme="minorHAnsi"/>
          <w:i/>
          <w:sz w:val="20"/>
          <w:szCs w:val="20"/>
          <w:lang w:eastAsia="el-GR"/>
        </w:rPr>
        <w:t>ετών</w:t>
      </w:r>
      <w:r w:rsidRPr="009065A1">
        <w:rPr>
          <w:rFonts w:eastAsia="Times New Roman" w:cstheme="minorHAnsi"/>
          <w:i/>
          <w:sz w:val="20"/>
          <w:szCs w:val="20"/>
          <w:lang w:eastAsia="el-GR"/>
        </w:rPr>
        <w:t xml:space="preserve">, </w:t>
      </w:r>
      <w:r w:rsidRPr="009309D2">
        <w:rPr>
          <w:rFonts w:eastAsia="Times New Roman" w:cstheme="minorHAnsi"/>
          <w:i/>
          <w:sz w:val="20"/>
          <w:szCs w:val="20"/>
          <w:lang w:eastAsia="el-GR"/>
        </w:rPr>
        <w:t>προκειμένου να εξακριβωθεί αν η νέα ενίσχυση δεν οδηγεί σε υπέρβαση του ανώτατου ορίου που ισχύει για τις ενισχύσεις ήσσονος σημασίας. Σε κάθε περίπτωση για τον υπολογισμό του ανωτέρω χρονικού διαστήματος λαμβάνονται υπόψη και οι τυχόν τροποποιήσεις των ανωτέρω αποφάσεων.</w:t>
      </w:r>
    </w:p>
    <w:p w14:paraId="43BF8975" w14:textId="77777777" w:rsidR="00F57715" w:rsidRPr="009309D2" w:rsidRDefault="00F57715" w:rsidP="00F57715">
      <w:pPr>
        <w:spacing w:after="0" w:line="240" w:lineRule="auto"/>
        <w:jc w:val="both"/>
        <w:rPr>
          <w:rFonts w:eastAsia="Times New Roman" w:cstheme="minorHAnsi"/>
          <w:sz w:val="20"/>
          <w:szCs w:val="20"/>
          <w:lang w:eastAsia="el-GR"/>
        </w:rPr>
      </w:pPr>
      <w:r w:rsidRPr="009309D2">
        <w:rPr>
          <w:rFonts w:eastAsia="Times New Roman" w:cstheme="minorHAnsi"/>
          <w:sz w:val="20"/>
          <w:szCs w:val="20"/>
          <w:lang w:eastAsia="el-GR"/>
        </w:rPr>
        <w:t xml:space="preserve">     </w:t>
      </w:r>
    </w:p>
    <w:p w14:paraId="26092672" w14:textId="77777777" w:rsidR="00F57715" w:rsidRPr="009309D2" w:rsidRDefault="00F57715" w:rsidP="00F57715">
      <w:pPr>
        <w:spacing w:after="0" w:line="240" w:lineRule="auto"/>
        <w:jc w:val="both"/>
        <w:rPr>
          <w:rFonts w:eastAsia="Times New Roman" w:cstheme="minorHAnsi"/>
          <w:sz w:val="20"/>
          <w:szCs w:val="20"/>
          <w:lang w:eastAsia="el-GR"/>
        </w:rPr>
      </w:pPr>
      <w:r w:rsidRPr="009309D2">
        <w:rPr>
          <w:rFonts w:eastAsia="Times New Roman" w:cstheme="minorHAnsi"/>
          <w:b/>
          <w:sz w:val="20"/>
          <w:szCs w:val="20"/>
          <w:u w:val="single"/>
          <w:lang w:eastAsia="el-GR"/>
        </w:rPr>
        <w:t>Α.3:</w:t>
      </w:r>
    </w:p>
    <w:p w14:paraId="4814AE31" w14:textId="77777777" w:rsidR="00F57715" w:rsidRPr="009309D2" w:rsidRDefault="00F57715" w:rsidP="00F57715">
      <w:pPr>
        <w:numPr>
          <w:ilvl w:val="0"/>
          <w:numId w:val="12"/>
        </w:numPr>
        <w:tabs>
          <w:tab w:val="num" w:pos="567"/>
        </w:tabs>
        <w:spacing w:after="0" w:line="240" w:lineRule="auto"/>
        <w:jc w:val="both"/>
        <w:rPr>
          <w:rFonts w:eastAsia="Times New Roman" w:cstheme="minorHAnsi"/>
          <w:sz w:val="20"/>
          <w:szCs w:val="20"/>
          <w:lang w:val="x-none" w:eastAsia="el-GR"/>
        </w:rPr>
      </w:pPr>
      <w:r w:rsidRPr="009309D2">
        <w:rPr>
          <w:rFonts w:eastAsia="Times New Roman" w:cstheme="minorHAnsi"/>
          <w:sz w:val="20"/>
          <w:szCs w:val="20"/>
          <w:lang w:val="x-none" w:eastAsia="el-GR"/>
        </w:rPr>
        <w:t xml:space="preserve">Το ύψος των ενισχύσεων για τις ίδιες επιλέξιμες δαπάνες  που η </w:t>
      </w:r>
      <w:r w:rsidRPr="009309D2">
        <w:rPr>
          <w:rFonts w:eastAsia="Times New Roman" w:cstheme="minorHAnsi"/>
          <w:sz w:val="20"/>
          <w:szCs w:val="20"/>
          <w:lang w:eastAsia="el-GR"/>
        </w:rPr>
        <w:t xml:space="preserve">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w:t>
      </w:r>
      <w:r w:rsidRPr="009309D2">
        <w:rPr>
          <w:rFonts w:eastAsia="Times New Roman" w:cstheme="minorHAnsi"/>
          <w:sz w:val="20"/>
          <w:szCs w:val="20"/>
          <w:lang w:val="x-none" w:eastAsia="el-GR"/>
        </w:rPr>
        <w:t xml:space="preserve"> καθώς και οι επιχειρήσεις που λειτουργούν μαζί με αυτήν ως ενιαία επιχείρηση</w:t>
      </w:r>
      <w:r w:rsidRPr="009309D2" w:rsidDel="0078590C">
        <w:rPr>
          <w:rFonts w:eastAsia="Times New Roman" w:cstheme="minorHAnsi"/>
          <w:sz w:val="20"/>
          <w:szCs w:val="20"/>
          <w:lang w:val="x-none" w:eastAsia="el-GR"/>
        </w:rPr>
        <w:t xml:space="preserve"> </w:t>
      </w:r>
      <w:r w:rsidRPr="009309D2">
        <w:rPr>
          <w:rFonts w:eastAsia="Times New Roman" w:cstheme="minorHAnsi"/>
          <w:sz w:val="20"/>
          <w:szCs w:val="20"/>
          <w:lang w:val="x-none" w:eastAsia="el-GR"/>
        </w:rPr>
        <w:t xml:space="preserve">(στην έννοια περιλαμβάνονται οι συνδεδεμένες με την </w:t>
      </w:r>
      <w:r w:rsidRPr="009309D2">
        <w:rPr>
          <w:rFonts w:eastAsia="Times New Roman" w:cstheme="minorHAnsi"/>
          <w:sz w:val="20"/>
          <w:szCs w:val="20"/>
          <w:lang w:eastAsia="el-GR"/>
        </w:rPr>
        <w:t xml:space="preserve">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 xml:space="preserve"> </w:t>
      </w:r>
      <w:r w:rsidRPr="009309D2">
        <w:rPr>
          <w:rFonts w:eastAsia="Times New Roman" w:cstheme="minorHAnsi"/>
          <w:sz w:val="20"/>
          <w:szCs w:val="20"/>
          <w:lang w:val="x-none" w:eastAsia="el-GR"/>
        </w:rPr>
        <w:t xml:space="preserve">επιχειρήσεις), </w:t>
      </w:r>
      <w:r w:rsidRPr="009309D2">
        <w:rPr>
          <w:rFonts w:eastAsia="Times New Roman" w:cstheme="minorHAnsi"/>
          <w:b/>
          <w:sz w:val="20"/>
          <w:szCs w:val="20"/>
          <w:lang w:val="x-none" w:eastAsia="el-GR"/>
        </w:rPr>
        <w:t>έχουν αποκτήσει έννομο δικαίωμα λήψης της ενίσχυσης</w:t>
      </w:r>
      <w:r w:rsidRPr="009309D2">
        <w:rPr>
          <w:rFonts w:eastAsia="Times New Roman" w:cstheme="minorHAnsi"/>
          <w:sz w:val="20"/>
          <w:szCs w:val="20"/>
          <w:lang w:val="x-none" w:eastAsia="el-GR"/>
        </w:rPr>
        <w:t xml:space="preserve"> κατά τα </w:t>
      </w:r>
      <w:r>
        <w:rPr>
          <w:rFonts w:eastAsia="Times New Roman" w:cstheme="minorHAnsi"/>
          <w:sz w:val="20"/>
          <w:szCs w:val="20"/>
          <w:lang w:eastAsia="el-GR"/>
        </w:rPr>
        <w:t>τελευταία</w:t>
      </w:r>
      <w:r w:rsidRPr="009309D2">
        <w:rPr>
          <w:rFonts w:eastAsia="Times New Roman" w:cstheme="minorHAnsi"/>
          <w:sz w:val="20"/>
          <w:szCs w:val="20"/>
          <w:lang w:eastAsia="el-GR"/>
        </w:rPr>
        <w:t xml:space="preserve"> </w:t>
      </w:r>
      <w:r w:rsidRPr="009309D2">
        <w:rPr>
          <w:rFonts w:eastAsia="Times New Roman" w:cstheme="minorHAnsi"/>
          <w:sz w:val="20"/>
          <w:szCs w:val="20"/>
          <w:lang w:val="x-none" w:eastAsia="el-GR"/>
        </w:rPr>
        <w:t xml:space="preserve">τρία έτη </w:t>
      </w:r>
      <w:r w:rsidRPr="009065A1">
        <w:rPr>
          <w:rFonts w:eastAsia="Times New Roman" w:cstheme="minorHAnsi"/>
          <w:sz w:val="20"/>
          <w:szCs w:val="20"/>
          <w:lang w:eastAsia="el-GR"/>
        </w:rPr>
        <w:t>α</w:t>
      </w:r>
      <w:r w:rsidRPr="009065A1">
        <w:rPr>
          <w:rFonts w:eastAsia="Times New Roman" w:cstheme="minorHAnsi"/>
          <w:sz w:val="20"/>
          <w:szCs w:val="20"/>
          <w:lang w:val="x-none" w:eastAsia="el-GR"/>
        </w:rPr>
        <w:t>π</w:t>
      </w:r>
      <w:r w:rsidRPr="009309D2">
        <w:rPr>
          <w:rFonts w:eastAsia="Times New Roman" w:cstheme="minorHAnsi"/>
          <w:sz w:val="20"/>
          <w:szCs w:val="20"/>
          <w:lang w:val="x-none" w:eastAsia="el-GR"/>
        </w:rPr>
        <w:t xml:space="preserve">ό την ημερομηνία υποβολής της αίτησης στο πλαίσιο της Πράξης </w:t>
      </w:r>
      <w:r w:rsidRPr="009309D2">
        <w:rPr>
          <w:rFonts w:eastAsia="Times New Roman" w:cstheme="minorHAnsi"/>
          <w:b/>
          <w:sz w:val="20"/>
          <w:szCs w:val="20"/>
          <w:lang w:val="x-none" w:eastAsia="el-GR"/>
        </w:rPr>
        <w:t>βάσει οιουδήποτε άλλου καθεστώτος</w:t>
      </w:r>
      <w:r w:rsidRPr="009309D2">
        <w:rPr>
          <w:rFonts w:eastAsia="Times New Roman" w:cstheme="minorHAnsi"/>
          <w:sz w:val="20"/>
          <w:szCs w:val="20"/>
          <w:lang w:eastAsia="el-GR"/>
        </w:rPr>
        <w:t>.</w:t>
      </w:r>
    </w:p>
    <w:p w14:paraId="5C6B7247" w14:textId="77777777" w:rsidR="00F57715" w:rsidRPr="009309D2" w:rsidRDefault="00F57715" w:rsidP="00F57715">
      <w:pPr>
        <w:spacing w:after="0" w:line="240" w:lineRule="auto"/>
        <w:jc w:val="both"/>
        <w:rPr>
          <w:rFonts w:eastAsia="Times New Roman" w:cstheme="minorHAnsi"/>
          <w:i/>
          <w:sz w:val="20"/>
          <w:szCs w:val="20"/>
          <w:lang w:eastAsia="el-GR"/>
        </w:rPr>
      </w:pPr>
    </w:p>
    <w:p w14:paraId="210BFDE3" w14:textId="77777777" w:rsidR="00F57715" w:rsidRPr="009309D2" w:rsidRDefault="00F57715" w:rsidP="00F57715">
      <w:pPr>
        <w:spacing w:after="0" w:line="240" w:lineRule="auto"/>
        <w:jc w:val="both"/>
        <w:rPr>
          <w:rFonts w:eastAsia="Times New Roman" w:cstheme="minorHAnsi"/>
          <w:i/>
          <w:sz w:val="20"/>
          <w:szCs w:val="20"/>
          <w:lang w:eastAsia="el-GR"/>
        </w:rPr>
      </w:pPr>
      <w:r w:rsidRPr="009309D2">
        <w:rPr>
          <w:rFonts w:eastAsia="Times New Roman" w:cstheme="minorHAnsi"/>
          <w:i/>
          <w:sz w:val="20"/>
          <w:szCs w:val="20"/>
          <w:lang w:eastAsia="el-GR"/>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14:paraId="6417BD1D" w14:textId="77777777" w:rsidR="00E315DD" w:rsidRDefault="00E315DD" w:rsidP="00F57715">
      <w:pPr>
        <w:spacing w:after="0" w:line="240" w:lineRule="auto"/>
        <w:rPr>
          <w:rFonts w:eastAsia="Times New Roman" w:cstheme="minorHAnsi"/>
          <w:sz w:val="20"/>
          <w:szCs w:val="20"/>
          <w:u w:val="single"/>
          <w:lang w:eastAsia="el-GR"/>
        </w:rPr>
      </w:pPr>
    </w:p>
    <w:p w14:paraId="7DBEDE98" w14:textId="77777777" w:rsidR="00E315DD" w:rsidRDefault="00E315DD" w:rsidP="00F57715">
      <w:pPr>
        <w:spacing w:after="0" w:line="240" w:lineRule="auto"/>
        <w:rPr>
          <w:rFonts w:eastAsia="Times New Roman" w:cstheme="minorHAnsi"/>
          <w:sz w:val="20"/>
          <w:szCs w:val="20"/>
          <w:u w:val="single"/>
          <w:lang w:eastAsia="el-GR"/>
        </w:rPr>
      </w:pPr>
    </w:p>
    <w:p w14:paraId="1E6E5DFD" w14:textId="77777777" w:rsidR="00E315DD" w:rsidRPr="009309D2" w:rsidRDefault="00E315DD" w:rsidP="00E315DD">
      <w:pPr>
        <w:spacing w:after="0" w:line="240" w:lineRule="auto"/>
        <w:rPr>
          <w:rFonts w:eastAsia="Times New Roman" w:cstheme="minorHAnsi"/>
          <w:b/>
          <w:sz w:val="20"/>
          <w:szCs w:val="20"/>
          <w:lang w:eastAsia="el-GR"/>
        </w:rPr>
      </w:pPr>
      <w:r w:rsidRPr="009309D2">
        <w:rPr>
          <w:rFonts w:eastAsia="Times New Roman" w:cstheme="minorHAnsi"/>
          <w:b/>
          <w:sz w:val="20"/>
          <w:szCs w:val="20"/>
          <w:lang w:eastAsia="el-GR"/>
        </w:rPr>
        <w:t>Πίνακας 3: Επιχορηγήσεων βάσει οποιουδήποτε άλλου (πλην de minimis) καθεστώτος για τις ίδιες επιλέξιμες δαπάνες</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1770"/>
        <w:gridCol w:w="1107"/>
        <w:gridCol w:w="1666"/>
        <w:gridCol w:w="1486"/>
        <w:gridCol w:w="1514"/>
        <w:gridCol w:w="1062"/>
        <w:gridCol w:w="1062"/>
      </w:tblGrid>
      <w:tr w:rsidR="00D25E4B" w:rsidRPr="00D25E4B" w14:paraId="3317D0E1" w14:textId="77777777" w:rsidTr="00A0412F">
        <w:trPr>
          <w:trHeight w:val="720"/>
          <w:jc w:val="center"/>
        </w:trPr>
        <w:tc>
          <w:tcPr>
            <w:tcW w:w="10826" w:type="dxa"/>
            <w:gridSpan w:val="8"/>
            <w:shd w:val="pct12" w:color="auto" w:fill="auto"/>
          </w:tcPr>
          <w:p w14:paraId="3FDD68FC" w14:textId="77777777" w:rsidR="00D25E4B" w:rsidRPr="00D25E4B" w:rsidRDefault="00D25E4B" w:rsidP="00D25E4B">
            <w:pPr>
              <w:spacing w:after="0" w:line="240" w:lineRule="auto"/>
              <w:jc w:val="center"/>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ΕΝΙΣΧΥΣΕΙΣ (πλην de minimis) ΓΙΑ ΤΙΣ ΟΠΟΙΕΣ Η ΕΤΑΙΡΕΙΑ </w:t>
            </w:r>
            <w:r w:rsidRPr="00D25E4B">
              <w:rPr>
                <w:rFonts w:asciiTheme="minorHAnsi" w:eastAsia="Times New Roman" w:hAnsiTheme="minorHAnsi" w:cstheme="minorHAnsi"/>
                <w:i/>
                <w:iCs/>
                <w:color w:val="5B9BD5"/>
                <w:kern w:val="1"/>
                <w:sz w:val="18"/>
                <w:szCs w:val="18"/>
                <w:lang w:eastAsia="zh-CN"/>
              </w:rPr>
              <w:t>[ή ΕΠΙΧΕΙΡΗΣΗ]</w:t>
            </w:r>
            <w:r w:rsidRPr="00D25E4B">
              <w:rPr>
                <w:rFonts w:asciiTheme="minorHAnsi" w:eastAsia="Times New Roman" w:hAnsiTheme="minorHAnsi" w:cstheme="minorHAnsi"/>
                <w:sz w:val="18"/>
                <w:szCs w:val="18"/>
                <w:lang w:eastAsia="el-GR"/>
              </w:rPr>
              <w:t xml:space="preserve"> </w:t>
            </w:r>
            <w:r w:rsidRPr="00D25E4B">
              <w:rPr>
                <w:rFonts w:asciiTheme="minorHAnsi" w:eastAsia="Times New Roman" w:hAnsiTheme="minorHAnsi" w:cstheme="minorHAnsi"/>
                <w:b/>
                <w:sz w:val="18"/>
                <w:szCs w:val="18"/>
                <w:lang w:eastAsia="el-GR"/>
              </w:rPr>
              <w:t>ΕΧΕΙ ΑΠΟΚΤΗΣΕΙ ΕΝΝΟΜΟ ΔΙΚΑΙΩΜΑ ΛΗΨΗΣ, ΒΑΣΕΙ ΟΠΟΙΟΥΔΗΠΟΤΕ ΑΛΛΟΥ ΚΑΘΕΣΤΩΤΟΣ  ΕΝΙΣΧΥΣΗΣ  ΓΙΑ ΤΙΣ ΙΔΙΕΣ ΕΠΙΛΕΞΙΜΕΣ ΔΑΠΑΝΕΣ</w:t>
            </w:r>
          </w:p>
          <w:p w14:paraId="2C1169E2"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Αφορά στην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eastAsia="el-GR"/>
              </w:rPr>
              <w:t>,</w:t>
            </w:r>
            <w:r w:rsidRPr="00D25E4B">
              <w:rPr>
                <w:rFonts w:asciiTheme="minorHAnsi" w:eastAsia="Times New Roman" w:hAnsiTheme="minorHAnsi" w:cstheme="minorHAnsi"/>
                <w:sz w:val="18"/>
                <w:szCs w:val="18"/>
                <w:lang w:val="x-none" w:eastAsia="el-GR"/>
              </w:rPr>
              <w:t xml:space="preserve"> </w:t>
            </w:r>
            <w:r w:rsidRPr="00D25E4B">
              <w:rPr>
                <w:rFonts w:asciiTheme="minorHAnsi" w:eastAsia="Times New Roman" w:hAnsiTheme="minorHAnsi" w:cstheme="minorHAnsi"/>
                <w:b/>
                <w:sz w:val="18"/>
                <w:szCs w:val="18"/>
                <w:lang w:eastAsia="el-GR"/>
              </w:rPr>
              <w:t xml:space="preserve">καθώς και σε αυτές τις επιχειρήσεις με τις οποίες η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val="x-none" w:eastAsia="el-GR"/>
              </w:rPr>
              <w:t xml:space="preserve"> </w:t>
            </w:r>
            <w:r w:rsidRPr="00D25E4B">
              <w:rPr>
                <w:rFonts w:asciiTheme="minorHAnsi" w:eastAsia="Times New Roman" w:hAnsiTheme="minorHAnsi" w:cstheme="minorHAnsi"/>
                <w:b/>
                <w:sz w:val="18"/>
                <w:szCs w:val="18"/>
                <w:lang w:eastAsia="el-GR"/>
              </w:rPr>
              <w:t>λειτουργεί ως ενιαία επιχείρηση</w:t>
            </w:r>
            <w:r w:rsidRPr="00D25E4B" w:rsidDel="0078590C">
              <w:rPr>
                <w:rFonts w:asciiTheme="minorHAnsi" w:eastAsia="Times New Roman" w:hAnsiTheme="minorHAnsi" w:cstheme="minorHAnsi"/>
                <w:b/>
                <w:sz w:val="18"/>
                <w:szCs w:val="18"/>
                <w:lang w:eastAsia="el-GR"/>
              </w:rPr>
              <w:t xml:space="preserve"> </w:t>
            </w:r>
            <w:r w:rsidRPr="00D25E4B">
              <w:rPr>
                <w:rFonts w:asciiTheme="minorHAnsi" w:eastAsia="Times New Roman" w:hAnsiTheme="minorHAnsi" w:cstheme="minorHAnsi"/>
                <w:b/>
                <w:sz w:val="18"/>
                <w:szCs w:val="18"/>
                <w:lang w:eastAsia="el-GR"/>
              </w:rPr>
              <w:t xml:space="preserve">(στην έννοια περιλαμβάνονται οι συνδεδεμένες με 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val="x-none" w:eastAsia="el-GR"/>
              </w:rPr>
              <w:t xml:space="preserve"> </w:t>
            </w:r>
            <w:r w:rsidRPr="00D25E4B">
              <w:rPr>
                <w:rFonts w:asciiTheme="minorHAnsi" w:eastAsia="Times New Roman" w:hAnsiTheme="minorHAnsi" w:cstheme="minorHAnsi"/>
                <w:b/>
                <w:sz w:val="18"/>
                <w:szCs w:val="18"/>
                <w:lang w:eastAsia="el-GR"/>
              </w:rPr>
              <w:t>επιχειρήσεις).</w:t>
            </w:r>
          </w:p>
        </w:tc>
      </w:tr>
      <w:tr w:rsidR="00D25E4B" w:rsidRPr="00D25E4B" w14:paraId="1E200604" w14:textId="77777777" w:rsidTr="00A0412F">
        <w:trPr>
          <w:trHeight w:val="2890"/>
          <w:jc w:val="center"/>
        </w:trPr>
        <w:tc>
          <w:tcPr>
            <w:tcW w:w="1159" w:type="dxa"/>
            <w:shd w:val="pct12" w:color="auto" w:fill="auto"/>
          </w:tcPr>
          <w:p w14:paraId="33B5100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Πρόγραμμα/ Μέτρο/ Δράση από το οποίο  η επιχείρηση έχει αποκτήσει έννομο δικαίωμα λήψης της ενίσχυσης (από 1/1/2016 και μετά) και φορέας χορήγησης ενίσχυσης.</w:t>
            </w:r>
          </w:p>
        </w:tc>
        <w:tc>
          <w:tcPr>
            <w:tcW w:w="1770" w:type="dxa"/>
            <w:shd w:val="pct12" w:color="auto" w:fill="auto"/>
          </w:tcPr>
          <w:p w14:paraId="44355AB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 xml:space="preserve">Αριθμός και ημερομηνία Υπουργικής Απόφασης Ένταξης/υπαγωγής ή ημερομηνία λήψης του έννομου δικαιώματος </w:t>
            </w:r>
          </w:p>
        </w:tc>
        <w:tc>
          <w:tcPr>
            <w:tcW w:w="1107" w:type="dxa"/>
            <w:shd w:val="pct12" w:color="auto" w:fill="auto"/>
          </w:tcPr>
          <w:p w14:paraId="4DE563A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Ίδιες δαπάνες που απετέλεσαν αντικείμενο ενίσχυσης δυνάμει άλλου καθεστώτος</w:t>
            </w:r>
          </w:p>
        </w:tc>
        <w:tc>
          <w:tcPr>
            <w:tcW w:w="1666" w:type="dxa"/>
            <w:shd w:val="pct12" w:color="auto" w:fill="auto"/>
          </w:tcPr>
          <w:p w14:paraId="742D340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Ποσό δημόσιας χρηματοδότησης που αναγράφεται στην Απόφαση Ένταξης/υπαγωγής.</w:t>
            </w:r>
          </w:p>
        </w:tc>
        <w:tc>
          <w:tcPr>
            <w:tcW w:w="1486" w:type="dxa"/>
            <w:shd w:val="pct12" w:color="auto" w:fill="auto"/>
          </w:tcPr>
          <w:p w14:paraId="0532682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Ποσό Δημόσιας Χρηματοδότησης που έχει καταβληθεί πραγματικά στην επιχείρηση.</w:t>
            </w:r>
          </w:p>
        </w:tc>
        <w:tc>
          <w:tcPr>
            <w:tcW w:w="1514" w:type="dxa"/>
            <w:shd w:val="pct12" w:color="auto" w:fill="auto"/>
          </w:tcPr>
          <w:p w14:paraId="79D392F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Ημ/νία καταβολής τελευταίας χρηματοδότησης.</w:t>
            </w:r>
          </w:p>
        </w:tc>
        <w:tc>
          <w:tcPr>
            <w:tcW w:w="1062" w:type="dxa"/>
            <w:shd w:val="pct12" w:color="auto" w:fill="auto"/>
          </w:tcPr>
          <w:p w14:paraId="44BACB6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Επωνυμία Δικαιούχου της Ενίσχυσης.</w:t>
            </w:r>
          </w:p>
        </w:tc>
        <w:tc>
          <w:tcPr>
            <w:tcW w:w="1062" w:type="dxa"/>
            <w:shd w:val="pct12" w:color="auto" w:fill="auto"/>
          </w:tcPr>
          <w:p w14:paraId="4D1AF46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Δικαιούχου της Ενίσχυσης.</w:t>
            </w:r>
          </w:p>
        </w:tc>
      </w:tr>
      <w:tr w:rsidR="00D25E4B" w:rsidRPr="00D25E4B" w14:paraId="29D14E5B" w14:textId="77777777" w:rsidTr="004F50CC">
        <w:trPr>
          <w:trHeight w:val="366"/>
          <w:jc w:val="center"/>
        </w:trPr>
        <w:tc>
          <w:tcPr>
            <w:tcW w:w="1159" w:type="dxa"/>
            <w:vAlign w:val="center"/>
          </w:tcPr>
          <w:p w14:paraId="4D938A10"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770" w:type="dxa"/>
            <w:vAlign w:val="center"/>
          </w:tcPr>
          <w:p w14:paraId="30247403"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107" w:type="dxa"/>
            <w:vAlign w:val="center"/>
          </w:tcPr>
          <w:p w14:paraId="018355A9"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666" w:type="dxa"/>
            <w:vAlign w:val="center"/>
          </w:tcPr>
          <w:p w14:paraId="2679DB36"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vAlign w:val="center"/>
          </w:tcPr>
          <w:p w14:paraId="2BDB5D8B"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vAlign w:val="center"/>
          </w:tcPr>
          <w:p w14:paraId="19A061F2"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vAlign w:val="center"/>
          </w:tcPr>
          <w:p w14:paraId="38DA44D6"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vAlign w:val="center"/>
          </w:tcPr>
          <w:p w14:paraId="288FA59D"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619C07B0" w14:textId="77777777" w:rsidTr="004F50CC">
        <w:trPr>
          <w:trHeight w:val="393"/>
          <w:jc w:val="center"/>
        </w:trPr>
        <w:tc>
          <w:tcPr>
            <w:tcW w:w="1159" w:type="dxa"/>
            <w:vAlign w:val="center"/>
          </w:tcPr>
          <w:p w14:paraId="5DB7B620"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770" w:type="dxa"/>
            <w:vAlign w:val="center"/>
          </w:tcPr>
          <w:p w14:paraId="6BD2C4E3"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107" w:type="dxa"/>
            <w:vAlign w:val="center"/>
          </w:tcPr>
          <w:p w14:paraId="0FD81B73"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666" w:type="dxa"/>
            <w:vAlign w:val="center"/>
          </w:tcPr>
          <w:p w14:paraId="70A1BC4D"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vAlign w:val="center"/>
          </w:tcPr>
          <w:p w14:paraId="07C1D8A7"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vAlign w:val="center"/>
          </w:tcPr>
          <w:p w14:paraId="32A129C1"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vAlign w:val="center"/>
          </w:tcPr>
          <w:p w14:paraId="6BCB9598"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vAlign w:val="center"/>
          </w:tcPr>
          <w:p w14:paraId="7C36E92B"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696D9FBE" w14:textId="77777777" w:rsidTr="004F50CC">
        <w:trPr>
          <w:trHeight w:val="366"/>
          <w:jc w:val="center"/>
        </w:trPr>
        <w:tc>
          <w:tcPr>
            <w:tcW w:w="1159" w:type="dxa"/>
            <w:tcBorders>
              <w:bottom w:val="single" w:sz="4" w:space="0" w:color="auto"/>
            </w:tcBorders>
            <w:vAlign w:val="center"/>
          </w:tcPr>
          <w:p w14:paraId="39DFC886"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770" w:type="dxa"/>
            <w:tcBorders>
              <w:bottom w:val="single" w:sz="4" w:space="0" w:color="auto"/>
            </w:tcBorders>
            <w:vAlign w:val="center"/>
          </w:tcPr>
          <w:p w14:paraId="591C917F"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107" w:type="dxa"/>
            <w:tcBorders>
              <w:bottom w:val="single" w:sz="4" w:space="0" w:color="auto"/>
            </w:tcBorders>
            <w:vAlign w:val="center"/>
          </w:tcPr>
          <w:p w14:paraId="3806A6A7"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666" w:type="dxa"/>
            <w:tcBorders>
              <w:bottom w:val="single" w:sz="4" w:space="0" w:color="auto"/>
            </w:tcBorders>
            <w:vAlign w:val="center"/>
          </w:tcPr>
          <w:p w14:paraId="7234359F"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Borders>
              <w:bottom w:val="single" w:sz="4" w:space="0" w:color="auto"/>
            </w:tcBorders>
            <w:vAlign w:val="center"/>
          </w:tcPr>
          <w:p w14:paraId="57FA169C"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Borders>
              <w:bottom w:val="single" w:sz="4" w:space="0" w:color="auto"/>
            </w:tcBorders>
            <w:vAlign w:val="center"/>
          </w:tcPr>
          <w:p w14:paraId="304256A2"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Borders>
              <w:bottom w:val="single" w:sz="4" w:space="0" w:color="auto"/>
            </w:tcBorders>
            <w:vAlign w:val="center"/>
          </w:tcPr>
          <w:p w14:paraId="7C025745"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Borders>
              <w:bottom w:val="single" w:sz="4" w:space="0" w:color="auto"/>
            </w:tcBorders>
            <w:vAlign w:val="center"/>
          </w:tcPr>
          <w:p w14:paraId="00DAEAC8"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2EF1CC24" w14:textId="77777777" w:rsidTr="004F50CC">
        <w:trPr>
          <w:trHeight w:val="366"/>
          <w:jc w:val="center"/>
        </w:trPr>
        <w:tc>
          <w:tcPr>
            <w:tcW w:w="1159" w:type="dxa"/>
            <w:tcBorders>
              <w:bottom w:val="single" w:sz="4" w:space="0" w:color="auto"/>
            </w:tcBorders>
            <w:vAlign w:val="center"/>
          </w:tcPr>
          <w:p w14:paraId="2D9638DB"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770" w:type="dxa"/>
            <w:tcBorders>
              <w:bottom w:val="single" w:sz="4" w:space="0" w:color="auto"/>
            </w:tcBorders>
            <w:vAlign w:val="center"/>
          </w:tcPr>
          <w:p w14:paraId="77100006"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107" w:type="dxa"/>
            <w:tcBorders>
              <w:bottom w:val="single" w:sz="4" w:space="0" w:color="auto"/>
            </w:tcBorders>
            <w:vAlign w:val="center"/>
          </w:tcPr>
          <w:p w14:paraId="3BDDD78C"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666" w:type="dxa"/>
            <w:tcBorders>
              <w:bottom w:val="single" w:sz="4" w:space="0" w:color="auto"/>
            </w:tcBorders>
            <w:vAlign w:val="center"/>
          </w:tcPr>
          <w:p w14:paraId="48A2E8F4"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486" w:type="dxa"/>
            <w:tcBorders>
              <w:bottom w:val="single" w:sz="4" w:space="0" w:color="auto"/>
            </w:tcBorders>
            <w:vAlign w:val="center"/>
          </w:tcPr>
          <w:p w14:paraId="2CCFC357"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514" w:type="dxa"/>
            <w:tcBorders>
              <w:bottom w:val="single" w:sz="4" w:space="0" w:color="auto"/>
            </w:tcBorders>
            <w:vAlign w:val="center"/>
          </w:tcPr>
          <w:p w14:paraId="3985AD42"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Borders>
              <w:bottom w:val="single" w:sz="4" w:space="0" w:color="auto"/>
            </w:tcBorders>
            <w:vAlign w:val="center"/>
          </w:tcPr>
          <w:p w14:paraId="58548FD9"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062" w:type="dxa"/>
            <w:tcBorders>
              <w:bottom w:val="single" w:sz="4" w:space="0" w:color="auto"/>
            </w:tcBorders>
            <w:vAlign w:val="center"/>
          </w:tcPr>
          <w:p w14:paraId="3F1F4DA0" w14:textId="77777777" w:rsidR="00D25E4B" w:rsidRPr="00D25E4B" w:rsidRDefault="00D25E4B" w:rsidP="004F50CC">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36AAC44B" w14:textId="77777777" w:rsidTr="00A0412F">
        <w:trPr>
          <w:trHeight w:val="366"/>
          <w:jc w:val="center"/>
        </w:trPr>
        <w:tc>
          <w:tcPr>
            <w:tcW w:w="10826" w:type="dxa"/>
            <w:gridSpan w:val="8"/>
            <w:tcBorders>
              <w:top w:val="single" w:sz="4" w:space="0" w:color="auto"/>
              <w:left w:val="nil"/>
              <w:bottom w:val="nil"/>
              <w:right w:val="nil"/>
            </w:tcBorders>
          </w:tcPr>
          <w:p w14:paraId="0D3152D4" w14:textId="77777777" w:rsidR="00D25E4B" w:rsidRPr="00D25E4B" w:rsidRDefault="00D25E4B" w:rsidP="00D25E4B">
            <w:pPr>
              <w:spacing w:after="0" w:line="240" w:lineRule="auto"/>
              <w:rPr>
                <w:rFonts w:asciiTheme="minorHAnsi" w:eastAsia="Times New Roman" w:hAnsiTheme="minorHAnsi" w:cstheme="minorHAnsi"/>
                <w:i/>
                <w:sz w:val="18"/>
                <w:szCs w:val="18"/>
                <w:lang w:eastAsia="el-GR"/>
              </w:rPr>
            </w:pPr>
          </w:p>
          <w:p w14:paraId="38434903" w14:textId="77777777" w:rsidR="00D25E4B" w:rsidRPr="00D25E4B" w:rsidRDefault="00D25E4B" w:rsidP="00D25E4B">
            <w:pPr>
              <w:spacing w:after="0" w:line="240" w:lineRule="auto"/>
              <w:rPr>
                <w:rFonts w:asciiTheme="minorHAnsi" w:eastAsia="Times New Roman" w:hAnsiTheme="minorHAnsi" w:cstheme="minorHAnsi"/>
                <w:i/>
                <w:sz w:val="18"/>
                <w:szCs w:val="18"/>
                <w:lang w:eastAsia="el-GR"/>
              </w:rPr>
            </w:pPr>
            <w:r w:rsidRPr="00D25E4B">
              <w:rPr>
                <w:rFonts w:asciiTheme="minorHAnsi" w:eastAsia="Times New Roman" w:hAnsiTheme="minorHAnsi" w:cstheme="minorHAnsi"/>
                <w:i/>
                <w:sz w:val="18"/>
                <w:szCs w:val="18"/>
                <w:lang w:eastAsia="el-GR"/>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0854C23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p>
        </w:tc>
      </w:tr>
    </w:tbl>
    <w:p w14:paraId="29593362" w14:textId="77777777" w:rsidR="00E315DD" w:rsidRPr="009309D2" w:rsidRDefault="00E315DD" w:rsidP="00F57715">
      <w:pPr>
        <w:spacing w:after="0" w:line="240" w:lineRule="auto"/>
        <w:rPr>
          <w:rFonts w:eastAsia="Times New Roman" w:cstheme="minorHAnsi"/>
          <w:sz w:val="20"/>
          <w:szCs w:val="20"/>
          <w:u w:val="single"/>
          <w:lang w:eastAsia="el-GR"/>
        </w:rPr>
        <w:sectPr w:rsidR="00E315DD" w:rsidRPr="009309D2">
          <w:pgSz w:w="11906" w:h="16838" w:code="9"/>
          <w:pgMar w:top="1440" w:right="1701" w:bottom="1440" w:left="1701" w:header="709" w:footer="709" w:gutter="0"/>
          <w:cols w:space="708"/>
          <w:docGrid w:linePitch="360"/>
        </w:sectPr>
      </w:pPr>
    </w:p>
    <w:p w14:paraId="5E14EDE6" w14:textId="77777777" w:rsidR="00F57715" w:rsidRPr="009309D2" w:rsidRDefault="00F57715" w:rsidP="00F57715">
      <w:pPr>
        <w:spacing w:after="0" w:line="240" w:lineRule="auto"/>
        <w:rPr>
          <w:rFonts w:eastAsia="Times New Roman" w:cstheme="minorHAnsi"/>
          <w:b/>
          <w:sz w:val="20"/>
          <w:szCs w:val="20"/>
          <w:u w:val="single"/>
          <w:lang w:eastAsia="el-GR"/>
        </w:rPr>
      </w:pPr>
      <w:r w:rsidRPr="009309D2">
        <w:rPr>
          <w:rFonts w:eastAsia="Times New Roman" w:cstheme="minorHAnsi"/>
          <w:b/>
          <w:sz w:val="20"/>
          <w:szCs w:val="20"/>
          <w:u w:val="single"/>
          <w:lang w:eastAsia="el-GR"/>
        </w:rPr>
        <w:t>Α.4:</w:t>
      </w:r>
    </w:p>
    <w:p w14:paraId="63F78358" w14:textId="77777777" w:rsidR="00F57715" w:rsidRPr="009309D2" w:rsidRDefault="00F57715" w:rsidP="00F57715">
      <w:pPr>
        <w:numPr>
          <w:ilvl w:val="0"/>
          <w:numId w:val="12"/>
        </w:numPr>
        <w:tabs>
          <w:tab w:val="num" w:pos="540"/>
        </w:tabs>
        <w:spacing w:after="0" w:line="240" w:lineRule="auto"/>
        <w:jc w:val="both"/>
        <w:rPr>
          <w:rFonts w:eastAsia="Times New Roman" w:cstheme="minorHAnsi"/>
          <w:sz w:val="20"/>
          <w:szCs w:val="20"/>
          <w:lang w:val="x-none" w:eastAsia="el-GR"/>
        </w:rPr>
      </w:pPr>
      <w:r w:rsidRPr="009309D2">
        <w:rPr>
          <w:rFonts w:eastAsia="Times New Roman" w:cstheme="minorHAnsi"/>
          <w:sz w:val="20"/>
          <w:szCs w:val="20"/>
          <w:lang w:val="x-none" w:eastAsia="el-GR"/>
        </w:rPr>
        <w:t xml:space="preserve">Το ύψος των ενισχύσεων που έχει συμπεριληφθεί σε επενδυτική πρόταση, η οποία έχει υποβληθεί από την </w:t>
      </w:r>
      <w:r w:rsidRPr="009309D2">
        <w:rPr>
          <w:rFonts w:eastAsia="Times New Roman" w:cstheme="minorHAnsi"/>
          <w:sz w:val="20"/>
          <w:szCs w:val="20"/>
          <w:lang w:eastAsia="el-GR"/>
        </w:rPr>
        <w:t xml:space="preserve">Εταιρεία </w:t>
      </w:r>
      <w:r w:rsidRPr="009309D2">
        <w:rPr>
          <w:rFonts w:eastAsia="Times New Roman" w:cstheme="minorHAnsi"/>
          <w:i/>
          <w:iCs/>
          <w:sz w:val="20"/>
          <w:szCs w:val="20"/>
          <w:lang w:eastAsia="el-GR"/>
        </w:rPr>
        <w:t>[ή Επιχείρηση]</w:t>
      </w:r>
      <w:r w:rsidRPr="009309D2">
        <w:rPr>
          <w:rFonts w:eastAsia="Times New Roman" w:cstheme="minorHAnsi"/>
          <w:sz w:val="20"/>
          <w:szCs w:val="20"/>
          <w:lang w:val="x-none" w:eastAsia="el-GR"/>
        </w:rPr>
        <w:t xml:space="preserve"> καθώς και από τις επιχειρήσεις που λειτουργούν μαζί με αυτήν ως ενιαία επιχείρηση</w:t>
      </w:r>
      <w:r w:rsidRPr="009309D2" w:rsidDel="00907AC4">
        <w:rPr>
          <w:rFonts w:eastAsia="Times New Roman" w:cstheme="minorHAnsi"/>
          <w:sz w:val="20"/>
          <w:szCs w:val="20"/>
          <w:lang w:val="x-none" w:eastAsia="el-GR"/>
        </w:rPr>
        <w:t xml:space="preserve"> </w:t>
      </w:r>
      <w:r w:rsidRPr="009309D2">
        <w:rPr>
          <w:rFonts w:eastAsia="Times New Roman" w:cstheme="minorHAnsi"/>
          <w:sz w:val="20"/>
          <w:szCs w:val="20"/>
          <w:lang w:val="x-none" w:eastAsia="el-GR"/>
        </w:rPr>
        <w:t>(στην έννοια περιλαμβάνονται οι συνδεδεμένες με την</w:t>
      </w:r>
      <w:r w:rsidRPr="009309D2">
        <w:rPr>
          <w:rFonts w:eastAsia="Times New Roman" w:cstheme="minorHAnsi"/>
          <w:sz w:val="20"/>
          <w:szCs w:val="20"/>
          <w:lang w:eastAsia="el-GR"/>
        </w:rPr>
        <w:t xml:space="preserve"> 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 xml:space="preserve"> </w:t>
      </w:r>
      <w:r w:rsidRPr="009309D2">
        <w:rPr>
          <w:rFonts w:eastAsia="Times New Roman" w:cstheme="minorHAnsi"/>
          <w:sz w:val="20"/>
          <w:szCs w:val="20"/>
          <w:lang w:val="x-none" w:eastAsia="el-GR"/>
        </w:rPr>
        <w:t xml:space="preserve">επιχειρήσεις) και </w:t>
      </w:r>
      <w:r w:rsidRPr="009309D2">
        <w:rPr>
          <w:rFonts w:eastAsia="Times New Roman" w:cstheme="minorHAnsi"/>
          <w:b/>
          <w:sz w:val="20"/>
          <w:szCs w:val="20"/>
          <w:lang w:val="x-none" w:eastAsia="el-GR"/>
        </w:rPr>
        <w:t>βρίσκεται σε στάδιο αξιολόγησης ή ένταξης</w:t>
      </w:r>
      <w:r w:rsidRPr="009309D2">
        <w:rPr>
          <w:rFonts w:eastAsia="Times New Roman" w:cstheme="minorHAnsi"/>
          <w:sz w:val="20"/>
          <w:szCs w:val="20"/>
          <w:lang w:val="x-none" w:eastAsia="el-GR"/>
        </w:rPr>
        <w:t xml:space="preserve">, </w:t>
      </w:r>
      <w:r w:rsidRPr="009309D2">
        <w:rPr>
          <w:rFonts w:eastAsia="Times New Roman" w:cstheme="minorHAnsi"/>
          <w:b/>
          <w:sz w:val="20"/>
          <w:szCs w:val="20"/>
          <w:lang w:val="x-none" w:eastAsia="el-GR"/>
        </w:rPr>
        <w:t>βάσει καθεστώτος de minimis για οποιαδήποτε δαπάνη ή οιουδήποτε άλλου καθεστώτος για τις ίδιες επιλέξιμες δαπάνες</w:t>
      </w:r>
      <w:r w:rsidRPr="009309D2">
        <w:rPr>
          <w:rFonts w:eastAsia="Times New Roman" w:cstheme="minorHAnsi"/>
          <w:sz w:val="20"/>
          <w:szCs w:val="20"/>
          <w:lang w:val="x-none" w:eastAsia="el-GR"/>
        </w:rPr>
        <w:t xml:space="preserve"> (πρόγραμμα, φορέας επιδότησης, ημερομηνία υποβολής αίτησης, αιτούμενη επιχορήγηση).</w:t>
      </w:r>
    </w:p>
    <w:p w14:paraId="2976AB4D" w14:textId="77777777" w:rsidR="00F57715" w:rsidRDefault="00F57715" w:rsidP="00F57715">
      <w:pPr>
        <w:spacing w:after="0" w:line="240" w:lineRule="auto"/>
        <w:jc w:val="both"/>
        <w:rPr>
          <w:rFonts w:eastAsia="Times New Roman" w:cstheme="minorHAnsi"/>
          <w:i/>
          <w:sz w:val="20"/>
          <w:szCs w:val="20"/>
          <w:lang w:val="x-none" w:eastAsia="el-GR"/>
        </w:rPr>
      </w:pPr>
    </w:p>
    <w:p w14:paraId="489664C4" w14:textId="77777777" w:rsidR="00F57715" w:rsidRPr="009309D2" w:rsidRDefault="00F57715" w:rsidP="00F57715">
      <w:pPr>
        <w:spacing w:after="0" w:line="240" w:lineRule="auto"/>
        <w:jc w:val="both"/>
        <w:rPr>
          <w:rFonts w:eastAsia="Times New Roman" w:cstheme="minorHAnsi"/>
          <w:i/>
          <w:sz w:val="20"/>
          <w:szCs w:val="20"/>
          <w:lang w:val="x-none" w:eastAsia="el-GR"/>
        </w:rPr>
      </w:pPr>
      <w:r w:rsidRPr="009309D2">
        <w:rPr>
          <w:rFonts w:eastAsia="Times New Roman" w:cstheme="minorHAnsi"/>
          <w:i/>
          <w:sz w:val="20"/>
          <w:szCs w:val="20"/>
          <w:lang w:val="x-none" w:eastAsia="el-GR"/>
        </w:rPr>
        <w:t xml:space="preserve">Στη δήλωση θα αναφέρονται τα στοιχεία για το ύψος των ενισχύσεων που έχουν συμπεριληφθεί σε επενδυτική πρόταση, η οποία έχει υποβληθεί από την </w:t>
      </w:r>
      <w:r w:rsidRPr="009309D2">
        <w:rPr>
          <w:rFonts w:eastAsia="Times New Roman" w:cstheme="minorHAnsi"/>
          <w:i/>
          <w:sz w:val="20"/>
          <w:szCs w:val="20"/>
          <w:lang w:eastAsia="el-GR"/>
        </w:rPr>
        <w:t xml:space="preserve">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w:t>
      </w:r>
      <w:r w:rsidRPr="009309D2">
        <w:rPr>
          <w:rFonts w:eastAsia="Times New Roman" w:cstheme="minorHAnsi"/>
          <w:sz w:val="20"/>
          <w:szCs w:val="20"/>
          <w:lang w:val="x-none" w:eastAsia="el-GR"/>
        </w:rPr>
        <w:t xml:space="preserve"> </w:t>
      </w:r>
      <w:r w:rsidRPr="009309D2">
        <w:rPr>
          <w:rFonts w:eastAsia="Times New Roman" w:cstheme="minorHAnsi"/>
          <w:i/>
          <w:sz w:val="20"/>
          <w:szCs w:val="20"/>
          <w:lang w:val="x-none" w:eastAsia="el-GR"/>
        </w:rPr>
        <w:t>καθώς και από τις επιχειρήσεις που λειτουργούν μαζί με αυτήν ως ενιαία επιχείρηση</w:t>
      </w:r>
      <w:r w:rsidRPr="009309D2" w:rsidDel="00907AC4">
        <w:rPr>
          <w:rFonts w:eastAsia="Times New Roman" w:cstheme="minorHAnsi"/>
          <w:i/>
          <w:sz w:val="20"/>
          <w:szCs w:val="20"/>
          <w:lang w:val="x-none" w:eastAsia="el-GR"/>
        </w:rPr>
        <w:t xml:space="preserve"> </w:t>
      </w:r>
      <w:r w:rsidRPr="009309D2">
        <w:rPr>
          <w:rFonts w:eastAsia="Times New Roman" w:cstheme="minorHAnsi"/>
          <w:i/>
          <w:sz w:val="20"/>
          <w:szCs w:val="20"/>
          <w:lang w:val="x-none" w:eastAsia="el-GR"/>
        </w:rPr>
        <w:t xml:space="preserve">(στην έννοια περιλαμβάνονται οι συνδεδεμένες με την </w:t>
      </w:r>
      <w:r w:rsidRPr="009309D2">
        <w:rPr>
          <w:rFonts w:eastAsia="Times New Roman" w:cstheme="minorHAnsi"/>
          <w:i/>
          <w:sz w:val="20"/>
          <w:szCs w:val="20"/>
          <w:lang w:eastAsia="el-GR"/>
        </w:rPr>
        <w:t xml:space="preserve">Εταιρεία </w:t>
      </w:r>
      <w:r w:rsidRPr="009309D2">
        <w:rPr>
          <w:rFonts w:eastAsia="Times New Roman" w:cs="Calibri"/>
          <w:i/>
          <w:iCs/>
          <w:color w:val="5B9BD5"/>
          <w:kern w:val="1"/>
          <w:sz w:val="20"/>
          <w:szCs w:val="20"/>
          <w:lang w:eastAsia="zh-CN"/>
        </w:rPr>
        <w:t>[ή Επιχείρηση]</w:t>
      </w:r>
      <w:r w:rsidRPr="009309D2">
        <w:rPr>
          <w:rFonts w:eastAsia="Times New Roman" w:cstheme="minorHAnsi"/>
          <w:sz w:val="20"/>
          <w:szCs w:val="20"/>
          <w:lang w:eastAsia="el-GR"/>
        </w:rPr>
        <w:t xml:space="preserve"> </w:t>
      </w:r>
      <w:r w:rsidRPr="009309D2">
        <w:rPr>
          <w:rFonts w:eastAsia="Times New Roman" w:cstheme="minorHAnsi"/>
          <w:i/>
          <w:sz w:val="20"/>
          <w:szCs w:val="20"/>
          <w:lang w:val="x-none" w:eastAsia="el-GR"/>
        </w:rPr>
        <w:t xml:space="preserve">επιχειρήσεις) και βρίσκεται σε στάδιο αξιολόγησης ή ένταξης, βάσει καθεστώτος </w:t>
      </w:r>
      <w:r w:rsidRPr="009309D2">
        <w:rPr>
          <w:rFonts w:eastAsia="Times New Roman" w:cstheme="minorHAnsi"/>
          <w:i/>
          <w:sz w:val="20"/>
          <w:szCs w:val="20"/>
          <w:lang w:eastAsia="el-GR"/>
        </w:rPr>
        <w:t>de</w:t>
      </w:r>
      <w:r w:rsidRPr="009309D2">
        <w:rPr>
          <w:rFonts w:eastAsia="Times New Roman" w:cstheme="minorHAnsi"/>
          <w:i/>
          <w:sz w:val="20"/>
          <w:szCs w:val="20"/>
          <w:lang w:val="x-none" w:eastAsia="el-GR"/>
        </w:rPr>
        <w:t xml:space="preserve"> </w:t>
      </w:r>
      <w:r w:rsidRPr="009309D2">
        <w:rPr>
          <w:rFonts w:eastAsia="Times New Roman" w:cstheme="minorHAnsi"/>
          <w:i/>
          <w:sz w:val="20"/>
          <w:szCs w:val="20"/>
          <w:lang w:eastAsia="el-GR"/>
        </w:rPr>
        <w:t>minimis</w:t>
      </w:r>
      <w:r w:rsidRPr="009309D2">
        <w:rPr>
          <w:rFonts w:eastAsia="Times New Roman" w:cstheme="minorHAnsi"/>
          <w:i/>
          <w:sz w:val="20"/>
          <w:szCs w:val="20"/>
          <w:lang w:val="x-none" w:eastAsia="el-GR"/>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4CA48B18" w14:textId="77777777" w:rsidR="00F57715" w:rsidRPr="009309D2" w:rsidRDefault="00F57715" w:rsidP="00F57715">
      <w:pPr>
        <w:spacing w:after="0" w:line="240" w:lineRule="auto"/>
        <w:jc w:val="both"/>
        <w:rPr>
          <w:rFonts w:eastAsia="Times New Roman" w:cstheme="minorHAnsi"/>
          <w:b/>
          <w:sz w:val="20"/>
          <w:szCs w:val="20"/>
          <w:lang w:eastAsia="el-GR"/>
        </w:rPr>
      </w:pPr>
    </w:p>
    <w:p w14:paraId="5F78F407" w14:textId="77777777" w:rsidR="00F57715" w:rsidRPr="009309D2" w:rsidRDefault="00F57715" w:rsidP="00F57715">
      <w:pPr>
        <w:spacing w:after="0" w:line="240" w:lineRule="auto"/>
        <w:jc w:val="both"/>
        <w:rPr>
          <w:rFonts w:eastAsia="Times New Roman" w:cstheme="minorHAnsi"/>
          <w:b/>
          <w:sz w:val="20"/>
          <w:szCs w:val="20"/>
          <w:lang w:eastAsia="el-GR"/>
        </w:rPr>
      </w:pPr>
      <w:r w:rsidRPr="009309D2">
        <w:rPr>
          <w:rFonts w:eastAsia="Times New Roman" w:cstheme="minorHAnsi"/>
          <w:b/>
          <w:sz w:val="20"/>
          <w:szCs w:val="20"/>
          <w:lang w:eastAsia="el-GR"/>
        </w:rPr>
        <w:t>Πίνακας 4: αιτούμενων επιχορηγήσεων που βρίσκονται σε στάδιο αξιολόγησης ή ένταξης βάσει καθεστώτος de minimis για οποιαδήποτε δαπάνη ή οιουδήποτε άλλου καθεστώτος για τις ίδιες επιλέξιμες δαπάνες</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D25E4B" w:rsidRPr="00D25E4B" w14:paraId="7381D400" w14:textId="77777777" w:rsidTr="00A0412F">
        <w:trPr>
          <w:trHeight w:val="445"/>
          <w:jc w:val="center"/>
        </w:trPr>
        <w:tc>
          <w:tcPr>
            <w:tcW w:w="10464" w:type="dxa"/>
            <w:gridSpan w:val="5"/>
            <w:shd w:val="pct12" w:color="auto" w:fill="auto"/>
          </w:tcPr>
          <w:p w14:paraId="0C1A47BE" w14:textId="77777777" w:rsidR="00D25E4B" w:rsidRPr="00D25E4B" w:rsidRDefault="00D25E4B" w:rsidP="00D25E4B">
            <w:pPr>
              <w:spacing w:after="0" w:line="240" w:lineRule="auto"/>
              <w:jc w:val="center"/>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ΑΙΤΟΥΜΕΝΕΣ ΕΝΙΣΧΥΣΕΙΣ που βρίσκονται σε στάδιο αξιολόγησης ή ένταξης βάσει καθεστώτος de minimis για οποιαδήποτε δαπάνη ή οιουδήποτε άλλου καθεστώτος για τις ίδιες επιλέξιμες δαπάνες.</w:t>
            </w:r>
          </w:p>
          <w:p w14:paraId="673EE91C" w14:textId="77777777" w:rsidR="00D25E4B" w:rsidRPr="00D25E4B" w:rsidRDefault="00D25E4B" w:rsidP="00D25E4B">
            <w:pPr>
              <w:spacing w:after="0" w:line="240" w:lineRule="auto"/>
              <w:rPr>
                <w:rFonts w:asciiTheme="minorHAnsi" w:eastAsia="Times New Roman" w:hAnsiTheme="minorHAnsi" w:cstheme="minorHAnsi"/>
                <w:b/>
                <w:sz w:val="18"/>
                <w:szCs w:val="18"/>
                <w:lang w:eastAsia="el-GR"/>
              </w:rPr>
            </w:pPr>
            <w:r w:rsidRPr="00D25E4B">
              <w:rPr>
                <w:rFonts w:asciiTheme="minorHAnsi" w:eastAsia="Times New Roman" w:hAnsiTheme="minorHAnsi" w:cstheme="minorHAnsi"/>
                <w:b/>
                <w:sz w:val="18"/>
                <w:szCs w:val="18"/>
                <w:lang w:eastAsia="el-GR"/>
              </w:rPr>
              <w:t xml:space="preserve">Αφορά στην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b/>
                <w:sz w:val="18"/>
                <w:szCs w:val="18"/>
                <w:lang w:eastAsia="el-GR"/>
              </w:rPr>
              <w:t xml:space="preserve"> καθώς και σε αυτές τις επιχειρήσεις με τις οποίες η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eastAsia="el-GR"/>
              </w:rPr>
              <w:t xml:space="preserve"> </w:t>
            </w:r>
            <w:r w:rsidRPr="00D25E4B">
              <w:rPr>
                <w:rFonts w:asciiTheme="minorHAnsi" w:eastAsia="Times New Roman" w:hAnsiTheme="minorHAnsi" w:cstheme="minorHAnsi"/>
                <w:b/>
                <w:sz w:val="18"/>
                <w:szCs w:val="18"/>
                <w:lang w:eastAsia="el-GR"/>
              </w:rPr>
              <w:t>λειτουργεί ως ενιαία επιχείρηση</w:t>
            </w:r>
            <w:r w:rsidRPr="00D25E4B" w:rsidDel="00B552EE">
              <w:rPr>
                <w:rFonts w:asciiTheme="minorHAnsi" w:eastAsia="Times New Roman" w:hAnsiTheme="minorHAnsi" w:cstheme="minorHAnsi"/>
                <w:b/>
                <w:sz w:val="18"/>
                <w:szCs w:val="18"/>
                <w:lang w:eastAsia="el-GR"/>
              </w:rPr>
              <w:t xml:space="preserve"> </w:t>
            </w:r>
            <w:r w:rsidRPr="00D25E4B">
              <w:rPr>
                <w:rFonts w:asciiTheme="minorHAnsi" w:eastAsia="Times New Roman" w:hAnsiTheme="minorHAnsi" w:cstheme="minorHAnsi"/>
                <w:b/>
                <w:sz w:val="18"/>
                <w:szCs w:val="18"/>
                <w:lang w:eastAsia="el-GR"/>
              </w:rPr>
              <w:t xml:space="preserve">(στην έννοια περιλαμβάνονται οι συνδεδεμένες με την Εταιρεία </w:t>
            </w:r>
            <w:r w:rsidRPr="00D25E4B">
              <w:rPr>
                <w:rFonts w:asciiTheme="minorHAnsi" w:eastAsia="Times New Roman" w:hAnsiTheme="minorHAnsi" w:cstheme="minorHAnsi"/>
                <w:i/>
                <w:iCs/>
                <w:color w:val="5B9BD5"/>
                <w:kern w:val="1"/>
                <w:sz w:val="18"/>
                <w:szCs w:val="18"/>
                <w:lang w:eastAsia="zh-CN"/>
              </w:rPr>
              <w:t>[ή Επιχείρηση]</w:t>
            </w:r>
            <w:r w:rsidRPr="00D25E4B">
              <w:rPr>
                <w:rFonts w:asciiTheme="minorHAnsi" w:eastAsia="Times New Roman" w:hAnsiTheme="minorHAnsi" w:cstheme="minorHAnsi"/>
                <w:sz w:val="18"/>
                <w:szCs w:val="18"/>
                <w:lang w:eastAsia="el-GR"/>
              </w:rPr>
              <w:t xml:space="preserve"> </w:t>
            </w:r>
            <w:r w:rsidRPr="00D25E4B">
              <w:rPr>
                <w:rFonts w:asciiTheme="minorHAnsi" w:eastAsia="Times New Roman" w:hAnsiTheme="minorHAnsi" w:cstheme="minorHAnsi"/>
                <w:b/>
                <w:sz w:val="18"/>
                <w:szCs w:val="18"/>
                <w:lang w:eastAsia="el-GR"/>
              </w:rPr>
              <w:t>επιχειρήσεις).</w:t>
            </w:r>
          </w:p>
        </w:tc>
      </w:tr>
      <w:tr w:rsidR="00D25E4B" w:rsidRPr="00D25E4B" w14:paraId="3B5D00E9" w14:textId="77777777" w:rsidTr="00A0412F">
        <w:trPr>
          <w:trHeight w:val="1243"/>
          <w:jc w:val="center"/>
        </w:trPr>
        <w:tc>
          <w:tcPr>
            <w:tcW w:w="1820" w:type="dxa"/>
            <w:shd w:val="pct12" w:color="auto" w:fill="auto"/>
          </w:tcPr>
          <w:p w14:paraId="56AEF55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14:paraId="1107EA3F"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 xml:space="preserve">Ημ/νία Υποβολής επενδυτικής πρότασης. </w:t>
            </w:r>
          </w:p>
        </w:tc>
        <w:tc>
          <w:tcPr>
            <w:tcW w:w="2160" w:type="dxa"/>
            <w:shd w:val="pct12" w:color="auto" w:fill="auto"/>
          </w:tcPr>
          <w:p w14:paraId="77B2373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 xml:space="preserve">Ποσό αιτούμενης δημόσιας χρηματοδότησης. </w:t>
            </w:r>
          </w:p>
        </w:tc>
        <w:tc>
          <w:tcPr>
            <w:tcW w:w="2520" w:type="dxa"/>
            <w:shd w:val="pct12" w:color="auto" w:fill="auto"/>
          </w:tcPr>
          <w:p w14:paraId="0AFD525D"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Επωνυμία Δικαιούχου της Ενίσχυσης.</w:t>
            </w:r>
          </w:p>
        </w:tc>
        <w:tc>
          <w:tcPr>
            <w:tcW w:w="1980" w:type="dxa"/>
            <w:shd w:val="pct12" w:color="auto" w:fill="auto"/>
          </w:tcPr>
          <w:p w14:paraId="334D665E"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asciiTheme="minorHAnsi" w:eastAsia="Times New Roman" w:hAnsiTheme="minorHAnsi" w:cstheme="minorHAnsi"/>
                <w:sz w:val="18"/>
                <w:szCs w:val="18"/>
                <w:lang w:eastAsia="el-GR"/>
              </w:rPr>
              <w:t>ΑΦΜ Δικαιούχου της Ενίσχυσης.</w:t>
            </w:r>
          </w:p>
        </w:tc>
      </w:tr>
      <w:tr w:rsidR="00D25E4B" w:rsidRPr="00D25E4B" w14:paraId="56DFAC0D" w14:textId="77777777" w:rsidTr="00A0412F">
        <w:trPr>
          <w:trHeight w:val="226"/>
          <w:jc w:val="center"/>
        </w:trPr>
        <w:tc>
          <w:tcPr>
            <w:tcW w:w="1820" w:type="dxa"/>
          </w:tcPr>
          <w:p w14:paraId="79F8BF8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4" w:type="dxa"/>
          </w:tcPr>
          <w:p w14:paraId="56D8E34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160" w:type="dxa"/>
          </w:tcPr>
          <w:p w14:paraId="5993117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520" w:type="dxa"/>
          </w:tcPr>
          <w:p w14:paraId="7A1144A3"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0" w:type="dxa"/>
          </w:tcPr>
          <w:p w14:paraId="0383159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1AE9F67D" w14:textId="77777777" w:rsidTr="00A0412F">
        <w:trPr>
          <w:trHeight w:val="226"/>
          <w:jc w:val="center"/>
        </w:trPr>
        <w:tc>
          <w:tcPr>
            <w:tcW w:w="1820" w:type="dxa"/>
          </w:tcPr>
          <w:p w14:paraId="5DD84E08"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4" w:type="dxa"/>
          </w:tcPr>
          <w:p w14:paraId="4E36648B"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160" w:type="dxa"/>
          </w:tcPr>
          <w:p w14:paraId="17BC07F5"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520" w:type="dxa"/>
          </w:tcPr>
          <w:p w14:paraId="238A0537"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0" w:type="dxa"/>
          </w:tcPr>
          <w:p w14:paraId="00F6E634"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r w:rsidR="00D25E4B" w:rsidRPr="00D25E4B" w14:paraId="6156936D" w14:textId="77777777" w:rsidTr="00A0412F">
        <w:trPr>
          <w:trHeight w:val="226"/>
          <w:jc w:val="center"/>
        </w:trPr>
        <w:tc>
          <w:tcPr>
            <w:tcW w:w="1820" w:type="dxa"/>
          </w:tcPr>
          <w:p w14:paraId="1CA1E996"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4" w:type="dxa"/>
          </w:tcPr>
          <w:p w14:paraId="0A8AEC1C"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160" w:type="dxa"/>
          </w:tcPr>
          <w:p w14:paraId="0E90AA61"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2520" w:type="dxa"/>
          </w:tcPr>
          <w:p w14:paraId="5EE50FE9"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c>
          <w:tcPr>
            <w:tcW w:w="1980" w:type="dxa"/>
          </w:tcPr>
          <w:p w14:paraId="14A0367A" w14:textId="77777777" w:rsidR="00D25E4B" w:rsidRPr="00D25E4B" w:rsidRDefault="00D25E4B" w:rsidP="00D25E4B">
            <w:pPr>
              <w:spacing w:after="0" w:line="240" w:lineRule="auto"/>
              <w:rPr>
                <w:rFonts w:asciiTheme="minorHAnsi" w:eastAsia="Times New Roman" w:hAnsiTheme="minorHAnsi" w:cstheme="minorHAnsi"/>
                <w:sz w:val="18"/>
                <w:szCs w:val="18"/>
                <w:lang w:eastAsia="el-GR"/>
              </w:rPr>
            </w:pPr>
            <w:r w:rsidRPr="00D25E4B">
              <w:rPr>
                <w:rFonts w:eastAsia="Times New Roman" w:cs="Calibri"/>
                <w:noProof/>
                <w:sz w:val="18"/>
                <w:szCs w:val="18"/>
                <w:u w:val="dotted"/>
                <w:lang w:eastAsia="el-GR"/>
              </w:rPr>
              <w:fldChar w:fldCharType="begin">
                <w:ffData>
                  <w:name w:val="Κείμενο4"/>
                  <w:enabled/>
                  <w:calcOnExit w:val="0"/>
                  <w:textInput/>
                </w:ffData>
              </w:fldChar>
            </w:r>
            <w:r w:rsidRPr="00D25E4B">
              <w:rPr>
                <w:rFonts w:eastAsia="Times New Roman" w:cs="Calibri"/>
                <w:noProof/>
                <w:sz w:val="18"/>
                <w:szCs w:val="18"/>
                <w:u w:val="dotted"/>
                <w:lang w:eastAsia="el-GR"/>
              </w:rPr>
              <w:instrText>FORMTEXT</w:instrText>
            </w:r>
            <w:r w:rsidRPr="00D25E4B">
              <w:rPr>
                <w:rFonts w:eastAsia="Times New Roman" w:cs="Calibri"/>
                <w:noProof/>
                <w:sz w:val="18"/>
                <w:szCs w:val="18"/>
                <w:u w:val="dotted"/>
                <w:lang w:eastAsia="el-GR"/>
              </w:rPr>
            </w:r>
            <w:r w:rsidRPr="00D25E4B">
              <w:rPr>
                <w:rFonts w:eastAsia="Times New Roman" w:cs="Calibri"/>
                <w:noProof/>
                <w:sz w:val="18"/>
                <w:szCs w:val="18"/>
                <w:u w:val="dotted"/>
                <w:lang w:eastAsia="el-GR"/>
              </w:rPr>
              <w:fldChar w:fldCharType="separate"/>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t> </w:t>
            </w:r>
            <w:r w:rsidRPr="00D25E4B">
              <w:rPr>
                <w:rFonts w:eastAsia="Times New Roman" w:cs="Calibri"/>
                <w:noProof/>
                <w:sz w:val="18"/>
                <w:szCs w:val="18"/>
                <w:u w:val="dotted"/>
                <w:lang w:eastAsia="el-GR"/>
              </w:rPr>
              <w:fldChar w:fldCharType="end"/>
            </w:r>
          </w:p>
        </w:tc>
      </w:tr>
    </w:tbl>
    <w:p w14:paraId="153E96A5" w14:textId="77777777" w:rsidR="00F57715" w:rsidRPr="001976E9" w:rsidRDefault="00F57715" w:rsidP="00F57715">
      <w:pPr>
        <w:spacing w:line="240" w:lineRule="auto"/>
        <w:ind w:right="-569"/>
        <w:rPr>
          <w:rFonts w:eastAsia="Times New Roman" w:cstheme="minorHAnsi"/>
          <w:b/>
          <w:sz w:val="18"/>
          <w:szCs w:val="18"/>
          <w:lang w:eastAsia="el-GR"/>
        </w:rPr>
      </w:pPr>
    </w:p>
    <w:p w14:paraId="1D25F250" w14:textId="77777777" w:rsidR="00F57715" w:rsidRPr="001976E9" w:rsidRDefault="00F57715" w:rsidP="00F57715">
      <w:pPr>
        <w:spacing w:line="240" w:lineRule="auto"/>
        <w:ind w:right="-569"/>
        <w:rPr>
          <w:rFonts w:eastAsia="Times New Roman" w:cstheme="minorHAnsi"/>
          <w:b/>
          <w:sz w:val="18"/>
          <w:szCs w:val="18"/>
          <w:lang w:eastAsia="el-GR"/>
        </w:rPr>
      </w:pPr>
      <w:r w:rsidRPr="001976E9">
        <w:rPr>
          <w:rFonts w:eastAsia="Times New Roman" w:cstheme="minorHAnsi"/>
          <w:b/>
          <w:noProof/>
          <w:sz w:val="18"/>
          <w:szCs w:val="18"/>
          <w:lang w:eastAsia="el-GR"/>
        </w:rPr>
        <mc:AlternateContent>
          <mc:Choice Requires="wps">
            <w:drawing>
              <wp:anchor distT="0" distB="0" distL="114300" distR="114300" simplePos="0" relativeHeight="251660288" behindDoc="0" locked="0" layoutInCell="1" allowOverlap="1" wp14:anchorId="44D31495" wp14:editId="70C960E2">
                <wp:simplePos x="0" y="0"/>
                <wp:positionH relativeFrom="margin">
                  <wp:align>left</wp:align>
                </wp:positionH>
                <wp:positionV relativeFrom="paragraph">
                  <wp:posOffset>108553</wp:posOffset>
                </wp:positionV>
                <wp:extent cx="585679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85679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62CA333F" id="Straight Connector 1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55pt" to="461.1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" strokecolor="windowText">
                <v:stroke dashstyle="dash"/>
                <w10:wrap anchorx="margin"/>
              </v:line>
            </w:pict>
          </mc:Fallback>
        </mc:AlternateContent>
      </w:r>
    </w:p>
    <w:p w14:paraId="53CDADA5" w14:textId="77777777" w:rsidR="00F57715" w:rsidRPr="00E140BF" w:rsidRDefault="00F57715" w:rsidP="00F57715">
      <w:pPr>
        <w:spacing w:after="0" w:line="240" w:lineRule="auto"/>
        <w:rPr>
          <w:rFonts w:eastAsia="Times New Roman" w:cstheme="minorHAnsi"/>
          <w:b/>
          <w:i/>
          <w:sz w:val="20"/>
          <w:szCs w:val="20"/>
          <w:lang w:eastAsia="el-GR"/>
        </w:rPr>
      </w:pPr>
      <w:r>
        <w:rPr>
          <w:rFonts w:eastAsia="Times New Roman" w:cstheme="minorHAnsi"/>
          <w:b/>
          <w:sz w:val="20"/>
          <w:szCs w:val="20"/>
          <w:lang w:val="en-US" w:eastAsia="el-GR"/>
        </w:rPr>
        <w:t>B</w:t>
      </w:r>
      <w:r w:rsidRPr="00E140BF">
        <w:rPr>
          <w:rFonts w:eastAsia="Times New Roman" w:cstheme="minorHAnsi"/>
          <w:b/>
          <w:sz w:val="20"/>
          <w:szCs w:val="20"/>
          <w:lang w:eastAsia="el-GR"/>
        </w:rPr>
        <w:t>.</w:t>
      </w:r>
      <w:r w:rsidRPr="00E140BF">
        <w:rPr>
          <w:rFonts w:eastAsia="Times New Roman" w:cstheme="minorHAnsi"/>
          <w:sz w:val="20"/>
          <w:szCs w:val="20"/>
          <w:lang w:eastAsia="el-GR"/>
        </w:rPr>
        <w:t xml:space="preserve">  </w:t>
      </w:r>
      <w:r w:rsidRPr="00E140BF">
        <w:rPr>
          <w:rFonts w:eastAsia="Times New Roman" w:cstheme="minorHAnsi"/>
          <w:b/>
          <w:i/>
          <w:sz w:val="20"/>
          <w:szCs w:val="20"/>
          <w:lang w:eastAsia="el-GR"/>
        </w:rPr>
        <w:t xml:space="preserve">Υπεύθυνη Δήλωση </w:t>
      </w:r>
      <w:r>
        <w:rPr>
          <w:rFonts w:eastAsia="Times New Roman" w:cstheme="minorHAnsi"/>
          <w:b/>
          <w:i/>
          <w:sz w:val="20"/>
          <w:szCs w:val="20"/>
          <w:lang w:eastAsia="el-GR"/>
        </w:rPr>
        <w:t>συγχωνεύσεων και</w:t>
      </w:r>
      <w:r w:rsidRPr="00E140BF">
        <w:rPr>
          <w:rFonts w:eastAsia="Times New Roman" w:cstheme="minorHAnsi"/>
          <w:b/>
          <w:i/>
          <w:sz w:val="20"/>
          <w:szCs w:val="20"/>
          <w:lang w:eastAsia="el-GR"/>
        </w:rPr>
        <w:t xml:space="preserve">  ληφθεισών ενισχύσεων  (</w:t>
      </w:r>
      <w:r w:rsidRPr="00E140BF">
        <w:rPr>
          <w:rFonts w:eastAsia="Times New Roman" w:cstheme="minorHAnsi"/>
          <w:b/>
          <w:i/>
          <w:sz w:val="20"/>
          <w:szCs w:val="20"/>
          <w:lang w:val="en-US" w:eastAsia="el-GR"/>
        </w:rPr>
        <w:t>de</w:t>
      </w:r>
      <w:r w:rsidRPr="00E140BF">
        <w:rPr>
          <w:rFonts w:eastAsia="Times New Roman" w:cstheme="minorHAnsi"/>
          <w:b/>
          <w:i/>
          <w:sz w:val="20"/>
          <w:szCs w:val="20"/>
          <w:lang w:eastAsia="el-GR"/>
        </w:rPr>
        <w:t xml:space="preserve"> </w:t>
      </w:r>
      <w:r w:rsidRPr="00E140BF">
        <w:rPr>
          <w:rFonts w:eastAsia="Times New Roman" w:cstheme="minorHAnsi"/>
          <w:b/>
          <w:i/>
          <w:sz w:val="20"/>
          <w:szCs w:val="20"/>
          <w:lang w:val="en-US" w:eastAsia="el-GR"/>
        </w:rPr>
        <w:t>minimis</w:t>
      </w:r>
      <w:r>
        <w:rPr>
          <w:rFonts w:eastAsia="Times New Roman" w:cstheme="minorHAnsi"/>
          <w:b/>
          <w:i/>
          <w:sz w:val="20"/>
          <w:szCs w:val="20"/>
          <w:lang w:eastAsia="el-GR"/>
        </w:rPr>
        <w:t xml:space="preserve"> 202</w:t>
      </w:r>
      <w:r w:rsidRPr="00E140BF">
        <w:rPr>
          <w:rFonts w:eastAsia="Times New Roman" w:cstheme="minorHAnsi"/>
          <w:b/>
          <w:i/>
          <w:sz w:val="20"/>
          <w:szCs w:val="20"/>
          <w:lang w:eastAsia="el-GR"/>
        </w:rPr>
        <w:t>3</w:t>
      </w:r>
      <w:r>
        <w:rPr>
          <w:rFonts w:eastAsia="Times New Roman" w:cstheme="minorHAnsi"/>
          <w:b/>
          <w:i/>
          <w:sz w:val="20"/>
          <w:szCs w:val="20"/>
          <w:lang w:eastAsia="el-GR"/>
        </w:rPr>
        <w:t>/2831</w:t>
      </w:r>
      <w:r w:rsidRPr="00E140BF">
        <w:rPr>
          <w:rFonts w:eastAsia="Times New Roman" w:cstheme="minorHAnsi"/>
          <w:b/>
          <w:i/>
          <w:sz w:val="20"/>
          <w:szCs w:val="20"/>
          <w:lang w:eastAsia="el-GR"/>
        </w:rPr>
        <w:t>)</w:t>
      </w:r>
    </w:p>
    <w:p w14:paraId="148B70D4" w14:textId="77777777" w:rsidR="00F57715" w:rsidRPr="007E3E5A" w:rsidRDefault="00F57715" w:rsidP="00F57715">
      <w:pPr>
        <w:spacing w:after="0" w:line="240" w:lineRule="auto"/>
        <w:rPr>
          <w:rFonts w:eastAsia="Times New Roman" w:cstheme="minorHAnsi"/>
          <w:sz w:val="20"/>
          <w:szCs w:val="20"/>
          <w:lang w:eastAsia="el-GR"/>
        </w:rPr>
      </w:pP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2"/>
      </w:tblGrid>
      <w:tr w:rsidR="00F57715" w:rsidRPr="007E3E5A" w14:paraId="501BB01E" w14:textId="77777777" w:rsidTr="00E315DD">
        <w:trPr>
          <w:trHeight w:val="1150"/>
        </w:trPr>
        <w:tc>
          <w:tcPr>
            <w:tcW w:w="8292" w:type="dxa"/>
            <w:tcBorders>
              <w:top w:val="nil"/>
              <w:left w:val="nil"/>
              <w:bottom w:val="nil"/>
              <w:right w:val="nil"/>
            </w:tcBorders>
          </w:tcPr>
          <w:p w14:paraId="44743F58" w14:textId="77777777" w:rsidR="00F57715" w:rsidRDefault="00F57715" w:rsidP="00E315DD">
            <w:p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Η Εταιρεία </w:t>
            </w:r>
            <w:r w:rsidRPr="007E3E5A">
              <w:rPr>
                <w:rFonts w:eastAsia="Times New Roman" w:cs="Calibri"/>
                <w:i/>
                <w:iCs/>
                <w:color w:val="5B9BD5"/>
                <w:kern w:val="1"/>
                <w:sz w:val="20"/>
                <w:szCs w:val="20"/>
                <w:lang w:eastAsia="zh-CN"/>
              </w:rPr>
              <w:t>[ή Επιχείρηση]</w:t>
            </w:r>
            <w:r w:rsidRPr="007E3E5A">
              <w:rPr>
                <w:rFonts w:eastAsia="Times New Roman" w:cstheme="minorHAnsi"/>
                <w:sz w:val="20"/>
                <w:szCs w:val="20"/>
                <w:lang w:eastAsia="el-GR"/>
              </w:rPr>
              <w:t xml:space="preserve">  προέρχεται από/συνδέεται με συγχώνευση ή εξαγορά ή διάσπαση </w:t>
            </w:r>
          </w:p>
          <w:p w14:paraId="3AAEF400" w14:textId="77777777" w:rsidR="00F57715" w:rsidRDefault="00F57715" w:rsidP="00E315DD">
            <w:p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εταιρειών (ισχύον 3 άρθ. 3  Κανονισμού 2023/2831</w:t>
            </w:r>
            <w:r w:rsidRPr="007E3E5A">
              <w:rPr>
                <w:rFonts w:eastAsia="Times New Roman" w:cstheme="minorHAnsi"/>
                <w:sz w:val="20"/>
                <w:szCs w:val="20"/>
                <w:vertAlign w:val="superscript"/>
                <w:lang w:eastAsia="el-GR"/>
              </w:rPr>
              <w:footnoteReference w:id="10"/>
            </w:r>
            <w:r w:rsidRPr="007E3E5A">
              <w:rPr>
                <w:rFonts w:eastAsia="Times New Roman" w:cstheme="minorHAnsi"/>
                <w:sz w:val="20"/>
                <w:szCs w:val="20"/>
                <w:lang w:eastAsia="el-GR"/>
              </w:rPr>
              <w:t>). Στην περίπτωση αυτή συμπληρώνεται</w:t>
            </w:r>
          </w:p>
          <w:p w14:paraId="64D38674" w14:textId="77777777" w:rsidR="00F57715" w:rsidRDefault="00F57715" w:rsidP="00E315DD">
            <w:p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υποχρεωτικά ο παρακάτω πίνακας για καθεμία από τις ως άνω επιχειρήσεις που συμμετείχαν</w:t>
            </w:r>
          </w:p>
          <w:p w14:paraId="21DA03E8" w14:textId="77777777" w:rsidR="00F57715" w:rsidRDefault="00F57715" w:rsidP="00E315DD">
            <w:p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στη συγχώνευση/εξαγορά/διάσπαση με την Εταιρεία </w:t>
            </w:r>
            <w:r w:rsidRPr="007E3E5A">
              <w:rPr>
                <w:rFonts w:eastAsia="Times New Roman" w:cs="Calibri"/>
                <w:i/>
                <w:iCs/>
                <w:color w:val="5B9BD5"/>
                <w:kern w:val="1"/>
                <w:sz w:val="20"/>
                <w:szCs w:val="20"/>
                <w:lang w:eastAsia="zh-CN"/>
              </w:rPr>
              <w:t>[ή Επιχείρηση]</w:t>
            </w:r>
            <w:r>
              <w:rPr>
                <w:rFonts w:eastAsia="Times New Roman" w:cstheme="minorHAnsi"/>
                <w:sz w:val="20"/>
                <w:szCs w:val="20"/>
                <w:lang w:eastAsia="el-GR"/>
              </w:rPr>
              <w:t>:</w:t>
            </w:r>
          </w:p>
          <w:p w14:paraId="43D4A71C" w14:textId="77777777" w:rsidR="00F57715" w:rsidRPr="007E3E5A" w:rsidRDefault="00F57715" w:rsidP="00E315DD">
            <w:pPr>
              <w:spacing w:after="0" w:line="240" w:lineRule="auto"/>
              <w:ind w:right="-569"/>
              <w:jc w:val="both"/>
              <w:rPr>
                <w:rFonts w:eastAsia="Times New Roman" w:cstheme="minorHAnsi"/>
                <w:sz w:val="20"/>
                <w:szCs w:val="20"/>
                <w:lang w:eastAsia="el-GR"/>
              </w:rPr>
            </w:pPr>
          </w:p>
        </w:tc>
      </w:tr>
      <w:tr w:rsidR="00F57715" w:rsidRPr="001976E9" w14:paraId="41959591" w14:textId="77777777" w:rsidTr="00E315DD">
        <w:trPr>
          <w:trHeight w:val="880"/>
        </w:trPr>
        <w:tc>
          <w:tcPr>
            <w:tcW w:w="8292" w:type="dxa"/>
            <w:tcBorders>
              <w:top w:val="nil"/>
              <w:left w:val="nil"/>
              <w:bottom w:val="nil"/>
              <w:right w:val="nil"/>
            </w:tcBorders>
          </w:tcPr>
          <w:tbl>
            <w:tblPr>
              <w:tblW w:w="6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3334"/>
            </w:tblGrid>
            <w:tr w:rsidR="00F57715" w:rsidRPr="001976E9" w14:paraId="59BE5401" w14:textId="77777777" w:rsidTr="00E315DD">
              <w:trPr>
                <w:trHeight w:val="341"/>
                <w:jc w:val="center"/>
              </w:trPr>
              <w:tc>
                <w:tcPr>
                  <w:tcW w:w="3290" w:type="dxa"/>
                  <w:shd w:val="pct12" w:color="auto" w:fill="auto"/>
                  <w:vAlign w:val="center"/>
                </w:tcPr>
                <w:p w14:paraId="51404BA9" w14:textId="77777777" w:rsidR="00F57715" w:rsidRPr="007E3E5A" w:rsidRDefault="00F57715" w:rsidP="00E315DD">
                  <w:pPr>
                    <w:spacing w:line="240" w:lineRule="auto"/>
                    <w:ind w:right="-569"/>
                    <w:rPr>
                      <w:rFonts w:eastAsia="Times New Roman" w:cstheme="minorHAnsi"/>
                      <w:b/>
                      <w:sz w:val="20"/>
                      <w:szCs w:val="20"/>
                      <w:lang w:eastAsia="el-GR"/>
                    </w:rPr>
                  </w:pPr>
                  <w:r w:rsidRPr="007E3E5A">
                    <w:rPr>
                      <w:rFonts w:eastAsia="Times New Roman" w:cstheme="minorHAnsi"/>
                      <w:b/>
                      <w:sz w:val="20"/>
                      <w:szCs w:val="20"/>
                      <w:lang w:eastAsia="el-GR"/>
                    </w:rPr>
                    <w:t xml:space="preserve">   Στοιχεία Επιχείρησης</w:t>
                  </w:r>
                </w:p>
              </w:tc>
              <w:tc>
                <w:tcPr>
                  <w:tcW w:w="3334" w:type="dxa"/>
                  <w:shd w:val="pct12" w:color="auto" w:fill="auto"/>
                  <w:vAlign w:val="center"/>
                </w:tcPr>
                <w:p w14:paraId="2AA3674A" w14:textId="77777777" w:rsidR="00F57715" w:rsidRPr="001976E9" w:rsidRDefault="00F57715" w:rsidP="00E315DD">
                  <w:pPr>
                    <w:spacing w:line="240" w:lineRule="auto"/>
                    <w:ind w:right="-569"/>
                    <w:rPr>
                      <w:rFonts w:eastAsia="Times New Roman" w:cstheme="minorHAnsi"/>
                      <w:b/>
                      <w:sz w:val="18"/>
                      <w:szCs w:val="18"/>
                      <w:lang w:eastAsia="el-GR"/>
                    </w:rPr>
                  </w:pPr>
                  <w:r w:rsidRPr="001976E9">
                    <w:rPr>
                      <w:rFonts w:eastAsia="Times New Roman" w:cstheme="minorHAnsi"/>
                      <w:b/>
                      <w:sz w:val="18"/>
                      <w:szCs w:val="18"/>
                      <w:lang w:eastAsia="el-GR"/>
                    </w:rPr>
                    <w:t>Επεξήγηση</w:t>
                  </w:r>
                </w:p>
              </w:tc>
            </w:tr>
            <w:tr w:rsidR="00F57715" w:rsidRPr="001976E9" w14:paraId="4A18A3B1" w14:textId="77777777" w:rsidTr="00E315DD">
              <w:trPr>
                <w:trHeight w:val="213"/>
                <w:jc w:val="center"/>
              </w:trPr>
              <w:tc>
                <w:tcPr>
                  <w:tcW w:w="3290" w:type="dxa"/>
                  <w:vAlign w:val="center"/>
                </w:tcPr>
                <w:p w14:paraId="75A98732" w14:textId="77777777" w:rsidR="00F57715" w:rsidRDefault="00F57715" w:rsidP="00E315DD">
                  <w:pPr>
                    <w:spacing w:after="0" w:line="240" w:lineRule="auto"/>
                    <w:ind w:right="-569"/>
                    <w:rPr>
                      <w:rFonts w:eastAsia="Times New Roman" w:cstheme="minorHAnsi"/>
                      <w:sz w:val="20"/>
                      <w:szCs w:val="20"/>
                      <w:lang w:eastAsia="el-GR"/>
                    </w:rPr>
                  </w:pPr>
                  <w:r w:rsidRPr="007E3E5A">
                    <w:rPr>
                      <w:rFonts w:eastAsia="Times New Roman" w:cstheme="minorHAnsi"/>
                      <w:sz w:val="20"/>
                      <w:szCs w:val="20"/>
                      <w:lang w:eastAsia="el-GR"/>
                    </w:rPr>
                    <w:t xml:space="preserve">Περιγραφή σχέσης (συγχώνευση με </w:t>
                  </w:r>
                </w:p>
                <w:p w14:paraId="03B48B65" w14:textId="77777777" w:rsidR="00F57715" w:rsidRDefault="00F57715" w:rsidP="00E315DD">
                  <w:pPr>
                    <w:spacing w:after="0" w:line="240" w:lineRule="auto"/>
                    <w:ind w:right="-569"/>
                    <w:rPr>
                      <w:rFonts w:eastAsia="Times New Roman" w:cstheme="minorHAnsi"/>
                      <w:sz w:val="20"/>
                      <w:szCs w:val="20"/>
                      <w:lang w:eastAsia="el-GR"/>
                    </w:rPr>
                  </w:pPr>
                  <w:r w:rsidRPr="007E3E5A">
                    <w:rPr>
                      <w:rFonts w:eastAsia="Times New Roman" w:cstheme="minorHAnsi"/>
                      <w:sz w:val="20"/>
                      <w:szCs w:val="20"/>
                      <w:lang w:eastAsia="el-GR"/>
                    </w:rPr>
                    <w:t xml:space="preserve">απορρόφηση ή σύσταση νέας, </w:t>
                  </w:r>
                </w:p>
                <w:p w14:paraId="4054497B" w14:textId="77777777" w:rsidR="00F57715" w:rsidRPr="007E3E5A" w:rsidRDefault="00F57715" w:rsidP="00E315DD">
                  <w:pPr>
                    <w:spacing w:after="0" w:line="240" w:lineRule="auto"/>
                    <w:ind w:right="-569"/>
                    <w:rPr>
                      <w:rFonts w:eastAsia="Times New Roman" w:cstheme="minorHAnsi"/>
                      <w:sz w:val="20"/>
                      <w:szCs w:val="20"/>
                      <w:lang w:eastAsia="el-GR"/>
                    </w:rPr>
                  </w:pPr>
                  <w:r w:rsidRPr="007E3E5A">
                    <w:rPr>
                      <w:rFonts w:eastAsia="Times New Roman" w:cstheme="minorHAnsi"/>
                      <w:sz w:val="20"/>
                      <w:szCs w:val="20"/>
                      <w:lang w:eastAsia="el-GR"/>
                    </w:rPr>
                    <w:t>εξαγορά, διάσπαση/μερική διάσπαση)</w:t>
                  </w:r>
                </w:p>
              </w:tc>
              <w:tc>
                <w:tcPr>
                  <w:tcW w:w="3334" w:type="dxa"/>
                  <w:vAlign w:val="center"/>
                </w:tcPr>
                <w:p w14:paraId="7C93B877" w14:textId="0F3A4A2D"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782A064C" w14:textId="77777777" w:rsidTr="00E315DD">
              <w:trPr>
                <w:trHeight w:val="213"/>
                <w:jc w:val="center"/>
              </w:trPr>
              <w:tc>
                <w:tcPr>
                  <w:tcW w:w="3290" w:type="dxa"/>
                  <w:vAlign w:val="center"/>
                </w:tcPr>
                <w:p w14:paraId="2E4C9DE2" w14:textId="77777777" w:rsidR="00F57715" w:rsidRPr="007E3E5A" w:rsidRDefault="00F57715" w:rsidP="00E315DD">
                  <w:pPr>
                    <w:spacing w:line="240" w:lineRule="auto"/>
                    <w:ind w:right="-569"/>
                    <w:rPr>
                      <w:rFonts w:eastAsia="Times New Roman" w:cstheme="minorHAnsi"/>
                      <w:sz w:val="20"/>
                      <w:szCs w:val="20"/>
                      <w:lang w:eastAsia="el-GR"/>
                    </w:rPr>
                  </w:pPr>
                  <w:r w:rsidRPr="007E3E5A">
                    <w:rPr>
                      <w:rFonts w:eastAsia="Times New Roman" w:cstheme="minorHAnsi"/>
                      <w:sz w:val="20"/>
                      <w:szCs w:val="20"/>
                      <w:lang w:eastAsia="el-GR"/>
                    </w:rPr>
                    <w:t>Εταιρείες που προέκυψαν</w:t>
                  </w:r>
                </w:p>
              </w:tc>
              <w:tc>
                <w:tcPr>
                  <w:tcW w:w="3334" w:type="dxa"/>
                  <w:vAlign w:val="center"/>
                </w:tcPr>
                <w:p w14:paraId="4C51C61C" w14:textId="4A3C4C1B"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4BB396BA" w14:textId="77777777" w:rsidTr="00E315DD">
              <w:trPr>
                <w:trHeight w:val="213"/>
                <w:jc w:val="center"/>
              </w:trPr>
              <w:tc>
                <w:tcPr>
                  <w:tcW w:w="3290" w:type="dxa"/>
                  <w:vAlign w:val="center"/>
                </w:tcPr>
                <w:p w14:paraId="7F40818C" w14:textId="77777777" w:rsidR="00F57715" w:rsidRPr="007E3E5A" w:rsidRDefault="00F57715" w:rsidP="00E315DD">
                  <w:pPr>
                    <w:spacing w:line="240" w:lineRule="auto"/>
                    <w:ind w:right="-569"/>
                    <w:rPr>
                      <w:rFonts w:eastAsia="Times New Roman" w:cstheme="minorHAnsi"/>
                      <w:sz w:val="20"/>
                      <w:szCs w:val="20"/>
                      <w:lang w:eastAsia="el-GR"/>
                    </w:rPr>
                  </w:pPr>
                  <w:r w:rsidRPr="007E3E5A">
                    <w:rPr>
                      <w:rFonts w:eastAsia="Times New Roman" w:cstheme="minorHAnsi"/>
                      <w:sz w:val="20"/>
                      <w:szCs w:val="20"/>
                      <w:lang w:eastAsia="el-GR"/>
                    </w:rPr>
                    <w:t>Επωνυμία κάθε Επιχείρησης</w:t>
                  </w:r>
                </w:p>
              </w:tc>
              <w:tc>
                <w:tcPr>
                  <w:tcW w:w="3334" w:type="dxa"/>
                  <w:vAlign w:val="center"/>
                </w:tcPr>
                <w:p w14:paraId="68B6E672" w14:textId="064084A6"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476FAD0" w14:textId="77777777" w:rsidTr="00E315DD">
              <w:trPr>
                <w:trHeight w:val="213"/>
                <w:jc w:val="center"/>
              </w:trPr>
              <w:tc>
                <w:tcPr>
                  <w:tcW w:w="3290" w:type="dxa"/>
                  <w:vAlign w:val="center"/>
                </w:tcPr>
                <w:p w14:paraId="43AA4C50" w14:textId="77777777" w:rsidR="00F57715" w:rsidRPr="007E3E5A" w:rsidRDefault="00F57715" w:rsidP="00E315DD">
                  <w:pPr>
                    <w:spacing w:line="240" w:lineRule="auto"/>
                    <w:ind w:right="-569"/>
                    <w:rPr>
                      <w:rFonts w:eastAsia="Times New Roman" w:cstheme="minorHAnsi"/>
                      <w:sz w:val="20"/>
                      <w:szCs w:val="20"/>
                      <w:lang w:eastAsia="el-GR"/>
                    </w:rPr>
                  </w:pPr>
                  <w:r w:rsidRPr="007E3E5A">
                    <w:rPr>
                      <w:rFonts w:eastAsia="Times New Roman" w:cstheme="minorHAnsi"/>
                      <w:sz w:val="20"/>
                      <w:szCs w:val="20"/>
                      <w:lang w:eastAsia="el-GR"/>
                    </w:rPr>
                    <w:t>Α.Φ.Μ. κάθε Επιχείρησης</w:t>
                  </w:r>
                </w:p>
              </w:tc>
              <w:tc>
                <w:tcPr>
                  <w:tcW w:w="3334" w:type="dxa"/>
                  <w:vAlign w:val="center"/>
                </w:tcPr>
                <w:p w14:paraId="773E84BB" w14:textId="742D89CD"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F57715" w:rsidRPr="001976E9" w14:paraId="3C73481C" w14:textId="77777777" w:rsidTr="00E315DD">
              <w:trPr>
                <w:trHeight w:val="213"/>
                <w:jc w:val="center"/>
              </w:trPr>
              <w:tc>
                <w:tcPr>
                  <w:tcW w:w="3290" w:type="dxa"/>
                  <w:vAlign w:val="center"/>
                </w:tcPr>
                <w:p w14:paraId="5380C139" w14:textId="77777777" w:rsidR="00F57715" w:rsidRPr="007E3E5A" w:rsidRDefault="00F57715" w:rsidP="00E315DD">
                  <w:pPr>
                    <w:spacing w:line="240" w:lineRule="auto"/>
                    <w:ind w:right="-569"/>
                    <w:rPr>
                      <w:rFonts w:eastAsia="Times New Roman" w:cstheme="minorHAnsi"/>
                      <w:sz w:val="20"/>
                      <w:szCs w:val="20"/>
                      <w:lang w:eastAsia="el-GR"/>
                    </w:rPr>
                  </w:pPr>
                  <w:r w:rsidRPr="007E3E5A">
                    <w:rPr>
                      <w:rFonts w:eastAsia="Times New Roman" w:cstheme="minorHAnsi"/>
                      <w:sz w:val="20"/>
                      <w:szCs w:val="20"/>
                      <w:lang w:eastAsia="el-GR"/>
                    </w:rPr>
                    <w:t>Κ.Α.Δ. κάθε Επιχείρησης</w:t>
                  </w:r>
                </w:p>
              </w:tc>
              <w:tc>
                <w:tcPr>
                  <w:tcW w:w="3334" w:type="dxa"/>
                  <w:vAlign w:val="center"/>
                </w:tcPr>
                <w:p w14:paraId="0D818260" w14:textId="120C71D7" w:rsidR="00F57715" w:rsidRPr="001976E9" w:rsidRDefault="00D615F5" w:rsidP="00E315DD">
                  <w:pPr>
                    <w:spacing w:line="240" w:lineRule="auto"/>
                    <w:ind w:right="-569"/>
                    <w:rPr>
                      <w:rFonts w:eastAsia="Times New Roman" w:cstheme="minorHAnsi"/>
                      <w:sz w:val="18"/>
                      <w:szCs w:val="18"/>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bl>
          <w:p w14:paraId="2DA22C98" w14:textId="77777777" w:rsidR="00F57715" w:rsidRPr="001976E9" w:rsidRDefault="00F57715" w:rsidP="00E315DD">
            <w:pPr>
              <w:spacing w:line="240" w:lineRule="auto"/>
              <w:ind w:right="-569"/>
              <w:rPr>
                <w:rFonts w:eastAsia="Times New Roman" w:cstheme="minorHAnsi"/>
                <w:sz w:val="18"/>
                <w:szCs w:val="18"/>
                <w:lang w:eastAsia="el-GR"/>
              </w:rPr>
            </w:pPr>
          </w:p>
        </w:tc>
      </w:tr>
      <w:tr w:rsidR="00F57715" w:rsidRPr="001976E9" w14:paraId="2EF09396" w14:textId="77777777" w:rsidTr="00E315DD">
        <w:trPr>
          <w:trHeight w:val="136"/>
        </w:trPr>
        <w:tc>
          <w:tcPr>
            <w:tcW w:w="8292" w:type="dxa"/>
            <w:tcBorders>
              <w:top w:val="nil"/>
              <w:left w:val="nil"/>
              <w:bottom w:val="nil"/>
              <w:right w:val="nil"/>
            </w:tcBorders>
          </w:tcPr>
          <w:p w14:paraId="2297A70E" w14:textId="77777777" w:rsidR="00F57715" w:rsidRPr="001976E9" w:rsidRDefault="00F57715" w:rsidP="00E315DD">
            <w:pPr>
              <w:spacing w:line="240" w:lineRule="auto"/>
              <w:ind w:right="-569"/>
              <w:rPr>
                <w:rFonts w:eastAsia="Times New Roman" w:cstheme="minorHAnsi"/>
                <w:sz w:val="18"/>
                <w:szCs w:val="18"/>
                <w:lang w:eastAsia="el-GR"/>
              </w:rPr>
            </w:pPr>
          </w:p>
        </w:tc>
      </w:tr>
      <w:tr w:rsidR="00F57715" w:rsidRPr="001976E9" w14:paraId="5051D8E6" w14:textId="77777777" w:rsidTr="00E315DD">
        <w:trPr>
          <w:trHeight w:val="8197"/>
        </w:trPr>
        <w:tc>
          <w:tcPr>
            <w:tcW w:w="8292" w:type="dxa"/>
            <w:tcBorders>
              <w:top w:val="nil"/>
              <w:left w:val="nil"/>
              <w:bottom w:val="dashed" w:sz="4" w:space="0" w:color="auto"/>
              <w:right w:val="nil"/>
            </w:tcBorders>
          </w:tcPr>
          <w:p w14:paraId="5E5AB09D" w14:textId="77777777" w:rsidR="00F57715" w:rsidRDefault="00F57715" w:rsidP="00F57715">
            <w:pPr>
              <w:numPr>
                <w:ilvl w:val="0"/>
                <w:numId w:val="12"/>
              </w:numPr>
              <w:spacing w:after="0" w:line="240" w:lineRule="auto"/>
              <w:ind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Το ύψος των ενισχύσεων που η Εταιρεία </w:t>
            </w:r>
            <w:r w:rsidRPr="007E3E5A">
              <w:rPr>
                <w:rFonts w:eastAsia="Times New Roman" w:cs="Calibri"/>
                <w:i/>
                <w:iCs/>
                <w:color w:val="5B9BD5"/>
                <w:kern w:val="1"/>
                <w:sz w:val="20"/>
                <w:szCs w:val="20"/>
                <w:lang w:eastAsia="zh-CN"/>
              </w:rPr>
              <w:t>[ή Επιχείρηση]</w:t>
            </w:r>
            <w:r w:rsidRPr="007E3E5A">
              <w:rPr>
                <w:rFonts w:eastAsia="Times New Roman" w:cstheme="minorHAnsi"/>
                <w:sz w:val="20"/>
                <w:szCs w:val="20"/>
                <w:lang w:eastAsia="el-GR"/>
              </w:rPr>
              <w:t>,</w:t>
            </w:r>
            <w:r w:rsidRPr="007E3E5A">
              <w:rPr>
                <w:rFonts w:eastAsia="Times New Roman" w:cstheme="minorHAnsi"/>
                <w:sz w:val="20"/>
                <w:szCs w:val="20"/>
                <w:lang w:val="x-none" w:eastAsia="el-GR"/>
              </w:rPr>
              <w:t xml:space="preserve"> </w:t>
            </w:r>
            <w:r w:rsidRPr="007E3E5A">
              <w:rPr>
                <w:rFonts w:eastAsia="Times New Roman" w:cstheme="minorHAnsi"/>
                <w:sz w:val="20"/>
                <w:szCs w:val="20"/>
                <w:lang w:eastAsia="el-GR"/>
              </w:rPr>
              <w:t>καθώς και</w:t>
            </w:r>
          </w:p>
          <w:p w14:paraId="5836700B" w14:textId="77777777" w:rsidR="00F57715"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 οι συγχωνευθείσες/εξαγορασθείσες/διασπασθείσες επιχειρήσεις έχουν αποκτήσει έννομο </w:t>
            </w:r>
          </w:p>
          <w:p w14:paraId="3B753D3F" w14:textId="77777777" w:rsidR="00F57715"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δικαίωμα λήψης της ενίσχυσης κατά </w:t>
            </w:r>
            <w:r w:rsidRPr="007E3E5A">
              <w:rPr>
                <w:rFonts w:eastAsia="Times New Roman" w:cstheme="minorHAnsi"/>
                <w:sz w:val="20"/>
                <w:szCs w:val="20"/>
                <w:lang w:val="x-none" w:eastAsia="el-GR"/>
              </w:rPr>
              <w:t xml:space="preserve">τα </w:t>
            </w:r>
            <w:r>
              <w:rPr>
                <w:rFonts w:eastAsia="Times New Roman" w:cstheme="minorHAnsi"/>
                <w:sz w:val="20"/>
                <w:szCs w:val="20"/>
                <w:lang w:eastAsia="el-GR"/>
              </w:rPr>
              <w:t>τελευταία</w:t>
            </w:r>
            <w:r w:rsidRPr="007E3E5A">
              <w:rPr>
                <w:rFonts w:eastAsia="Times New Roman" w:cstheme="minorHAnsi"/>
                <w:sz w:val="20"/>
                <w:szCs w:val="20"/>
                <w:lang w:eastAsia="el-GR"/>
              </w:rPr>
              <w:t xml:space="preserve"> </w:t>
            </w:r>
            <w:r>
              <w:rPr>
                <w:rFonts w:eastAsia="Times New Roman" w:cstheme="minorHAnsi"/>
                <w:sz w:val="20"/>
                <w:szCs w:val="20"/>
                <w:lang w:val="x-none" w:eastAsia="el-GR"/>
              </w:rPr>
              <w:t>τρία έτη</w:t>
            </w:r>
            <w:r>
              <w:rPr>
                <w:rFonts w:eastAsia="Times New Roman" w:cstheme="minorHAnsi"/>
                <w:sz w:val="20"/>
                <w:szCs w:val="20"/>
                <w:lang w:eastAsia="el-GR"/>
              </w:rPr>
              <w:t xml:space="preserve"> </w:t>
            </w:r>
            <w:r w:rsidRPr="007E3E5A">
              <w:rPr>
                <w:rFonts w:eastAsia="Times New Roman" w:cstheme="minorHAnsi"/>
                <w:sz w:val="20"/>
                <w:szCs w:val="20"/>
                <w:lang w:eastAsia="el-GR"/>
              </w:rPr>
              <w:t xml:space="preserve">από την ημερομηνία υποβολής της </w:t>
            </w:r>
          </w:p>
          <w:p w14:paraId="1BBB7F44" w14:textId="77777777" w:rsidR="00F57715"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αίτησης για το Δάνειο ΤΑΑ, βάσει καθεστώτος de minimis Καν</w:t>
            </w:r>
            <w:r>
              <w:rPr>
                <w:rFonts w:eastAsia="Times New Roman" w:cstheme="minorHAnsi"/>
                <w:sz w:val="20"/>
                <w:szCs w:val="20"/>
                <w:lang w:eastAsia="el-GR"/>
              </w:rPr>
              <w:t>.</w:t>
            </w:r>
            <w:r w:rsidRPr="007E3E5A">
              <w:rPr>
                <w:rFonts w:eastAsia="Times New Roman" w:cstheme="minorHAnsi"/>
                <w:sz w:val="20"/>
                <w:szCs w:val="20"/>
                <w:lang w:eastAsia="el-GR"/>
              </w:rPr>
              <w:t xml:space="preserve"> 2023/2831 είναι ως εξής:</w:t>
            </w:r>
          </w:p>
          <w:p w14:paraId="030E2454" w14:textId="77777777" w:rsidR="00F57715" w:rsidRDefault="00F57715" w:rsidP="00E315DD">
            <w:pPr>
              <w:spacing w:after="0" w:line="240" w:lineRule="auto"/>
              <w:ind w:left="360" w:right="-569"/>
              <w:jc w:val="both"/>
              <w:rPr>
                <w:rFonts w:eastAsia="Times New Roman" w:cstheme="minorHAnsi"/>
                <w:sz w:val="20"/>
                <w:szCs w:val="20"/>
                <w:lang w:eastAsia="el-GR"/>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47"/>
              <w:gridCol w:w="1050"/>
              <w:gridCol w:w="1047"/>
              <w:gridCol w:w="1050"/>
              <w:gridCol w:w="1047"/>
              <w:gridCol w:w="918"/>
              <w:gridCol w:w="920"/>
            </w:tblGrid>
            <w:tr w:rsidR="00D25E4B" w:rsidRPr="00103264" w14:paraId="3D43AE10" w14:textId="77777777" w:rsidTr="00A0412F">
              <w:trPr>
                <w:trHeight w:val="414"/>
                <w:jc w:val="center"/>
              </w:trPr>
              <w:tc>
                <w:tcPr>
                  <w:tcW w:w="5000" w:type="pct"/>
                  <w:gridSpan w:val="8"/>
                  <w:shd w:val="pct12" w:color="auto" w:fill="auto"/>
                </w:tcPr>
                <w:p w14:paraId="351E9086" w14:textId="77777777" w:rsidR="00D25E4B" w:rsidRPr="00103264" w:rsidRDefault="00D25E4B" w:rsidP="00D25E4B">
                  <w:pPr>
                    <w:spacing w:after="0" w:line="240" w:lineRule="auto"/>
                    <w:ind w:right="-569"/>
                    <w:jc w:val="center"/>
                    <w:rPr>
                      <w:rFonts w:eastAsia="Times New Roman" w:cstheme="minorHAnsi"/>
                      <w:b/>
                      <w:sz w:val="18"/>
                      <w:szCs w:val="18"/>
                      <w:lang w:eastAsia="el-GR"/>
                    </w:rPr>
                  </w:pPr>
                  <w:r w:rsidRPr="00103264">
                    <w:rPr>
                      <w:rFonts w:eastAsia="Times New Roman" w:cstheme="minorHAnsi"/>
                      <w:b/>
                      <w:sz w:val="18"/>
                      <w:szCs w:val="18"/>
                      <w:lang w:eastAsia="el-GR"/>
                    </w:rPr>
                    <w:t xml:space="preserve">Ενισχύσεις de minimis για τις οποίες η Εταιρεία </w:t>
                  </w:r>
                  <w:r w:rsidRPr="00103264">
                    <w:rPr>
                      <w:rFonts w:eastAsia="Times New Roman" w:cstheme="minorHAnsi"/>
                      <w:i/>
                      <w:iCs/>
                      <w:color w:val="5B9BD5"/>
                      <w:kern w:val="1"/>
                      <w:sz w:val="18"/>
                      <w:szCs w:val="18"/>
                      <w:lang w:eastAsia="zh-CN"/>
                    </w:rPr>
                    <w:t>[ή Επιχείρηση]</w:t>
                  </w:r>
                  <w:r w:rsidRPr="00103264">
                    <w:rPr>
                      <w:rFonts w:eastAsia="Times New Roman" w:cstheme="minorHAnsi"/>
                      <w:sz w:val="18"/>
                      <w:szCs w:val="18"/>
                      <w:lang w:eastAsia="el-GR"/>
                    </w:rPr>
                    <w:t xml:space="preserve"> </w:t>
                  </w:r>
                  <w:r w:rsidRPr="00103264">
                    <w:rPr>
                      <w:rFonts w:eastAsia="Times New Roman" w:cstheme="minorHAnsi"/>
                      <w:b/>
                      <w:sz w:val="18"/>
                      <w:szCs w:val="18"/>
                      <w:lang w:eastAsia="el-GR"/>
                    </w:rPr>
                    <w:t>και οι</w:t>
                  </w:r>
                </w:p>
                <w:p w14:paraId="709B2351" w14:textId="77777777" w:rsidR="00D25E4B" w:rsidRPr="00103264" w:rsidRDefault="00D25E4B" w:rsidP="00D25E4B">
                  <w:pPr>
                    <w:spacing w:after="0" w:line="240" w:lineRule="auto"/>
                    <w:ind w:right="-569"/>
                    <w:jc w:val="center"/>
                    <w:rPr>
                      <w:rFonts w:eastAsia="Times New Roman" w:cstheme="minorHAnsi"/>
                      <w:b/>
                      <w:sz w:val="18"/>
                      <w:szCs w:val="18"/>
                      <w:lang w:eastAsia="el-GR"/>
                    </w:rPr>
                  </w:pPr>
                  <w:r w:rsidRPr="00103264">
                    <w:rPr>
                      <w:rFonts w:eastAsia="Times New Roman" w:cstheme="minorHAnsi"/>
                      <w:b/>
                      <w:sz w:val="18"/>
                      <w:szCs w:val="18"/>
                      <w:lang w:eastAsia="el-GR"/>
                    </w:rPr>
                    <w:t xml:space="preserve">συγχωνευθείσες/εξαγορασθείσες/διασπασθείσες επιχειρήσεις έχουν αποκτήσει έννομο δικαίωμα </w:t>
                  </w:r>
                </w:p>
                <w:p w14:paraId="0AA6D4F0" w14:textId="77777777" w:rsidR="00D25E4B" w:rsidRPr="00103264" w:rsidRDefault="00D25E4B" w:rsidP="00D25E4B">
                  <w:pPr>
                    <w:spacing w:after="0" w:line="240" w:lineRule="auto"/>
                    <w:ind w:right="-569"/>
                    <w:jc w:val="center"/>
                    <w:rPr>
                      <w:rFonts w:eastAsia="Times New Roman" w:cstheme="minorHAnsi"/>
                      <w:b/>
                      <w:sz w:val="18"/>
                      <w:szCs w:val="18"/>
                      <w:lang w:eastAsia="el-GR"/>
                    </w:rPr>
                  </w:pPr>
                  <w:r w:rsidRPr="00103264">
                    <w:rPr>
                      <w:rFonts w:eastAsia="Times New Roman" w:cstheme="minorHAnsi"/>
                      <w:b/>
                      <w:sz w:val="18"/>
                      <w:szCs w:val="18"/>
                      <w:lang w:eastAsia="el-GR"/>
                    </w:rPr>
                    <w:t>λήψης</w:t>
                  </w:r>
                </w:p>
              </w:tc>
            </w:tr>
            <w:tr w:rsidR="00D25E4B" w:rsidRPr="00103264" w14:paraId="2ACC6A1B" w14:textId="77777777" w:rsidTr="00A0412F">
              <w:trPr>
                <w:trHeight w:val="507"/>
                <w:jc w:val="center"/>
              </w:trPr>
              <w:tc>
                <w:tcPr>
                  <w:tcW w:w="659" w:type="pct"/>
                  <w:shd w:val="pct12" w:color="auto" w:fill="auto"/>
                </w:tcPr>
                <w:p w14:paraId="68798276"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Πρόγραμμα/ </w:t>
                  </w:r>
                </w:p>
                <w:p w14:paraId="188EE33A"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Μέτρο/ Δράση</w:t>
                  </w:r>
                </w:p>
                <w:p w14:paraId="3CAFF34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από το/την </w:t>
                  </w:r>
                </w:p>
                <w:p w14:paraId="45159289"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οποίο/α η </w:t>
                  </w:r>
                </w:p>
                <w:p w14:paraId="67A36922"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επιχείρηση </w:t>
                  </w:r>
                </w:p>
                <w:p w14:paraId="0305359E"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έχει </w:t>
                  </w:r>
                </w:p>
                <w:p w14:paraId="79E68FF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αποκτήσει</w:t>
                  </w:r>
                </w:p>
                <w:p w14:paraId="1D2DDEF6"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έννομο </w:t>
                  </w:r>
                </w:p>
                <w:p w14:paraId="03CF40E3"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δικαίωμα </w:t>
                  </w:r>
                </w:p>
                <w:p w14:paraId="40F8FCD0"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λήψης της </w:t>
                  </w:r>
                </w:p>
                <w:p w14:paraId="2B0781D1"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ενίσχυσης  και φορέας </w:t>
                  </w:r>
                </w:p>
                <w:p w14:paraId="5A0C08F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χορήγησης ενίσχυσης.</w:t>
                  </w:r>
                </w:p>
              </w:tc>
              <w:tc>
                <w:tcPr>
                  <w:tcW w:w="642" w:type="pct"/>
                  <w:shd w:val="pct12" w:color="auto" w:fill="auto"/>
                </w:tcPr>
                <w:p w14:paraId="1AC1B87D"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Αριθμός </w:t>
                  </w:r>
                </w:p>
                <w:p w14:paraId="14CF6070"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Υπουργικής Απόφασης </w:t>
                  </w:r>
                </w:p>
                <w:p w14:paraId="72B37809"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Ένταξης* </w:t>
                  </w:r>
                </w:p>
                <w:p w14:paraId="6A10D8D1"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ή αριθμός </w:t>
                  </w:r>
                </w:p>
                <w:p w14:paraId="235ACB54"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σύμβασης ή </w:t>
                  </w:r>
                </w:p>
                <w:p w14:paraId="6D372397"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άλλου </w:t>
                  </w:r>
                </w:p>
                <w:p w14:paraId="775D3C08"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εγγράφου με</w:t>
                  </w:r>
                </w:p>
                <w:p w14:paraId="4ED4F990"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 το οποίο τεκμηριώνεται</w:t>
                  </w:r>
                </w:p>
                <w:p w14:paraId="5B76F07D"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η  λήψη του </w:t>
                  </w:r>
                </w:p>
                <w:p w14:paraId="7CF4C9D1"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έννομου δικαιώματος.</w:t>
                  </w:r>
                </w:p>
              </w:tc>
              <w:tc>
                <w:tcPr>
                  <w:tcW w:w="644" w:type="pct"/>
                  <w:shd w:val="pct12" w:color="auto" w:fill="auto"/>
                </w:tcPr>
                <w:p w14:paraId="55EF5208"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Ημ/νία </w:t>
                  </w:r>
                </w:p>
                <w:p w14:paraId="592AE78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Υπουργικής Απόφασης</w:t>
                  </w:r>
                </w:p>
                <w:p w14:paraId="5E01121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 Ένταξης </w:t>
                  </w:r>
                </w:p>
                <w:p w14:paraId="6A1FD358"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ή ημερομηνία λήψης </w:t>
                  </w:r>
                </w:p>
                <w:p w14:paraId="61FBD2C0"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του έννομου δικαιώματος.</w:t>
                  </w:r>
                </w:p>
              </w:tc>
              <w:tc>
                <w:tcPr>
                  <w:tcW w:w="642" w:type="pct"/>
                  <w:shd w:val="pct12" w:color="auto" w:fill="auto"/>
                </w:tcPr>
                <w:p w14:paraId="14D0EC4A"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Ποσό </w:t>
                  </w:r>
                </w:p>
                <w:p w14:paraId="2E0592DF"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δημόσιας χρημ/δότησης</w:t>
                  </w:r>
                </w:p>
                <w:p w14:paraId="26E05380"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που </w:t>
                  </w:r>
                </w:p>
                <w:p w14:paraId="06F00ADA"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αναγράφεται</w:t>
                  </w:r>
                </w:p>
                <w:p w14:paraId="41DD0D42"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στην Απόφαση Ένταξης.</w:t>
                  </w:r>
                </w:p>
              </w:tc>
              <w:tc>
                <w:tcPr>
                  <w:tcW w:w="644" w:type="pct"/>
                  <w:shd w:val="pct12" w:color="auto" w:fill="auto"/>
                </w:tcPr>
                <w:p w14:paraId="5852826E"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Ποσό </w:t>
                  </w:r>
                </w:p>
                <w:p w14:paraId="70628D8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Δημόσιας Χρημ/δότησης</w:t>
                  </w:r>
                </w:p>
                <w:p w14:paraId="0FDD410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που έχει</w:t>
                  </w:r>
                </w:p>
                <w:p w14:paraId="3614651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 καταβληθεί πραγματικά</w:t>
                  </w:r>
                </w:p>
                <w:p w14:paraId="4777CC85"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 στην </w:t>
                  </w:r>
                </w:p>
                <w:p w14:paraId="59EDF2FD"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επιχείρηση.</w:t>
                  </w:r>
                </w:p>
              </w:tc>
              <w:tc>
                <w:tcPr>
                  <w:tcW w:w="642" w:type="pct"/>
                  <w:shd w:val="pct12" w:color="auto" w:fill="auto"/>
                </w:tcPr>
                <w:p w14:paraId="188FCA99"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Ημ/νία </w:t>
                  </w:r>
                </w:p>
                <w:p w14:paraId="5F5C1EA1"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καταβολής </w:t>
                  </w:r>
                </w:p>
                <w:p w14:paraId="6C0FF88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τελευταίας</w:t>
                  </w:r>
                </w:p>
                <w:p w14:paraId="3BBE3E6A"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χρηματοδότη-</w:t>
                  </w:r>
                </w:p>
                <w:p w14:paraId="0C6D4D97"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σης.</w:t>
                  </w:r>
                </w:p>
              </w:tc>
              <w:tc>
                <w:tcPr>
                  <w:tcW w:w="563" w:type="pct"/>
                  <w:shd w:val="pct12" w:color="auto" w:fill="auto"/>
                </w:tcPr>
                <w:p w14:paraId="58464E9B"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Επωνυμία Δικαιούχου</w:t>
                  </w:r>
                </w:p>
                <w:p w14:paraId="1C42655B"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 xml:space="preserve">της </w:t>
                  </w:r>
                </w:p>
                <w:p w14:paraId="3A370DC1" w14:textId="77777777" w:rsidR="00D25E4B" w:rsidRPr="00103264" w:rsidRDefault="00D25E4B" w:rsidP="00D25E4B">
                  <w:pPr>
                    <w:spacing w:after="0" w:line="240" w:lineRule="auto"/>
                    <w:ind w:right="-569"/>
                    <w:rPr>
                      <w:rFonts w:eastAsia="Times New Roman" w:cstheme="minorHAnsi"/>
                      <w:sz w:val="18"/>
                      <w:szCs w:val="18"/>
                      <w:lang w:eastAsia="el-GR"/>
                    </w:rPr>
                  </w:pPr>
                  <w:r w:rsidRPr="00103264">
                    <w:rPr>
                      <w:rFonts w:eastAsia="Times New Roman" w:cstheme="minorHAnsi"/>
                      <w:sz w:val="18"/>
                      <w:szCs w:val="18"/>
                      <w:lang w:eastAsia="el-GR"/>
                    </w:rPr>
                    <w:t>Ενίσχυσης.</w:t>
                  </w:r>
                </w:p>
              </w:tc>
              <w:tc>
                <w:tcPr>
                  <w:tcW w:w="564" w:type="pct"/>
                  <w:shd w:val="pct12" w:color="auto" w:fill="auto"/>
                </w:tcPr>
                <w:p w14:paraId="6D1779B4"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ΑΦΜ </w:t>
                  </w:r>
                </w:p>
                <w:p w14:paraId="38A4F15E" w14:textId="77777777" w:rsidR="00D25E4B" w:rsidRPr="00103264" w:rsidRDefault="00D25E4B" w:rsidP="00D25E4B">
                  <w:pPr>
                    <w:spacing w:after="0" w:line="240" w:lineRule="auto"/>
                    <w:ind w:right="-569"/>
                    <w:jc w:val="both"/>
                    <w:rPr>
                      <w:rFonts w:eastAsia="Times New Roman" w:cstheme="minorHAnsi"/>
                      <w:sz w:val="18"/>
                      <w:szCs w:val="18"/>
                      <w:lang w:eastAsia="el-GR"/>
                    </w:rPr>
                  </w:pPr>
                  <w:r w:rsidRPr="00103264">
                    <w:rPr>
                      <w:rFonts w:eastAsia="Times New Roman" w:cstheme="minorHAnsi"/>
                      <w:sz w:val="18"/>
                      <w:szCs w:val="18"/>
                      <w:lang w:eastAsia="el-GR"/>
                    </w:rPr>
                    <w:t xml:space="preserve">Δικαιούχου </w:t>
                  </w:r>
                </w:p>
              </w:tc>
            </w:tr>
            <w:tr w:rsidR="00D25E4B" w:rsidRPr="00103264" w14:paraId="21F684DC" w14:textId="77777777" w:rsidTr="00A0412F">
              <w:trPr>
                <w:trHeight w:val="210"/>
                <w:jc w:val="center"/>
              </w:trPr>
              <w:tc>
                <w:tcPr>
                  <w:tcW w:w="659" w:type="pct"/>
                </w:tcPr>
                <w:p w14:paraId="7F0F682B"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0D1C3C1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0F396186"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275F0322"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030804B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65A8F63B"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3" w:type="pct"/>
                </w:tcPr>
                <w:p w14:paraId="1DFB1FE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4" w:type="pct"/>
                </w:tcPr>
                <w:p w14:paraId="4603FC65"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r>
            <w:tr w:rsidR="00D25E4B" w:rsidRPr="00103264" w14:paraId="1BBBDEB2" w14:textId="77777777" w:rsidTr="00A0412F">
              <w:trPr>
                <w:trHeight w:val="226"/>
                <w:jc w:val="center"/>
              </w:trPr>
              <w:tc>
                <w:tcPr>
                  <w:tcW w:w="659" w:type="pct"/>
                </w:tcPr>
                <w:p w14:paraId="0953C16B"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6D2FE30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6124CC52"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5BBF44B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53BC4C5D"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79CA7FD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3" w:type="pct"/>
                </w:tcPr>
                <w:p w14:paraId="68978F88"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4" w:type="pct"/>
                </w:tcPr>
                <w:p w14:paraId="196A3D3C"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r>
            <w:tr w:rsidR="00D25E4B" w:rsidRPr="00103264" w14:paraId="7A01DBCF" w14:textId="77777777" w:rsidTr="00A0412F">
              <w:trPr>
                <w:trHeight w:val="210"/>
                <w:jc w:val="center"/>
              </w:trPr>
              <w:tc>
                <w:tcPr>
                  <w:tcW w:w="659" w:type="pct"/>
                </w:tcPr>
                <w:p w14:paraId="115B197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6EED0362"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15A7AAEF"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5C554EB1"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4FB8BB29"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7CF0EC15"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3" w:type="pct"/>
                </w:tcPr>
                <w:p w14:paraId="419DD9D0"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4" w:type="pct"/>
                </w:tcPr>
                <w:p w14:paraId="5FB9E7E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r>
            <w:tr w:rsidR="00D25E4B" w:rsidRPr="00103264" w14:paraId="337FE61D" w14:textId="77777777" w:rsidTr="00A0412F">
              <w:trPr>
                <w:trHeight w:val="210"/>
                <w:jc w:val="center"/>
              </w:trPr>
              <w:tc>
                <w:tcPr>
                  <w:tcW w:w="659" w:type="pct"/>
                </w:tcPr>
                <w:p w14:paraId="345A8711"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0FFC5C30"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5F695C1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67FE3F68"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4" w:type="pct"/>
                </w:tcPr>
                <w:p w14:paraId="1FD37850"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642" w:type="pct"/>
                </w:tcPr>
                <w:p w14:paraId="0EBB4E6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3" w:type="pct"/>
                </w:tcPr>
                <w:p w14:paraId="42BADDB8"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c>
                <w:tcPr>
                  <w:tcW w:w="564" w:type="pct"/>
                </w:tcPr>
                <w:p w14:paraId="15D8A6B3" w14:textId="77777777" w:rsidR="00D25E4B" w:rsidRPr="00103264" w:rsidRDefault="00D25E4B" w:rsidP="00D25E4B">
                  <w:pPr>
                    <w:spacing w:line="240" w:lineRule="auto"/>
                    <w:ind w:right="-569"/>
                    <w:rPr>
                      <w:rFonts w:eastAsia="Times New Roman" w:cstheme="minorHAnsi"/>
                      <w:sz w:val="18"/>
                      <w:szCs w:val="18"/>
                      <w:lang w:eastAsia="el-GR"/>
                    </w:rPr>
                  </w:pPr>
                  <w:r w:rsidRPr="00FF3747">
                    <w:rPr>
                      <w:rFonts w:eastAsia="Times New Roman" w:cs="Calibri"/>
                      <w:noProof/>
                      <w:sz w:val="18"/>
                      <w:szCs w:val="18"/>
                      <w:u w:val="dotted"/>
                      <w:lang w:eastAsia="el-GR"/>
                    </w:rPr>
                    <w:fldChar w:fldCharType="begin">
                      <w:ffData>
                        <w:name w:val="Κείμενο4"/>
                        <w:enabled/>
                        <w:calcOnExit w:val="0"/>
                        <w:textInput/>
                      </w:ffData>
                    </w:fldChar>
                  </w:r>
                  <w:r w:rsidRPr="00FF3747">
                    <w:rPr>
                      <w:rFonts w:eastAsia="Times New Roman" w:cs="Calibri"/>
                      <w:noProof/>
                      <w:sz w:val="18"/>
                      <w:szCs w:val="18"/>
                      <w:u w:val="dotted"/>
                      <w:lang w:eastAsia="el-GR"/>
                    </w:rPr>
                    <w:instrText>FORMTEXT</w:instrText>
                  </w:r>
                  <w:r w:rsidRPr="00FF3747">
                    <w:rPr>
                      <w:rFonts w:eastAsia="Times New Roman" w:cs="Calibri"/>
                      <w:noProof/>
                      <w:sz w:val="18"/>
                      <w:szCs w:val="18"/>
                      <w:u w:val="dotted"/>
                      <w:lang w:eastAsia="el-GR"/>
                    </w:rPr>
                  </w:r>
                  <w:r w:rsidRPr="00FF3747">
                    <w:rPr>
                      <w:rFonts w:eastAsia="Times New Roman" w:cs="Calibri"/>
                      <w:noProof/>
                      <w:sz w:val="18"/>
                      <w:szCs w:val="18"/>
                      <w:u w:val="dotted"/>
                      <w:lang w:eastAsia="el-GR"/>
                    </w:rPr>
                    <w:fldChar w:fldCharType="separate"/>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t> </w:t>
                  </w:r>
                  <w:r w:rsidRPr="00FF3747">
                    <w:rPr>
                      <w:rFonts w:eastAsia="Times New Roman" w:cs="Calibri"/>
                      <w:noProof/>
                      <w:sz w:val="18"/>
                      <w:szCs w:val="18"/>
                      <w:u w:val="dotted"/>
                      <w:lang w:eastAsia="el-GR"/>
                    </w:rPr>
                    <w:fldChar w:fldCharType="end"/>
                  </w:r>
                </w:p>
              </w:tc>
            </w:tr>
          </w:tbl>
          <w:p w14:paraId="50946F13" w14:textId="77777777" w:rsidR="00E315DD" w:rsidRDefault="00E315DD" w:rsidP="00D25E4B">
            <w:pPr>
              <w:spacing w:after="0" w:line="240" w:lineRule="auto"/>
              <w:ind w:right="-569"/>
              <w:jc w:val="both"/>
              <w:rPr>
                <w:rFonts w:eastAsia="Times New Roman" w:cstheme="minorHAnsi"/>
                <w:sz w:val="20"/>
                <w:szCs w:val="20"/>
                <w:lang w:eastAsia="el-GR"/>
              </w:rPr>
            </w:pPr>
          </w:p>
          <w:p w14:paraId="1BD749E0" w14:textId="77777777" w:rsidR="00691674" w:rsidRDefault="00F57715" w:rsidP="00E315DD">
            <w:pPr>
              <w:spacing w:after="0" w:line="240" w:lineRule="auto"/>
              <w:ind w:right="-569"/>
              <w:jc w:val="both"/>
              <w:rPr>
                <w:rFonts w:eastAsia="Times New Roman" w:cstheme="minorHAnsi"/>
                <w:i/>
                <w:sz w:val="19"/>
                <w:szCs w:val="19"/>
                <w:lang w:eastAsia="el-GR"/>
              </w:rPr>
            </w:pPr>
            <w:r w:rsidRPr="001976E9">
              <w:rPr>
                <w:rFonts w:eastAsia="Times New Roman" w:cstheme="minorHAnsi"/>
                <w:sz w:val="18"/>
                <w:szCs w:val="18"/>
                <w:lang w:eastAsia="el-GR"/>
              </w:rPr>
              <w:t>*</w:t>
            </w:r>
            <w:r w:rsidRPr="00685D4E">
              <w:rPr>
                <w:rFonts w:eastAsia="Times New Roman" w:cstheme="minorHAnsi"/>
                <w:i/>
                <w:sz w:val="19"/>
                <w:szCs w:val="19"/>
                <w:lang w:eastAsia="el-GR"/>
              </w:rPr>
              <w:t xml:space="preserve">Επισημαίνεται ότι ως ημερομηνία δημόσιας χρηματοδότησης θεωρείται η ημερομηνία έκδοσης της </w:t>
            </w:r>
          </w:p>
          <w:p w14:paraId="2D39DC22" w14:textId="77777777" w:rsidR="00F57715" w:rsidRPr="00685D4E" w:rsidRDefault="00F57715" w:rsidP="00E315DD">
            <w:pPr>
              <w:spacing w:after="0" w:line="240" w:lineRule="auto"/>
              <w:ind w:right="-569"/>
              <w:jc w:val="both"/>
              <w:rPr>
                <w:rFonts w:eastAsia="Times New Roman" w:cstheme="minorHAnsi"/>
                <w:i/>
                <w:sz w:val="19"/>
                <w:szCs w:val="19"/>
                <w:lang w:eastAsia="el-GR"/>
              </w:rPr>
            </w:pPr>
            <w:r w:rsidRPr="00685D4E">
              <w:rPr>
                <w:rFonts w:eastAsia="Times New Roman" w:cstheme="minorHAnsi"/>
                <w:i/>
                <w:sz w:val="19"/>
                <w:szCs w:val="19"/>
                <w:lang w:eastAsia="el-GR"/>
              </w:rPr>
              <w:t xml:space="preserve">Υπουργικής Απόφασης ένταξης/υπαγωγής  και εν γένει παραχώρησης του έννομου δικαιώματος λήψης </w:t>
            </w:r>
          </w:p>
          <w:p w14:paraId="1FBEE250" w14:textId="77777777" w:rsidR="00F57715" w:rsidRPr="00685D4E" w:rsidRDefault="00F57715" w:rsidP="00E315DD">
            <w:pPr>
              <w:spacing w:after="0" w:line="240" w:lineRule="auto"/>
              <w:ind w:right="-569"/>
              <w:jc w:val="both"/>
              <w:rPr>
                <w:rFonts w:eastAsia="Times New Roman" w:cstheme="minorHAnsi"/>
                <w:i/>
                <w:sz w:val="18"/>
                <w:szCs w:val="18"/>
                <w:lang w:eastAsia="el-GR"/>
              </w:rPr>
            </w:pPr>
            <w:r w:rsidRPr="00685D4E">
              <w:rPr>
                <w:rFonts w:eastAsia="Times New Roman" w:cstheme="minorHAnsi"/>
                <w:i/>
                <w:sz w:val="19"/>
                <w:szCs w:val="19"/>
                <w:lang w:eastAsia="el-GR"/>
              </w:rPr>
              <w:t>της ενίσχυσης</w:t>
            </w:r>
            <w:r w:rsidRPr="00685D4E">
              <w:rPr>
                <w:rFonts w:eastAsia="Times New Roman" w:cstheme="minorHAnsi"/>
                <w:i/>
                <w:sz w:val="18"/>
                <w:szCs w:val="18"/>
                <w:lang w:eastAsia="el-GR"/>
              </w:rPr>
              <w:t>.</w:t>
            </w:r>
          </w:p>
          <w:p w14:paraId="78FCE85B" w14:textId="77777777" w:rsidR="00F57715" w:rsidRPr="007E3E5A" w:rsidRDefault="00F57715" w:rsidP="00E315DD">
            <w:pPr>
              <w:spacing w:line="240" w:lineRule="auto"/>
              <w:ind w:right="-569"/>
              <w:rPr>
                <w:rFonts w:eastAsia="Times New Roman" w:cstheme="minorHAnsi"/>
                <w:b/>
                <w:sz w:val="20"/>
                <w:szCs w:val="20"/>
                <w:u w:val="single"/>
                <w:lang w:eastAsia="el-GR"/>
              </w:rPr>
            </w:pPr>
            <w:r w:rsidRPr="007E3E5A">
              <w:rPr>
                <w:rFonts w:eastAsia="Times New Roman" w:cstheme="minorHAnsi"/>
                <w:b/>
                <w:sz w:val="20"/>
                <w:szCs w:val="20"/>
                <w:u w:val="single"/>
                <w:lang w:eastAsia="el-GR"/>
              </w:rPr>
              <w:t>ή</w:t>
            </w:r>
          </w:p>
          <w:p w14:paraId="196AEE56" w14:textId="77777777" w:rsidR="00F57715" w:rsidRDefault="00F57715" w:rsidP="00F57715">
            <w:pPr>
              <w:numPr>
                <w:ilvl w:val="0"/>
                <w:numId w:val="12"/>
              </w:num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Η Εταιρεία  </w:t>
            </w:r>
            <w:r w:rsidRPr="007E3E5A">
              <w:rPr>
                <w:rFonts w:eastAsia="Times New Roman" w:cs="Calibri"/>
                <w:i/>
                <w:iCs/>
                <w:color w:val="5B9BD5"/>
                <w:kern w:val="1"/>
                <w:sz w:val="20"/>
                <w:szCs w:val="20"/>
                <w:lang w:eastAsia="zh-CN"/>
              </w:rPr>
              <w:t>[ή Επιχείρηση]</w:t>
            </w:r>
            <w:r w:rsidRPr="007E3E5A">
              <w:rPr>
                <w:rFonts w:eastAsia="Times New Roman" w:cstheme="minorHAnsi"/>
                <w:sz w:val="20"/>
                <w:szCs w:val="20"/>
                <w:lang w:eastAsia="el-GR"/>
              </w:rPr>
              <w:t xml:space="preserve"> και οι συγχωνευθείσες/εξαγορασθείσες/διασπασθείσες </w:t>
            </w:r>
          </w:p>
          <w:p w14:paraId="364615B6" w14:textId="77777777" w:rsidR="00F57715"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επιχειρήσεις δεν έχουν λάβει απολύτως καμία ενίσχυση βάσ</w:t>
            </w:r>
            <w:r>
              <w:rPr>
                <w:rFonts w:eastAsia="Times New Roman" w:cstheme="minorHAnsi"/>
                <w:sz w:val="20"/>
                <w:szCs w:val="20"/>
                <w:lang w:eastAsia="el-GR"/>
              </w:rPr>
              <w:t>ει καθεστώτος de</w:t>
            </w:r>
          </w:p>
          <w:p w14:paraId="39BBB0FF" w14:textId="77777777" w:rsidR="00F57715" w:rsidRDefault="00F57715" w:rsidP="00E315DD">
            <w:pPr>
              <w:spacing w:after="0" w:line="240" w:lineRule="auto"/>
              <w:ind w:left="360" w:right="-569"/>
              <w:jc w:val="both"/>
              <w:rPr>
                <w:rFonts w:eastAsia="Times New Roman" w:cstheme="minorHAnsi"/>
                <w:sz w:val="20"/>
                <w:szCs w:val="20"/>
                <w:lang w:eastAsia="el-GR"/>
              </w:rPr>
            </w:pPr>
            <w:r>
              <w:rPr>
                <w:rFonts w:eastAsia="Times New Roman" w:cstheme="minorHAnsi"/>
                <w:sz w:val="20"/>
                <w:szCs w:val="20"/>
                <w:lang w:eastAsia="el-GR"/>
              </w:rPr>
              <w:t xml:space="preserve">minimis </w:t>
            </w:r>
            <w:r w:rsidRPr="007E3E5A">
              <w:rPr>
                <w:rFonts w:eastAsia="Times New Roman" w:cstheme="minorHAnsi"/>
                <w:sz w:val="20"/>
                <w:szCs w:val="20"/>
                <w:lang w:eastAsia="el-GR"/>
              </w:rPr>
              <w:t xml:space="preserve"> </w:t>
            </w:r>
            <w:r>
              <w:rPr>
                <w:rFonts w:eastAsia="Times New Roman" w:cstheme="minorHAnsi"/>
                <w:sz w:val="20"/>
                <w:szCs w:val="20"/>
                <w:lang w:eastAsia="el-GR"/>
              </w:rPr>
              <w:t xml:space="preserve">Καν. </w:t>
            </w:r>
            <w:r w:rsidRPr="007E3E5A">
              <w:rPr>
                <w:rFonts w:eastAsia="Times New Roman" w:cstheme="minorHAnsi"/>
                <w:sz w:val="20"/>
                <w:szCs w:val="20"/>
                <w:lang w:eastAsia="el-GR"/>
              </w:rPr>
              <w:t xml:space="preserve">2023/2831 κατά τα </w:t>
            </w:r>
            <w:r>
              <w:rPr>
                <w:rFonts w:eastAsia="Times New Roman" w:cstheme="minorHAnsi"/>
                <w:sz w:val="20"/>
                <w:szCs w:val="20"/>
                <w:lang w:eastAsia="el-GR"/>
              </w:rPr>
              <w:t>τελευταία</w:t>
            </w:r>
            <w:r w:rsidRPr="007E3E5A">
              <w:rPr>
                <w:rFonts w:eastAsia="Times New Roman" w:cstheme="minorHAnsi"/>
                <w:sz w:val="20"/>
                <w:szCs w:val="20"/>
                <w:lang w:eastAsia="el-GR"/>
              </w:rPr>
              <w:t xml:space="preserve"> </w:t>
            </w:r>
            <w:r w:rsidRPr="007E3E5A">
              <w:rPr>
                <w:rFonts w:eastAsia="Times New Roman" w:cstheme="minorHAnsi"/>
                <w:sz w:val="20"/>
                <w:szCs w:val="20"/>
                <w:lang w:val="x-none" w:eastAsia="el-GR"/>
              </w:rPr>
              <w:t>τρία έτη</w:t>
            </w:r>
            <w:r w:rsidRPr="007E3E5A">
              <w:rPr>
                <w:rFonts w:eastAsia="Times New Roman" w:cstheme="minorHAnsi"/>
                <w:sz w:val="20"/>
                <w:szCs w:val="20"/>
                <w:lang w:eastAsia="el-GR"/>
              </w:rPr>
              <w:t xml:space="preserve"> από την ημερομηνία υποβολής της </w:t>
            </w:r>
          </w:p>
          <w:p w14:paraId="70820438" w14:textId="77777777" w:rsidR="00F57715" w:rsidRPr="007E3E5A" w:rsidRDefault="00F57715" w:rsidP="00E315DD">
            <w:p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αίτησης δανειοδότησης.</w:t>
            </w:r>
          </w:p>
          <w:p w14:paraId="46E8D387" w14:textId="77777777" w:rsidR="00F57715" w:rsidRPr="00AA1339" w:rsidRDefault="00F57715" w:rsidP="00F57715">
            <w:pPr>
              <w:numPr>
                <w:ilvl w:val="0"/>
                <w:numId w:val="12"/>
              </w:numPr>
              <w:spacing w:after="0" w:line="240" w:lineRule="auto"/>
              <w:ind w:left="360" w:right="-569"/>
              <w:jc w:val="both"/>
              <w:rPr>
                <w:rFonts w:eastAsia="Times New Roman" w:cstheme="minorHAnsi"/>
                <w:sz w:val="20"/>
                <w:szCs w:val="20"/>
                <w:lang w:eastAsia="el-GR"/>
              </w:rPr>
            </w:pPr>
            <w:r w:rsidRPr="007E3E5A">
              <w:rPr>
                <w:rFonts w:eastAsia="Times New Roman" w:cstheme="minorHAnsi"/>
                <w:sz w:val="20"/>
                <w:szCs w:val="20"/>
                <w:lang w:eastAsia="el-GR"/>
              </w:rPr>
              <w:t xml:space="preserve">Η Εταιρεία </w:t>
            </w:r>
            <w:r w:rsidRPr="007E3E5A">
              <w:rPr>
                <w:rFonts w:eastAsia="Times New Roman" w:cs="Calibri"/>
                <w:i/>
                <w:iCs/>
                <w:color w:val="5B9BD5"/>
                <w:kern w:val="1"/>
                <w:sz w:val="20"/>
                <w:szCs w:val="20"/>
                <w:lang w:eastAsia="zh-CN"/>
              </w:rPr>
              <w:t>[ή Επιχείρηση]</w:t>
            </w:r>
            <w:r w:rsidRPr="007E3E5A">
              <w:rPr>
                <w:rFonts w:eastAsia="Times New Roman" w:cstheme="minorHAnsi"/>
                <w:sz w:val="20"/>
                <w:szCs w:val="20"/>
                <w:lang w:eastAsia="el-GR"/>
              </w:rPr>
              <w:t xml:space="preserve"> επίσης δηλώνει ότι </w:t>
            </w:r>
            <w:r w:rsidRPr="007E3E5A">
              <w:rPr>
                <w:rFonts w:eastAsia="Times New Roman" w:cstheme="minorHAnsi"/>
                <w:b/>
                <w:sz w:val="20"/>
                <w:szCs w:val="20"/>
                <w:lang w:eastAsia="el-GR"/>
              </w:rPr>
              <w:t>ανήκει/δεν ανήκει</w:t>
            </w:r>
            <w:r w:rsidRPr="007E3E5A">
              <w:rPr>
                <w:rFonts w:eastAsia="Times New Roman" w:cstheme="minorHAnsi"/>
                <w:sz w:val="20"/>
                <w:szCs w:val="20"/>
                <w:lang w:eastAsia="el-GR"/>
              </w:rPr>
              <w:t xml:space="preserve"> στις </w:t>
            </w:r>
            <w:r w:rsidRPr="00AA1339">
              <w:rPr>
                <w:rFonts w:eastAsia="Times New Roman" w:cstheme="minorHAnsi"/>
                <w:sz w:val="20"/>
                <w:szCs w:val="20"/>
                <w:lang w:eastAsia="el-GR"/>
              </w:rPr>
              <w:t xml:space="preserve">επιχειρήσεις οι οποίες </w:t>
            </w:r>
          </w:p>
          <w:p w14:paraId="6D07AD32" w14:textId="77777777" w:rsidR="00691674" w:rsidRDefault="00F57715" w:rsidP="00691674">
            <w:pPr>
              <w:spacing w:after="0" w:line="240" w:lineRule="auto"/>
              <w:ind w:left="360" w:right="-569"/>
              <w:jc w:val="both"/>
              <w:rPr>
                <w:rFonts w:eastAsia="Times New Roman" w:cstheme="minorHAnsi"/>
                <w:sz w:val="18"/>
                <w:szCs w:val="18"/>
                <w:lang w:eastAsia="el-GR"/>
              </w:rPr>
            </w:pPr>
            <w:r w:rsidRPr="00437041">
              <w:rPr>
                <w:rFonts w:eastAsia="Times New Roman" w:cstheme="minorHAnsi"/>
                <w:sz w:val="18"/>
                <w:szCs w:val="18"/>
                <w:lang w:eastAsia="el-GR"/>
              </w:rPr>
              <w:t xml:space="preserve">παρέχουν υπηρεσίες γενικού οικονομικού συμφέροντος </w:t>
            </w:r>
            <w:r w:rsidR="00691674">
              <w:rPr>
                <w:rFonts w:eastAsia="Times New Roman" w:cstheme="minorHAnsi"/>
                <w:sz w:val="18"/>
                <w:szCs w:val="18"/>
                <w:lang w:eastAsia="el-GR"/>
              </w:rPr>
              <w:t xml:space="preserve">κατά την έννοια του άρθρου 106 </w:t>
            </w:r>
          </w:p>
          <w:p w14:paraId="5A8C381F" w14:textId="77777777" w:rsidR="00F57715" w:rsidRPr="001976E9" w:rsidRDefault="00F57715" w:rsidP="00691674">
            <w:pPr>
              <w:spacing w:after="0" w:line="240" w:lineRule="auto"/>
              <w:ind w:left="360" w:right="-569"/>
              <w:jc w:val="both"/>
              <w:rPr>
                <w:rFonts w:eastAsia="Times New Roman" w:cstheme="minorHAnsi"/>
                <w:sz w:val="18"/>
                <w:szCs w:val="18"/>
                <w:lang w:eastAsia="el-GR"/>
              </w:rPr>
            </w:pPr>
            <w:r w:rsidRPr="00437041">
              <w:rPr>
                <w:rFonts w:eastAsia="Times New Roman" w:cstheme="minorHAnsi"/>
                <w:sz w:val="18"/>
                <w:szCs w:val="18"/>
                <w:lang w:eastAsia="el-GR"/>
              </w:rPr>
              <w:t>παράγραφος 2 της Συνθήκης (Καν.2012/360).</w:t>
            </w:r>
          </w:p>
        </w:tc>
      </w:tr>
    </w:tbl>
    <w:p w14:paraId="14747E6D" w14:textId="77777777" w:rsidR="00D25E4B" w:rsidRPr="001976E9" w:rsidRDefault="00D25E4B" w:rsidP="00F57715">
      <w:pPr>
        <w:spacing w:after="0" w:line="240" w:lineRule="auto"/>
        <w:rPr>
          <w:rFonts w:eastAsia="Times New Roman" w:cstheme="minorHAnsi"/>
          <w:sz w:val="18"/>
          <w:szCs w:val="18"/>
          <w:lang w:eastAsia="el-GR"/>
        </w:rPr>
      </w:pPr>
    </w:p>
    <w:p w14:paraId="5D331529" w14:textId="77777777" w:rsidR="00C3300D" w:rsidRPr="00782971" w:rsidRDefault="00F57715" w:rsidP="00C3300D">
      <w:pPr>
        <w:spacing w:before="120" w:after="0" w:line="240" w:lineRule="auto"/>
        <w:ind w:right="-16"/>
        <w:jc w:val="right"/>
        <w:rPr>
          <w:rFonts w:asciiTheme="minorHAnsi" w:hAnsiTheme="minorHAnsi" w:cstheme="minorHAnsi"/>
          <w:sz w:val="20"/>
          <w:szCs w:val="20"/>
        </w:rPr>
      </w:pPr>
      <w:r w:rsidRPr="001976E9">
        <w:rPr>
          <w:rFonts w:eastAsia="Times New Roman" w:cstheme="minorHAnsi"/>
          <w:sz w:val="18"/>
          <w:szCs w:val="18"/>
          <w:lang w:eastAsia="el-GR"/>
        </w:rPr>
        <w:t xml:space="preserve">Ημερομηνία:        </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/202</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p>
    <w:p w14:paraId="200771A7" w14:textId="77777777" w:rsidR="001749EB" w:rsidRDefault="001749EB" w:rsidP="00D25E4B">
      <w:pPr>
        <w:autoSpaceDE w:val="0"/>
        <w:autoSpaceDN w:val="0"/>
        <w:adjustRightInd w:val="0"/>
        <w:spacing w:after="0" w:line="240" w:lineRule="auto"/>
        <w:rPr>
          <w:rFonts w:eastAsia="Times New Roman" w:cs="Verdana"/>
          <w:sz w:val="20"/>
          <w:szCs w:val="20"/>
          <w:lang w:eastAsia="el-GR"/>
        </w:rPr>
      </w:pPr>
    </w:p>
    <w:p w14:paraId="589FDFB8" w14:textId="77777777" w:rsidR="001749EB" w:rsidRDefault="001749EB" w:rsidP="00F57715">
      <w:pPr>
        <w:autoSpaceDE w:val="0"/>
        <w:autoSpaceDN w:val="0"/>
        <w:adjustRightInd w:val="0"/>
        <w:spacing w:after="0" w:line="240" w:lineRule="auto"/>
        <w:jc w:val="center"/>
        <w:rPr>
          <w:rFonts w:eastAsia="Times New Roman" w:cs="Verdana"/>
          <w:sz w:val="20"/>
          <w:szCs w:val="20"/>
          <w:lang w:eastAsia="el-GR"/>
        </w:rPr>
      </w:pPr>
    </w:p>
    <w:p w14:paraId="08567DB3"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Για την Εταιρεία </w:t>
      </w:r>
      <w:r w:rsidRPr="001976E9">
        <w:rPr>
          <w:rFonts w:eastAsia="Times New Roman" w:cs="Calibri"/>
          <w:i/>
          <w:iCs/>
          <w:color w:val="5B9BD5"/>
          <w:kern w:val="1"/>
          <w:sz w:val="18"/>
          <w:szCs w:val="18"/>
          <w:lang w:eastAsia="zh-CN"/>
        </w:rPr>
        <w:t>[ή Επιχείρηση]</w:t>
      </w:r>
    </w:p>
    <w:p w14:paraId="7920E60F"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w:t>
      </w:r>
    </w:p>
    <w:p w14:paraId="7E26C9D4"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Νόμιμος Εκπρόσωπος</w:t>
      </w:r>
    </w:p>
    <w:p w14:paraId="42B237A5"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p>
    <w:p w14:paraId="075BE71D" w14:textId="77777777" w:rsidR="00F57715" w:rsidRPr="001976E9"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 xml:space="preserve">(σφραγίδα-επωνυμία εταιρείας </w:t>
      </w:r>
      <w:r w:rsidRPr="001976E9">
        <w:rPr>
          <w:rFonts w:eastAsia="Times New Roman" w:cs="Calibri"/>
          <w:i/>
          <w:iCs/>
          <w:color w:val="5B9BD5"/>
          <w:kern w:val="1"/>
          <w:sz w:val="18"/>
          <w:szCs w:val="18"/>
          <w:lang w:eastAsia="zh-CN"/>
        </w:rPr>
        <w:t>[ή Επιχείρησης]</w:t>
      </w:r>
      <w:r w:rsidRPr="001976E9">
        <w:rPr>
          <w:rFonts w:eastAsia="Times New Roman" w:cs="Verdana"/>
          <w:sz w:val="20"/>
          <w:szCs w:val="20"/>
          <w:lang w:eastAsia="el-GR"/>
        </w:rPr>
        <w:t xml:space="preserve">, </w:t>
      </w:r>
    </w:p>
    <w:p w14:paraId="6BBDF895"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sidRPr="001976E9">
        <w:rPr>
          <w:rFonts w:eastAsia="Times New Roman" w:cs="Verdana"/>
          <w:sz w:val="20"/>
          <w:szCs w:val="20"/>
          <w:lang w:eastAsia="el-GR"/>
        </w:rPr>
        <w:t>ονοματεπώνυμο και ιδιόχειρη υπογραφή εκπροσώπου)</w:t>
      </w:r>
    </w:p>
    <w:p w14:paraId="71F65D0B" w14:textId="77777777" w:rsidR="00F57715" w:rsidRDefault="00F57715" w:rsidP="00F57715">
      <w:pPr>
        <w:spacing w:after="0" w:line="240" w:lineRule="auto"/>
        <w:ind w:right="-16"/>
        <w:jc w:val="both"/>
        <w:rPr>
          <w:rFonts w:ascii="Verdana" w:hAnsi="Verdana"/>
          <w:sz w:val="14"/>
          <w:szCs w:val="14"/>
        </w:rPr>
      </w:pPr>
    </w:p>
    <w:p w14:paraId="48435DD2" w14:textId="77777777" w:rsidR="00991154" w:rsidRDefault="00991154" w:rsidP="00F57715">
      <w:pPr>
        <w:spacing w:after="0" w:line="240" w:lineRule="auto"/>
        <w:ind w:right="-16"/>
        <w:jc w:val="both"/>
        <w:rPr>
          <w:rFonts w:ascii="Verdana" w:hAnsi="Verdana"/>
          <w:sz w:val="14"/>
          <w:szCs w:val="14"/>
        </w:rPr>
      </w:pPr>
    </w:p>
    <w:p w14:paraId="5B731522" w14:textId="77777777" w:rsidR="00991154" w:rsidRDefault="00991154" w:rsidP="00F57715">
      <w:pPr>
        <w:spacing w:after="0" w:line="240" w:lineRule="auto"/>
        <w:ind w:right="-16"/>
        <w:jc w:val="both"/>
        <w:rPr>
          <w:rFonts w:ascii="Verdana" w:hAnsi="Verdana"/>
          <w:sz w:val="14"/>
          <w:szCs w:val="14"/>
        </w:rPr>
      </w:pPr>
    </w:p>
    <w:p w14:paraId="68FE9D01"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0ADA1F89"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6CF87B05"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3946E1F" w14:textId="77777777" w:rsidR="00F57715" w:rsidRPr="001976E9" w:rsidRDefault="00F57715" w:rsidP="00F57715">
      <w:pPr>
        <w:spacing w:after="0" w:line="240" w:lineRule="auto"/>
        <w:ind w:right="-16"/>
        <w:jc w:val="both"/>
        <w:rPr>
          <w:rFonts w:eastAsia="Times New Roman" w:cstheme="minorHAnsi"/>
          <w:sz w:val="18"/>
          <w:szCs w:val="18"/>
          <w:lang w:eastAsia="el-GR"/>
        </w:rPr>
      </w:pPr>
      <w:r w:rsidRPr="00070A2F">
        <w:rPr>
          <w:rFonts w:ascii="Verdana" w:hAnsi="Verdana"/>
          <w:sz w:val="14"/>
          <w:szCs w:val="14"/>
        </w:rPr>
        <w:t>(4) Σε περίπτωση ανεπάρκειας χώρου η δήλωση συνεχίζεται στην πίσω όψη της και υπογράφεται από τον δηλούντα ή την δηλούσα</w:t>
      </w:r>
      <w:r>
        <w:rPr>
          <w:rFonts w:ascii="Verdana" w:hAnsi="Verdana"/>
          <w:sz w:val="14"/>
          <w:szCs w:val="14"/>
        </w:rPr>
        <w:t xml:space="preserve">. </w:t>
      </w:r>
      <w:r w:rsidRPr="001976E9">
        <w:rPr>
          <w:rFonts w:cstheme="minorHAnsi"/>
        </w:rPr>
        <w:t xml:space="preserve"> </w:t>
      </w:r>
    </w:p>
    <w:p w14:paraId="4051661E" w14:textId="77777777" w:rsidR="00F57715" w:rsidRDefault="00F57715" w:rsidP="00F57715">
      <w:pPr>
        <w:tabs>
          <w:tab w:val="num" w:pos="360"/>
        </w:tabs>
        <w:spacing w:line="240" w:lineRule="auto"/>
        <w:ind w:right="-427"/>
        <w:jc w:val="right"/>
        <w:rPr>
          <w:rFonts w:eastAsia="Times New Roman" w:cstheme="minorHAnsi"/>
          <w:i/>
          <w:iCs/>
          <w:sz w:val="18"/>
          <w:szCs w:val="18"/>
          <w:lang w:eastAsia="el-GR"/>
        </w:rPr>
      </w:pPr>
    </w:p>
    <w:p w14:paraId="4B6B9B33" w14:textId="77777777" w:rsidR="00D25E4B" w:rsidRDefault="00D25E4B" w:rsidP="00F57715">
      <w:pPr>
        <w:tabs>
          <w:tab w:val="num" w:pos="360"/>
        </w:tabs>
        <w:spacing w:line="240" w:lineRule="auto"/>
        <w:ind w:right="-427"/>
        <w:jc w:val="right"/>
        <w:rPr>
          <w:rFonts w:eastAsia="Times New Roman" w:cstheme="minorHAnsi"/>
          <w:i/>
          <w:iCs/>
          <w:sz w:val="18"/>
          <w:szCs w:val="18"/>
          <w:lang w:eastAsia="el-GR"/>
        </w:rPr>
      </w:pPr>
    </w:p>
    <w:p w14:paraId="4815B8E0" w14:textId="77777777" w:rsidR="00D25E4B" w:rsidRDefault="00D25E4B" w:rsidP="00F57715">
      <w:pPr>
        <w:tabs>
          <w:tab w:val="num" w:pos="360"/>
        </w:tabs>
        <w:spacing w:line="240" w:lineRule="auto"/>
        <w:ind w:right="-427"/>
        <w:jc w:val="right"/>
        <w:rPr>
          <w:rFonts w:eastAsia="Times New Roman" w:cstheme="minorHAnsi"/>
          <w:i/>
          <w:iCs/>
          <w:sz w:val="18"/>
          <w:szCs w:val="18"/>
          <w:lang w:eastAsia="el-GR"/>
        </w:rPr>
      </w:pPr>
    </w:p>
    <w:p w14:paraId="488B68B9" w14:textId="77777777" w:rsidR="00D25E4B" w:rsidRPr="00D25E4B" w:rsidRDefault="00D25E4B" w:rsidP="00F57715">
      <w:pPr>
        <w:tabs>
          <w:tab w:val="num" w:pos="360"/>
        </w:tabs>
        <w:spacing w:line="240" w:lineRule="auto"/>
        <w:ind w:right="-427"/>
        <w:jc w:val="right"/>
        <w:rPr>
          <w:rFonts w:eastAsia="Times New Roman" w:cstheme="minorHAnsi"/>
          <w:i/>
          <w:iCs/>
          <w:sz w:val="18"/>
          <w:szCs w:val="18"/>
          <w:lang w:eastAsia="el-GR"/>
        </w:rPr>
      </w:pPr>
    </w:p>
    <w:p w14:paraId="6317BC9F" w14:textId="43392A14" w:rsidR="003F335F" w:rsidRPr="00D25E4B" w:rsidRDefault="00D25E4B" w:rsidP="00D25E4B">
      <w:pPr>
        <w:tabs>
          <w:tab w:val="num" w:pos="360"/>
        </w:tabs>
        <w:spacing w:line="240" w:lineRule="auto"/>
        <w:ind w:right="-427"/>
        <w:rPr>
          <w:rFonts w:eastAsia="Times New Roman" w:cstheme="minorHAnsi"/>
          <w:i/>
          <w:iCs/>
          <w:sz w:val="18"/>
          <w:szCs w:val="18"/>
          <w:lang w:eastAsia="el-GR"/>
        </w:rPr>
      </w:pPr>
      <w:r w:rsidRPr="00D25E4B">
        <w:rPr>
          <w:rFonts w:eastAsia="Times New Roman" w:cs="Calibri"/>
          <w:i/>
          <w:iCs/>
          <w:color w:val="000000"/>
          <w:sz w:val="18"/>
          <w:szCs w:val="18"/>
        </w:rPr>
        <w:t>ΕΝΤΠ-209.1/12.08.2025</w:t>
      </w:r>
    </w:p>
    <w:p w14:paraId="0DC751FC" w14:textId="77777777" w:rsidR="00F57715" w:rsidRPr="001A0DA8" w:rsidRDefault="00F57715" w:rsidP="00F57715">
      <w:pPr>
        <w:spacing w:before="120" w:after="0" w:line="240" w:lineRule="auto"/>
        <w:rPr>
          <w:rFonts w:cs="Arial"/>
        </w:rPr>
      </w:pPr>
      <w:r>
        <w:rPr>
          <w:rFonts w:ascii="Verdana" w:eastAsia="Times New Roman" w:hAnsi="Verdana" w:cs="Verdana"/>
          <w:sz w:val="16"/>
          <w:szCs w:val="16"/>
          <w:lang w:eastAsia="el-GR"/>
        </w:rPr>
        <w:t xml:space="preserve">                                   </w:t>
      </w:r>
      <w:r w:rsidRPr="001A0DA8">
        <w:rPr>
          <w:rFonts w:cs="Arial"/>
        </w:rPr>
        <w:t>..............................................................................</w:t>
      </w:r>
    </w:p>
    <w:p w14:paraId="32A0F628" w14:textId="77777777" w:rsidR="00F57715" w:rsidRDefault="00F57715" w:rsidP="00F57715">
      <w:pPr>
        <w:spacing w:after="0" w:line="240" w:lineRule="auto"/>
        <w:rPr>
          <w:rFonts w:eastAsia="Times New Roman" w:cstheme="minorHAnsi"/>
          <w:sz w:val="18"/>
          <w:szCs w:val="18"/>
          <w:lang w:eastAsia="el-GR"/>
        </w:rPr>
      </w:pPr>
    </w:p>
    <w:p w14:paraId="64102C8E" w14:textId="77777777" w:rsidR="00F57715" w:rsidRDefault="00F57715" w:rsidP="00F57715">
      <w:pPr>
        <w:spacing w:after="0" w:line="240" w:lineRule="auto"/>
        <w:rPr>
          <w:rFonts w:eastAsia="Times New Roman" w:cstheme="minorHAnsi"/>
          <w:sz w:val="18"/>
          <w:szCs w:val="18"/>
          <w:lang w:eastAsia="el-GR"/>
        </w:rPr>
      </w:pPr>
    </w:p>
    <w:p w14:paraId="5B8A1D20" w14:textId="77777777" w:rsidR="00685D4E" w:rsidRDefault="00685D4E" w:rsidP="00F57715">
      <w:pPr>
        <w:spacing w:after="0" w:line="240" w:lineRule="auto"/>
        <w:rPr>
          <w:rFonts w:eastAsia="Times New Roman" w:cstheme="minorHAnsi"/>
          <w:sz w:val="18"/>
          <w:szCs w:val="18"/>
          <w:lang w:eastAsia="el-GR"/>
        </w:rPr>
      </w:pPr>
    </w:p>
    <w:p w14:paraId="5C8C30C9" w14:textId="77777777" w:rsidR="00685D4E" w:rsidRDefault="00685D4E" w:rsidP="00F57715">
      <w:pPr>
        <w:spacing w:after="0" w:line="240" w:lineRule="auto"/>
        <w:rPr>
          <w:rFonts w:eastAsia="Times New Roman" w:cstheme="minorHAnsi"/>
          <w:sz w:val="18"/>
          <w:szCs w:val="18"/>
          <w:lang w:eastAsia="el-GR"/>
        </w:rPr>
      </w:pPr>
    </w:p>
    <w:p w14:paraId="093878E6" w14:textId="77777777" w:rsidR="00685D4E" w:rsidRDefault="00685D4E" w:rsidP="00F57715">
      <w:pPr>
        <w:spacing w:after="0" w:line="240" w:lineRule="auto"/>
        <w:rPr>
          <w:rFonts w:eastAsia="Times New Roman" w:cstheme="minorHAnsi"/>
          <w:sz w:val="18"/>
          <w:szCs w:val="18"/>
          <w:lang w:eastAsia="el-GR"/>
        </w:rPr>
      </w:pPr>
    </w:p>
    <w:p w14:paraId="5682B5EB" w14:textId="77777777" w:rsidR="00F57715" w:rsidRDefault="00F57715" w:rsidP="00F57715">
      <w:pPr>
        <w:keepNext/>
        <w:keepLines/>
        <w:spacing w:before="120"/>
        <w:outlineLvl w:val="2"/>
        <w:rPr>
          <w:rFonts w:eastAsiaTheme="majorEastAsia" w:cstheme="minorHAnsi"/>
          <w:b/>
          <w:bCs/>
          <w:i/>
          <w:iCs/>
          <w:color w:val="021342"/>
          <w:sz w:val="24"/>
          <w:szCs w:val="20"/>
        </w:rPr>
      </w:pPr>
      <w:bookmarkStart w:id="60" w:name="_Toc95045267"/>
      <w:r>
        <w:rPr>
          <w:rFonts w:eastAsiaTheme="majorEastAsia" w:cstheme="minorHAnsi"/>
          <w:b/>
          <w:bCs/>
          <w:i/>
          <w:iCs/>
          <w:color w:val="021342"/>
          <w:sz w:val="24"/>
          <w:szCs w:val="20"/>
        </w:rPr>
        <w:t>Υπόδειγμα 8</w:t>
      </w:r>
      <w:r w:rsidRPr="001976E9">
        <w:rPr>
          <w:rFonts w:eastAsiaTheme="majorEastAsia" w:cstheme="minorHAnsi"/>
          <w:b/>
          <w:bCs/>
          <w:i/>
          <w:iCs/>
          <w:color w:val="021342"/>
          <w:sz w:val="24"/>
          <w:szCs w:val="20"/>
        </w:rPr>
        <w:t xml:space="preserve"> – </w:t>
      </w:r>
      <w:r>
        <w:rPr>
          <w:rFonts w:eastAsiaTheme="majorEastAsia" w:cstheme="minorHAnsi"/>
          <w:b/>
          <w:bCs/>
          <w:i/>
          <w:iCs/>
          <w:color w:val="021342"/>
          <w:sz w:val="24"/>
          <w:szCs w:val="20"/>
        </w:rPr>
        <w:t>Δήλωση ΜΜΕ</w:t>
      </w:r>
    </w:p>
    <w:p w14:paraId="698C483F" w14:textId="77777777" w:rsidR="007001D4" w:rsidRPr="007001D4" w:rsidRDefault="007001D4" w:rsidP="007001D4">
      <w:pPr>
        <w:spacing w:before="120" w:after="0" w:line="240" w:lineRule="auto"/>
        <w:jc w:val="center"/>
        <w:outlineLvl w:val="0"/>
        <w:rPr>
          <w:rFonts w:cs="Calibri"/>
          <w:bCs/>
          <w:iCs/>
        </w:rPr>
      </w:pPr>
      <w:r w:rsidRPr="007001D4">
        <w:rPr>
          <w:rFonts w:cs="Calibri"/>
          <w:b/>
        </w:rPr>
        <w:t>ΥΠΟΔΕΙΓΜΑ ΔΗΛΩΣΗΣ</w:t>
      </w:r>
    </w:p>
    <w:p w14:paraId="45BC9724" w14:textId="77777777" w:rsidR="007001D4" w:rsidRPr="007001D4" w:rsidRDefault="007001D4" w:rsidP="007001D4">
      <w:pPr>
        <w:spacing w:before="120" w:after="0" w:line="240" w:lineRule="auto"/>
        <w:jc w:val="center"/>
        <w:outlineLvl w:val="0"/>
        <w:rPr>
          <w:rFonts w:cs="Calibri"/>
          <w:b/>
          <w:bCs/>
          <w:iCs/>
        </w:rPr>
      </w:pPr>
      <w:r w:rsidRPr="007001D4">
        <w:rPr>
          <w:rFonts w:cs="Calibri"/>
          <w:b/>
          <w:bCs/>
          <w:iCs/>
        </w:rPr>
        <w:t>ΣΤΟΙΧΕΙΑ ΣΧΕΤΙΚΑ ΜΕ ΤΗΝ ΙΔΙΟΤΗΤΑ ΜΜΕ</w:t>
      </w:r>
    </w:p>
    <w:p w14:paraId="0FFFB193" w14:textId="77777777" w:rsidR="007001D4" w:rsidRDefault="007001D4" w:rsidP="00F57715">
      <w:pPr>
        <w:spacing w:before="120" w:after="0" w:line="240" w:lineRule="auto"/>
        <w:jc w:val="center"/>
        <w:outlineLvl w:val="0"/>
        <w:rPr>
          <w:rFonts w:cs="Arial"/>
          <w:b/>
        </w:rPr>
      </w:pPr>
    </w:p>
    <w:p w14:paraId="1A16A52D" w14:textId="77777777" w:rsidR="007001D4" w:rsidRPr="007001D4" w:rsidRDefault="007001D4" w:rsidP="007001D4">
      <w:pPr>
        <w:spacing w:before="120" w:after="0" w:line="240" w:lineRule="auto"/>
        <w:outlineLvl w:val="0"/>
        <w:rPr>
          <w:rFonts w:asciiTheme="minorHAnsi" w:hAnsiTheme="minorHAnsi" w:cstheme="minorHAnsi"/>
          <w:b/>
        </w:rPr>
      </w:pPr>
      <w:r w:rsidRPr="007001D4">
        <w:rPr>
          <w:rFonts w:asciiTheme="minorHAnsi" w:hAnsiTheme="minorHAnsi" w:cstheme="minorHAnsi"/>
          <w:b/>
        </w:rPr>
        <w:t>Ακριβή στοιχεία της επιχείρησης</w:t>
      </w:r>
    </w:p>
    <w:p w14:paraId="71CB77F4" w14:textId="77777777" w:rsidR="007001D4" w:rsidRPr="007001D4" w:rsidRDefault="007001D4" w:rsidP="007001D4">
      <w:pPr>
        <w:spacing w:before="120" w:after="0" w:line="360" w:lineRule="auto"/>
        <w:rPr>
          <w:rFonts w:asciiTheme="minorHAnsi" w:hAnsiTheme="minorHAnsi" w:cstheme="minorHAnsi"/>
        </w:rPr>
      </w:pPr>
      <w:r w:rsidRPr="007001D4">
        <w:rPr>
          <w:rFonts w:asciiTheme="minorHAnsi" w:hAnsiTheme="minorHAnsi" w:cstheme="minorHAnsi"/>
        </w:rPr>
        <w:t xml:space="preserve">Επωνυμία ή εταιρική επωνυμία: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br/>
        <w:t xml:space="preserve">Διεύθυνση της εταιρικής έδρας: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25C5BCDC" w14:textId="77777777" w:rsidR="007001D4" w:rsidRPr="007001D4" w:rsidRDefault="007001D4" w:rsidP="007001D4">
      <w:pPr>
        <w:spacing w:before="120" w:after="0" w:line="360" w:lineRule="auto"/>
        <w:rPr>
          <w:rFonts w:asciiTheme="minorHAnsi" w:hAnsiTheme="minorHAnsi" w:cstheme="minorHAnsi"/>
        </w:rPr>
      </w:pPr>
      <w:r w:rsidRPr="007001D4">
        <w:rPr>
          <w:rFonts w:asciiTheme="minorHAnsi" w:hAnsiTheme="minorHAnsi" w:cstheme="minorHAnsi"/>
        </w:rPr>
        <w:t>Αριθ. μητρώου ή ΦΠΑ (συμπληρώνεται ο ΑΦΜ</w:t>
      </w:r>
      <w:r w:rsidRPr="007001D4">
        <w:rPr>
          <w:rFonts w:asciiTheme="minorHAnsi" w:hAnsiTheme="minorHAnsi" w:cstheme="minorHAnsi"/>
          <w:vertAlign w:val="superscript"/>
        </w:rPr>
        <w:t>1</w:t>
      </w:r>
      <w:r w:rsidRPr="007001D4">
        <w:rPr>
          <w:rFonts w:asciiTheme="minorHAnsi" w:hAnsiTheme="minorHAnsi" w:cstheme="minorHAnsi"/>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2DEB0915" w14:textId="77777777" w:rsidR="007001D4" w:rsidRPr="007001D4" w:rsidRDefault="007001D4" w:rsidP="007001D4">
      <w:pPr>
        <w:spacing w:before="120" w:after="0" w:line="360" w:lineRule="auto"/>
        <w:rPr>
          <w:rFonts w:asciiTheme="minorHAnsi" w:hAnsiTheme="minorHAnsi" w:cstheme="minorHAnsi"/>
        </w:rPr>
      </w:pPr>
      <w:r w:rsidRPr="007001D4">
        <w:rPr>
          <w:rFonts w:asciiTheme="minorHAnsi" w:hAnsiTheme="minorHAnsi" w:cstheme="minorHAnsi"/>
        </w:rPr>
        <w:t>Ονοματεπώνυμο και τίτλος του ή των κύριων διευθυντικών στελεχών (</w:t>
      </w:r>
      <w:r w:rsidRPr="007001D4">
        <w:rPr>
          <w:rFonts w:asciiTheme="minorHAnsi" w:hAnsiTheme="minorHAnsi" w:cstheme="minorHAnsi"/>
          <w:vertAlign w:val="superscript"/>
        </w:rPr>
        <w:t>2</w:t>
      </w:r>
      <w:r w:rsidRPr="007001D4">
        <w:rPr>
          <w:rFonts w:asciiTheme="minorHAnsi" w:hAnsiTheme="minorHAnsi" w:cstheme="minorHAnsi"/>
        </w:rPr>
        <w:t>)</w:t>
      </w:r>
    </w:p>
    <w:p w14:paraId="2CC83735" w14:textId="77777777" w:rsidR="007001D4" w:rsidRPr="007001D4" w:rsidRDefault="007001D4" w:rsidP="007001D4">
      <w:pPr>
        <w:spacing w:before="120" w:after="0" w:line="36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17FAB829" w14:textId="77777777" w:rsidR="007001D4" w:rsidRPr="007001D4" w:rsidRDefault="007001D4" w:rsidP="007001D4">
      <w:pPr>
        <w:spacing w:before="120" w:after="0" w:line="240" w:lineRule="auto"/>
        <w:jc w:val="both"/>
        <w:rPr>
          <w:rFonts w:asciiTheme="minorHAnsi" w:hAnsiTheme="minorHAnsi" w:cstheme="minorHAnsi"/>
          <w:i/>
        </w:rPr>
      </w:pPr>
      <w:r w:rsidRPr="007001D4">
        <w:rPr>
          <w:rFonts w:asciiTheme="minorHAnsi" w:hAnsiTheme="minorHAnsi" w:cstheme="minorHAnsi"/>
          <w:b/>
        </w:rPr>
        <w:t xml:space="preserve">Τύπος της επιχείρησης </w:t>
      </w:r>
      <w:r w:rsidRPr="007001D4">
        <w:rPr>
          <w:rFonts w:asciiTheme="minorHAnsi" w:hAnsiTheme="minorHAnsi" w:cstheme="minorHAnsi"/>
          <w:i/>
        </w:rPr>
        <w:t>(βλέπε επεξηγητικό σημείωμα)</w:t>
      </w:r>
    </w:p>
    <w:p w14:paraId="0877B073"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Σημειώστε με ένα σταυρό την περίπτωση ή τις περιπτώσεις στις οποίες υπάγεται η αιτούσα επιχείρηση:</w:t>
      </w:r>
    </w:p>
    <w:p w14:paraId="72B8DE0D" w14:textId="77777777" w:rsidR="007001D4" w:rsidRPr="007001D4" w:rsidRDefault="007001D4" w:rsidP="007001D4">
      <w:pPr>
        <w:spacing w:before="120" w:after="0" w:line="240" w:lineRule="auto"/>
        <w:rPr>
          <w:rFonts w:asciiTheme="minorHAnsi" w:hAnsiTheme="minorHAnsi" w:cstheme="minorHAnsi"/>
        </w:rPr>
      </w:pPr>
    </w:p>
    <w:p w14:paraId="392B945B" w14:textId="77777777" w:rsidR="007001D4" w:rsidRPr="007001D4" w:rsidRDefault="007001D4" w:rsidP="007001D4">
      <w:pPr>
        <w:spacing w:before="120" w:after="0" w:line="240" w:lineRule="auto"/>
        <w:rPr>
          <w:rFonts w:asciiTheme="minorHAnsi" w:hAnsiTheme="minorHAnsi" w:cstheme="minorHAnsi"/>
        </w:rPr>
      </w:pPr>
    </w:p>
    <w:p w14:paraId="57E735CF" w14:textId="77777777" w:rsidR="007001D4" w:rsidRPr="007001D4" w:rsidRDefault="007001D4" w:rsidP="007001D4">
      <w:pPr>
        <w:spacing w:before="120" w:after="0" w:line="240" w:lineRule="auto"/>
        <w:ind w:left="3600" w:hanging="3285"/>
        <w:jc w:val="both"/>
        <w:rPr>
          <w:rFonts w:asciiTheme="minorHAnsi" w:hAnsiTheme="minorHAnsi" w:cstheme="minorHAnsi"/>
        </w:rPr>
      </w:pPr>
      <w:r w:rsidRPr="007001D4">
        <w:rPr>
          <w:rStyle w:val="Other"/>
          <w:rFonts w:asciiTheme="minorHAnsi" w:hAnsiTheme="minorHAnsi" w:cstheme="minorHAnsi"/>
        </w:rPr>
        <w:fldChar w:fldCharType="begin">
          <w:ffData>
            <w:name w:val="Check13"/>
            <w:enabled/>
            <w:calcOnExit w:val="0"/>
            <w:checkBox>
              <w:sizeAuto/>
              <w:default w:val="0"/>
            </w:checkBox>
          </w:ffData>
        </w:fldChar>
      </w:r>
      <w:bookmarkStart w:id="61" w:name="Check13"/>
      <w:r w:rsidRPr="007001D4">
        <w:rPr>
          <w:rStyle w:val="Other"/>
          <w:rFonts w:asciiTheme="minorHAnsi" w:hAnsiTheme="minorHAnsi" w:cstheme="minorHAnsi"/>
        </w:rPr>
        <w:instrText xml:space="preserve"> FORMCHECKBOX </w:instrText>
      </w:r>
      <w:r w:rsidR="005C07C1">
        <w:rPr>
          <w:rStyle w:val="Other"/>
          <w:rFonts w:asciiTheme="minorHAnsi" w:hAnsiTheme="minorHAnsi" w:cstheme="minorHAnsi"/>
        </w:rPr>
      </w:r>
      <w:r w:rsidR="005C07C1">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bookmarkEnd w:id="61"/>
      <w:r w:rsidRPr="007001D4">
        <w:rPr>
          <w:rStyle w:val="Other"/>
          <w:rFonts w:asciiTheme="minorHAnsi" w:hAnsiTheme="minorHAnsi" w:cstheme="minorHAnsi"/>
        </w:rPr>
        <w:t xml:space="preserve"> </w:t>
      </w:r>
      <w:r w:rsidRPr="007001D4">
        <w:rPr>
          <w:rFonts w:asciiTheme="minorHAnsi" w:hAnsiTheme="minorHAnsi" w:cstheme="minorHAnsi"/>
        </w:rPr>
        <w:t>Ανεξάρτητη επιχείρηση</w:t>
      </w:r>
      <w:r w:rsidRPr="007001D4">
        <w:rPr>
          <w:rFonts w:asciiTheme="minorHAnsi" w:hAnsiTheme="minorHAnsi" w:cstheme="minorHAnsi"/>
        </w:rPr>
        <w:tab/>
        <w:t xml:space="preserve">Στην περίπτωση αυτή, τα στοιχεία που αναγράφονται παρακάτω προκύπτουν από τους λογαριασμούς της επιχείρησης και μόνον. </w:t>
      </w:r>
      <w:r w:rsidRPr="007001D4">
        <w:rPr>
          <w:rFonts w:asciiTheme="minorHAnsi" w:hAnsiTheme="minorHAnsi" w:cstheme="minorHAnsi"/>
        </w:rPr>
        <w:br/>
        <w:t>Να συμπληρωθεί μόνο η δήλωση χωρίς παραρτήματα.</w:t>
      </w:r>
    </w:p>
    <w:p w14:paraId="5C081C5E" w14:textId="77777777" w:rsidR="007001D4" w:rsidRPr="007001D4" w:rsidRDefault="007001D4" w:rsidP="007001D4">
      <w:pPr>
        <w:spacing w:before="120" w:after="0" w:line="240" w:lineRule="auto"/>
        <w:ind w:left="1440" w:hanging="1440"/>
        <w:rPr>
          <w:rFonts w:asciiTheme="minorHAnsi" w:hAnsiTheme="minorHAnsi" w:cstheme="minorHAnsi"/>
        </w:rPr>
      </w:pPr>
    </w:p>
    <w:p w14:paraId="3E3517A4" w14:textId="77777777" w:rsidR="007001D4" w:rsidRPr="007001D4" w:rsidRDefault="007001D4" w:rsidP="007001D4">
      <w:pPr>
        <w:spacing w:before="120" w:after="0" w:line="240" w:lineRule="auto"/>
        <w:ind w:left="3600" w:hanging="3285"/>
        <w:jc w:val="both"/>
        <w:rPr>
          <w:rFonts w:asciiTheme="minorHAnsi" w:hAnsiTheme="minorHAnsi" w:cstheme="minorHAnsi"/>
        </w:rPr>
      </w:pPr>
      <w:r w:rsidRPr="007001D4">
        <w:rPr>
          <w:rStyle w:val="Other"/>
          <w:rFonts w:asciiTheme="minorHAnsi" w:hAnsiTheme="minorHAnsi" w:cstheme="minorHAnsi"/>
        </w:rPr>
        <w:fldChar w:fldCharType="begin">
          <w:ffData>
            <w:name w:val="Check13"/>
            <w:enabled/>
            <w:calcOnExit w:val="0"/>
            <w:checkBox>
              <w:sizeAuto/>
              <w:default w:val="0"/>
            </w:checkBox>
          </w:ffData>
        </w:fldChar>
      </w:r>
      <w:r w:rsidRPr="007001D4">
        <w:rPr>
          <w:rStyle w:val="Other"/>
          <w:rFonts w:asciiTheme="minorHAnsi" w:hAnsiTheme="minorHAnsi" w:cstheme="minorHAnsi"/>
        </w:rPr>
        <w:instrText xml:space="preserve"> FORMCHECKBOX </w:instrText>
      </w:r>
      <w:r w:rsidR="005C07C1">
        <w:rPr>
          <w:rStyle w:val="Other"/>
          <w:rFonts w:asciiTheme="minorHAnsi" w:hAnsiTheme="minorHAnsi" w:cstheme="minorHAnsi"/>
        </w:rPr>
      </w:r>
      <w:r w:rsidR="005C07C1">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Style w:val="Other"/>
          <w:rFonts w:asciiTheme="minorHAnsi" w:hAnsiTheme="minorHAnsi" w:cstheme="minorHAnsi"/>
        </w:rPr>
        <w:t xml:space="preserve"> </w:t>
      </w:r>
      <w:r w:rsidRPr="007001D4">
        <w:rPr>
          <w:rFonts w:asciiTheme="minorHAnsi" w:hAnsiTheme="minorHAnsi" w:cstheme="minorHAnsi"/>
        </w:rPr>
        <w:t>Συνεργαζόμενη επιχείρηση</w:t>
      </w:r>
      <w:r w:rsidRPr="007001D4">
        <w:rPr>
          <w:rFonts w:asciiTheme="minorHAnsi" w:hAnsiTheme="minorHAnsi" w:cstheme="minorHAnsi"/>
        </w:rPr>
        <w:tab/>
        <w:t xml:space="preserve">Να συμπληρωθεί και να επισυναφθεί </w:t>
      </w:r>
      <w:r w:rsidRPr="007001D4">
        <w:rPr>
          <w:rFonts w:asciiTheme="minorHAnsi" w:hAnsiTheme="minorHAnsi" w:cstheme="minorHAnsi"/>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15D8D216" w14:textId="77777777" w:rsidR="007001D4" w:rsidRPr="007001D4" w:rsidRDefault="007001D4" w:rsidP="007001D4">
      <w:pPr>
        <w:spacing w:before="120" w:after="0" w:line="240" w:lineRule="auto"/>
        <w:ind w:left="3600" w:hanging="3285"/>
        <w:jc w:val="both"/>
        <w:rPr>
          <w:rFonts w:asciiTheme="minorHAnsi" w:hAnsiTheme="minorHAnsi" w:cstheme="minorHAnsi"/>
        </w:rPr>
      </w:pPr>
      <w:r w:rsidRPr="007001D4">
        <w:rPr>
          <w:rStyle w:val="Other"/>
          <w:rFonts w:asciiTheme="minorHAnsi" w:hAnsiTheme="minorHAnsi" w:cstheme="minorHAnsi"/>
        </w:rPr>
        <w:fldChar w:fldCharType="begin">
          <w:ffData>
            <w:name w:val="Check13"/>
            <w:enabled/>
            <w:calcOnExit w:val="0"/>
            <w:checkBox>
              <w:sizeAuto/>
              <w:default w:val="0"/>
            </w:checkBox>
          </w:ffData>
        </w:fldChar>
      </w:r>
      <w:r w:rsidRPr="007001D4">
        <w:rPr>
          <w:rStyle w:val="Other"/>
          <w:rFonts w:asciiTheme="minorHAnsi" w:hAnsiTheme="minorHAnsi" w:cstheme="minorHAnsi"/>
        </w:rPr>
        <w:instrText xml:space="preserve"> FORMCHECKBOX </w:instrText>
      </w:r>
      <w:r w:rsidR="005C07C1">
        <w:rPr>
          <w:rStyle w:val="Other"/>
          <w:rFonts w:asciiTheme="minorHAnsi" w:hAnsiTheme="minorHAnsi" w:cstheme="minorHAnsi"/>
        </w:rPr>
      </w:r>
      <w:r w:rsidR="005C07C1">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Style w:val="Other"/>
          <w:rFonts w:asciiTheme="minorHAnsi" w:hAnsiTheme="minorHAnsi" w:cstheme="minorHAnsi"/>
        </w:rPr>
        <w:t xml:space="preserve"> </w:t>
      </w:r>
      <w:r w:rsidRPr="007001D4">
        <w:rPr>
          <w:rFonts w:asciiTheme="minorHAnsi" w:hAnsiTheme="minorHAnsi" w:cstheme="minorHAnsi"/>
        </w:rPr>
        <w:t>Συνδεδεμένη επιχείρηση</w:t>
      </w:r>
      <w:r w:rsidRPr="007001D4">
        <w:rPr>
          <w:rFonts w:asciiTheme="minorHAnsi" w:hAnsiTheme="minorHAnsi" w:cstheme="minorHAnsi"/>
        </w:rPr>
        <w:tab/>
        <w:t>το αποτέλεσμα των υπολογισμών να μεταφερθεί στον πίνακα που παρατίθεται παρακάτω</w:t>
      </w:r>
    </w:p>
    <w:p w14:paraId="3A0051DC" w14:textId="77777777" w:rsidR="007001D4" w:rsidRPr="007001D4" w:rsidRDefault="007001D4" w:rsidP="007001D4">
      <w:pPr>
        <w:spacing w:before="120" w:after="0" w:line="240" w:lineRule="auto"/>
        <w:ind w:left="3600" w:hanging="3285"/>
        <w:jc w:val="center"/>
        <w:rPr>
          <w:rFonts w:asciiTheme="minorHAnsi" w:hAnsiTheme="minorHAnsi" w:cstheme="minorHAnsi"/>
        </w:rPr>
      </w:pPr>
    </w:p>
    <w:p w14:paraId="395143C8" w14:textId="77777777" w:rsidR="007001D4" w:rsidRPr="007001D4" w:rsidRDefault="007001D4" w:rsidP="007001D4">
      <w:pPr>
        <w:spacing w:before="120" w:after="0" w:line="240" w:lineRule="auto"/>
        <w:ind w:left="3600" w:hanging="3285"/>
        <w:rPr>
          <w:rFonts w:asciiTheme="minorHAnsi" w:hAnsiTheme="minorHAnsi" w:cstheme="minorHAnsi"/>
        </w:rPr>
      </w:pPr>
    </w:p>
    <w:p w14:paraId="7DA227D8" w14:textId="77777777" w:rsidR="007001D4" w:rsidRPr="007001D4" w:rsidRDefault="007001D4" w:rsidP="007001D4">
      <w:pPr>
        <w:spacing w:before="120" w:after="0" w:line="240" w:lineRule="auto"/>
        <w:ind w:left="3600" w:hanging="3285"/>
        <w:outlineLvl w:val="0"/>
        <w:rPr>
          <w:rFonts w:asciiTheme="minorHAnsi" w:hAnsiTheme="minorHAnsi" w:cstheme="minorHAnsi"/>
          <w:b/>
        </w:rPr>
      </w:pPr>
      <w:r w:rsidRPr="007001D4">
        <w:rPr>
          <w:rFonts w:asciiTheme="minorHAnsi" w:hAnsiTheme="minorHAnsi" w:cstheme="minorHAnsi"/>
        </w:rPr>
        <w:br w:type="page"/>
      </w:r>
      <w:r w:rsidRPr="007001D4">
        <w:rPr>
          <w:rFonts w:asciiTheme="minorHAnsi" w:hAnsiTheme="minorHAnsi" w:cstheme="minorHAnsi"/>
          <w:b/>
        </w:rPr>
        <w:t>Στοιχεία για τον προσδιορισμό της κατηγορίας επιχείρησης</w:t>
      </w:r>
    </w:p>
    <w:p w14:paraId="50DF81A7" w14:textId="77777777" w:rsidR="007001D4" w:rsidRPr="007001D4" w:rsidRDefault="007001D4" w:rsidP="007001D4">
      <w:pPr>
        <w:spacing w:before="120" w:after="0" w:line="240" w:lineRule="auto"/>
        <w:jc w:val="both"/>
        <w:rPr>
          <w:rFonts w:asciiTheme="minorHAnsi" w:hAnsiTheme="minorHAnsi" w:cstheme="minorHAnsi"/>
        </w:rPr>
      </w:pPr>
    </w:p>
    <w:p w14:paraId="297DCAFF"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Τα στοιχεία υπολογίζονται σύμφωνα με Παράρτημα Ι του ΕΕ 651/2014 σχετικά με τον ορισμό των ΜΜΕ.</w:t>
      </w:r>
    </w:p>
    <w:p w14:paraId="59E15E9E" w14:textId="77777777" w:rsidR="007001D4" w:rsidRPr="007001D4" w:rsidRDefault="007001D4" w:rsidP="007001D4">
      <w:pPr>
        <w:spacing w:before="120" w:after="0" w:line="240" w:lineRule="auto"/>
        <w:ind w:left="3600" w:hanging="3285"/>
        <w:jc w:val="both"/>
        <w:rPr>
          <w:rFonts w:asciiTheme="minorHAnsi" w:hAnsiTheme="minorHAnsi" w:cstheme="minorHAnsi"/>
        </w:rPr>
      </w:pP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001D4" w:rsidRPr="007001D4" w14:paraId="6192C240" w14:textId="77777777" w:rsidTr="00A0412F">
        <w:tc>
          <w:tcPr>
            <w:tcW w:w="8856" w:type="dxa"/>
            <w:gridSpan w:val="3"/>
            <w:tcBorders>
              <w:bottom w:val="single" w:sz="4" w:space="0" w:color="auto"/>
            </w:tcBorders>
          </w:tcPr>
          <w:p w14:paraId="35F7C644"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Περίοδος αναφοράς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7D7DE3A2" w14:textId="77777777" w:rsidR="007001D4" w:rsidRPr="007001D4" w:rsidRDefault="007001D4" w:rsidP="00A0412F">
            <w:pPr>
              <w:spacing w:before="120" w:after="0" w:line="240" w:lineRule="auto"/>
              <w:rPr>
                <w:rFonts w:asciiTheme="minorHAnsi" w:hAnsiTheme="minorHAnsi" w:cstheme="minorHAnsi"/>
              </w:rPr>
            </w:pPr>
          </w:p>
        </w:tc>
      </w:tr>
      <w:tr w:rsidR="007001D4" w:rsidRPr="007001D4" w14:paraId="0E4E89F8" w14:textId="77777777" w:rsidTr="00A0412F">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5632E997"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Αριθμός απασχολουμένων (ΕΜΕ)</w:t>
            </w:r>
          </w:p>
          <w:p w14:paraId="7A38259C" w14:textId="77777777" w:rsidR="007001D4" w:rsidRPr="007001D4" w:rsidRDefault="007001D4" w:rsidP="00A0412F">
            <w:pPr>
              <w:spacing w:before="120" w:after="0" w:line="240" w:lineRule="auto"/>
              <w:rPr>
                <w:rFonts w:asciiTheme="minorHAnsi" w:hAnsiTheme="minorHAnsi" w:cstheme="minorHAnsi"/>
              </w:rPr>
            </w:pPr>
          </w:p>
        </w:tc>
        <w:tc>
          <w:tcPr>
            <w:tcW w:w="2556" w:type="dxa"/>
            <w:tcBorders>
              <w:top w:val="single" w:sz="4" w:space="0" w:color="auto"/>
              <w:left w:val="single" w:sz="4" w:space="0" w:color="auto"/>
              <w:bottom w:val="single" w:sz="4" w:space="0" w:color="auto"/>
              <w:right w:val="single" w:sz="4" w:space="0" w:color="auto"/>
            </w:tcBorders>
          </w:tcPr>
          <w:p w14:paraId="5707D71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Κύκλος εργασιών (**)</w:t>
            </w:r>
          </w:p>
        </w:tc>
        <w:tc>
          <w:tcPr>
            <w:tcW w:w="2952" w:type="dxa"/>
            <w:tcBorders>
              <w:top w:val="single" w:sz="4" w:space="0" w:color="auto"/>
              <w:left w:val="single" w:sz="4" w:space="0" w:color="auto"/>
              <w:bottom w:val="single" w:sz="4" w:space="0" w:color="auto"/>
              <w:right w:val="nil"/>
            </w:tcBorders>
          </w:tcPr>
          <w:p w14:paraId="62D48711"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7F951494" w14:textId="77777777" w:rsidTr="00A0412F">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760FAD0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556" w:type="dxa"/>
            <w:tcBorders>
              <w:left w:val="single" w:sz="4" w:space="0" w:color="auto"/>
              <w:right w:val="single" w:sz="4" w:space="0" w:color="auto"/>
            </w:tcBorders>
          </w:tcPr>
          <w:p w14:paraId="526EFA9B"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952" w:type="dxa"/>
            <w:tcBorders>
              <w:left w:val="single" w:sz="4" w:space="0" w:color="auto"/>
              <w:right w:val="nil"/>
            </w:tcBorders>
          </w:tcPr>
          <w:p w14:paraId="0690E45A"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15436156" w14:textId="77777777" w:rsidR="007001D4" w:rsidRPr="007001D4" w:rsidRDefault="007001D4" w:rsidP="007001D4">
      <w:pPr>
        <w:spacing w:before="120" w:after="0" w:line="240" w:lineRule="auto"/>
        <w:ind w:left="880" w:hanging="550"/>
        <w:jc w:val="both"/>
        <w:rPr>
          <w:rFonts w:asciiTheme="minorHAnsi" w:hAnsiTheme="minorHAnsi" w:cstheme="minorHAnsi"/>
        </w:rPr>
      </w:pPr>
      <w:r w:rsidRPr="007001D4">
        <w:rPr>
          <w:rFonts w:asciiTheme="minorHAnsi" w:hAnsiTheme="minorHAnsi" w:cstheme="minorHAnsi"/>
        </w:rPr>
        <w:t xml:space="preserve">(*) </w:t>
      </w:r>
      <w:r w:rsidRPr="007001D4">
        <w:rPr>
          <w:rFonts w:asciiTheme="minorHAnsi" w:hAnsiTheme="minorHAnsi" w:cstheme="minorHAnsi"/>
        </w:rPr>
        <w:tab/>
        <w:t xml:space="preserve">Όλα τα στοιχεία πρέπει να αφορούν την τελευταία κλεισμένη διαχειριστική χρήση και να υπολογίζονται σε ετήσια βάση. </w:t>
      </w:r>
    </w:p>
    <w:p w14:paraId="54F9E58D" w14:textId="77777777" w:rsidR="007001D4" w:rsidRPr="007001D4" w:rsidRDefault="007001D4" w:rsidP="007001D4">
      <w:pPr>
        <w:spacing w:before="120" w:after="0" w:line="240" w:lineRule="auto"/>
        <w:ind w:left="880"/>
        <w:jc w:val="both"/>
        <w:outlineLvl w:val="0"/>
        <w:rPr>
          <w:rFonts w:asciiTheme="minorHAnsi" w:hAnsiTheme="minorHAnsi" w:cstheme="minorHAnsi"/>
        </w:rPr>
      </w:pPr>
      <w:r w:rsidRPr="007001D4">
        <w:rPr>
          <w:rFonts w:asciiTheme="minorHAnsi" w:hAnsiTheme="minorHAnsi" w:cstheme="minorHAnsi"/>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11E82CBD" w14:textId="77777777" w:rsidR="007001D4" w:rsidRPr="007001D4" w:rsidRDefault="007001D4" w:rsidP="007001D4">
      <w:pPr>
        <w:spacing w:before="120" w:after="0" w:line="240" w:lineRule="auto"/>
        <w:ind w:left="3600" w:hanging="3380"/>
        <w:jc w:val="both"/>
        <w:rPr>
          <w:rFonts w:asciiTheme="minorHAnsi" w:hAnsiTheme="minorHAnsi" w:cstheme="minorHAnsi"/>
        </w:rPr>
      </w:pPr>
      <w:r w:rsidRPr="007001D4">
        <w:rPr>
          <w:rFonts w:asciiTheme="minorHAnsi" w:hAnsiTheme="minorHAnsi" w:cstheme="minorHAnsi"/>
        </w:rPr>
        <w:t>(**)   σε χιλιάδες ευρώ.</w:t>
      </w:r>
    </w:p>
    <w:p w14:paraId="13091253"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xml:space="preserve">    _________________________________________________________</w:t>
      </w:r>
    </w:p>
    <w:p w14:paraId="5E10AE73"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Προσοχή</w:t>
      </w:r>
      <w:r w:rsidRPr="007001D4">
        <w:rPr>
          <w:rFonts w:asciiTheme="minorHAnsi" w:hAnsiTheme="minorHAnsi" w:cstheme="minorHAnsi"/>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410169BD" w14:textId="77777777" w:rsidR="007001D4" w:rsidRPr="007001D4" w:rsidRDefault="007001D4" w:rsidP="007001D4">
      <w:pPr>
        <w:spacing w:before="120" w:after="0" w:line="240" w:lineRule="auto"/>
        <w:ind w:left="3600" w:hanging="2880"/>
        <w:jc w:val="both"/>
        <w:outlineLvl w:val="0"/>
        <w:rPr>
          <w:rFonts w:asciiTheme="minorHAnsi" w:hAnsiTheme="minorHAnsi" w:cstheme="minorHAnsi"/>
          <w:b/>
        </w:rPr>
      </w:pPr>
      <w:r w:rsidRPr="007001D4">
        <w:rPr>
          <w:rStyle w:val="Other"/>
          <w:rFonts w:asciiTheme="minorHAnsi" w:hAnsiTheme="minorHAnsi" w:cstheme="minorHAnsi"/>
        </w:rPr>
        <w:fldChar w:fldCharType="begin">
          <w:ffData>
            <w:name w:val="Check13"/>
            <w:enabled/>
            <w:calcOnExit w:val="0"/>
            <w:checkBox>
              <w:sizeAuto/>
              <w:default w:val="0"/>
            </w:checkBox>
          </w:ffData>
        </w:fldChar>
      </w:r>
      <w:r w:rsidRPr="007001D4">
        <w:rPr>
          <w:rStyle w:val="Other"/>
          <w:rFonts w:asciiTheme="minorHAnsi" w:hAnsiTheme="minorHAnsi" w:cstheme="minorHAnsi"/>
        </w:rPr>
        <w:instrText xml:space="preserve"> FORMCHECKBOX </w:instrText>
      </w:r>
      <w:r w:rsidR="005C07C1">
        <w:rPr>
          <w:rStyle w:val="Other"/>
          <w:rFonts w:asciiTheme="minorHAnsi" w:hAnsiTheme="minorHAnsi" w:cstheme="minorHAnsi"/>
        </w:rPr>
      </w:r>
      <w:r w:rsidR="005C07C1">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Fonts w:asciiTheme="minorHAnsi" w:hAnsiTheme="minorHAnsi" w:cstheme="minorHAnsi"/>
        </w:rPr>
        <w:t xml:space="preserve">       </w:t>
      </w:r>
      <w:r w:rsidRPr="007001D4">
        <w:rPr>
          <w:rFonts w:asciiTheme="minorHAnsi" w:hAnsiTheme="minorHAnsi" w:cstheme="minorHAnsi"/>
          <w:b/>
        </w:rPr>
        <w:t xml:space="preserve"> Όχι</w:t>
      </w:r>
    </w:p>
    <w:p w14:paraId="6E424A14" w14:textId="77777777" w:rsidR="007001D4" w:rsidRPr="007001D4" w:rsidRDefault="007001D4" w:rsidP="007001D4">
      <w:pPr>
        <w:spacing w:before="120" w:after="0" w:line="240" w:lineRule="auto"/>
        <w:ind w:left="2090" w:hanging="1370"/>
        <w:jc w:val="both"/>
        <w:rPr>
          <w:rFonts w:asciiTheme="minorHAnsi" w:hAnsiTheme="minorHAnsi" w:cstheme="minorHAnsi"/>
        </w:rPr>
      </w:pPr>
      <w:r w:rsidRPr="007001D4">
        <w:rPr>
          <w:rStyle w:val="Other"/>
          <w:rFonts w:asciiTheme="minorHAnsi" w:hAnsiTheme="minorHAnsi" w:cstheme="minorHAnsi"/>
        </w:rPr>
        <w:fldChar w:fldCharType="begin">
          <w:ffData>
            <w:name w:val="Check13"/>
            <w:enabled/>
            <w:calcOnExit w:val="0"/>
            <w:checkBox>
              <w:sizeAuto/>
              <w:default w:val="0"/>
            </w:checkBox>
          </w:ffData>
        </w:fldChar>
      </w:r>
      <w:r w:rsidRPr="007001D4">
        <w:rPr>
          <w:rStyle w:val="Other"/>
          <w:rFonts w:asciiTheme="minorHAnsi" w:hAnsiTheme="minorHAnsi" w:cstheme="minorHAnsi"/>
        </w:rPr>
        <w:instrText xml:space="preserve"> FORMCHECKBOX </w:instrText>
      </w:r>
      <w:r w:rsidR="005C07C1">
        <w:rPr>
          <w:rStyle w:val="Other"/>
          <w:rFonts w:asciiTheme="minorHAnsi" w:hAnsiTheme="minorHAnsi" w:cstheme="minorHAnsi"/>
        </w:rPr>
      </w:r>
      <w:r w:rsidR="005C07C1">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Fonts w:asciiTheme="minorHAnsi" w:hAnsiTheme="minorHAnsi" w:cstheme="minorHAnsi"/>
        </w:rPr>
        <w:t xml:space="preserve">        </w:t>
      </w:r>
      <w:r w:rsidRPr="007001D4">
        <w:rPr>
          <w:rFonts w:asciiTheme="minorHAnsi" w:hAnsiTheme="minorHAnsi" w:cstheme="minorHAnsi"/>
          <w:b/>
        </w:rPr>
        <w:t xml:space="preserve">Ναι </w:t>
      </w:r>
      <w:r w:rsidRPr="007001D4">
        <w:rPr>
          <w:rFonts w:asciiTheme="minorHAnsi" w:hAnsiTheme="minorHAnsi" w:cstheme="minorHAnsi"/>
        </w:rPr>
        <w:t>[σ’ αυτή την περίπτωση, να συμπληρωθεί και να επισυναφθεί δήλωση σχετικά με την προηγούμενη διαχειριστική χρήση (</w:t>
      </w:r>
      <w:r w:rsidRPr="007001D4">
        <w:rPr>
          <w:rFonts w:asciiTheme="minorHAnsi" w:hAnsiTheme="minorHAnsi" w:cstheme="minorHAnsi"/>
          <w:vertAlign w:val="superscript"/>
        </w:rPr>
        <w:t>3</w:t>
      </w:r>
      <w:r w:rsidRPr="007001D4">
        <w:rPr>
          <w:rFonts w:asciiTheme="minorHAnsi" w:hAnsiTheme="minorHAnsi" w:cstheme="minorHAnsi"/>
        </w:rPr>
        <w:t>)]</w:t>
      </w:r>
    </w:p>
    <w:p w14:paraId="0020D9FB" w14:textId="77777777" w:rsidR="007001D4" w:rsidRPr="007001D4" w:rsidRDefault="007001D4" w:rsidP="007001D4">
      <w:pPr>
        <w:spacing w:before="120" w:after="0" w:line="240" w:lineRule="auto"/>
        <w:ind w:left="3600" w:hanging="2880"/>
        <w:jc w:val="center"/>
        <w:outlineLvl w:val="0"/>
        <w:rPr>
          <w:rFonts w:asciiTheme="minorHAnsi" w:hAnsiTheme="minorHAnsi" w:cstheme="minorHAnsi"/>
          <w:b/>
          <w:u w:val="single"/>
        </w:rPr>
      </w:pPr>
      <w:r w:rsidRPr="007001D4">
        <w:rPr>
          <w:rFonts w:asciiTheme="minorHAnsi" w:hAnsiTheme="minorHAnsi" w:cstheme="minorHAnsi"/>
          <w:b/>
          <w:u w:val="single"/>
        </w:rPr>
        <w:t>Υπογραφή</w:t>
      </w:r>
    </w:p>
    <w:p w14:paraId="07571747"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xml:space="preserve">Όνομα και ιδιότητα του προσυπογράφοντος, που είναι εξουσιοδοτημένος να εκπροσωπεί την επιχείρηση: </w:t>
      </w:r>
    </w:p>
    <w:p w14:paraId="3324AEE6" w14:textId="77777777" w:rsidR="007001D4" w:rsidRPr="007001D4" w:rsidRDefault="007001D4" w:rsidP="007001D4">
      <w:pPr>
        <w:spacing w:before="120" w:after="0" w:line="240" w:lineRule="auto"/>
        <w:jc w:val="both"/>
        <w:rPr>
          <w:rFonts w:asciiTheme="minorHAnsi" w:eastAsia="Times New Roman" w:hAnsiTheme="minorHAnsi" w:cstheme="minorHAnsi"/>
          <w:noProof/>
          <w:u w:val="dotted"/>
          <w:lang w:val="en-US" w:eastAsia="el-GR"/>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215686F0"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Δηλώνω υπεύθυνα ότι τα στοιχεία της παρούσης δήλωσης καθώς και των ενδεχόμενων παρατημάτων της είναι ακριβή.</w:t>
      </w:r>
    </w:p>
    <w:p w14:paraId="0F83642B" w14:textId="77777777" w:rsidR="007001D4" w:rsidRPr="007001D4" w:rsidRDefault="007001D4" w:rsidP="007001D4">
      <w:pPr>
        <w:spacing w:before="120" w:after="0" w:line="240" w:lineRule="auto"/>
        <w:ind w:left="3600" w:hanging="3600"/>
        <w:jc w:val="both"/>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t xml:space="preserve"> (τόπος),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t xml:space="preserve"> (ημερομηνία)</w:t>
      </w:r>
    </w:p>
    <w:p w14:paraId="3EA67F94" w14:textId="77777777" w:rsidR="007001D4" w:rsidRPr="007001D4" w:rsidRDefault="007001D4" w:rsidP="007001D4">
      <w:pPr>
        <w:spacing w:before="120" w:after="0" w:line="240" w:lineRule="auto"/>
        <w:ind w:left="3600" w:hanging="2880"/>
        <w:jc w:val="both"/>
        <w:rPr>
          <w:rFonts w:asciiTheme="minorHAnsi" w:hAnsiTheme="minorHAnsi" w:cstheme="minorHAnsi"/>
          <w:b/>
          <w:bCs/>
        </w:rPr>
      </w:pPr>
      <w:r w:rsidRPr="007001D4">
        <w:rPr>
          <w:rFonts w:asciiTheme="minorHAnsi" w:hAnsiTheme="minorHAnsi" w:cstheme="minorHAnsi"/>
          <w:b/>
          <w:bCs/>
        </w:rPr>
        <w:t>Υπογραφή:</w:t>
      </w:r>
    </w:p>
    <w:p w14:paraId="14792A92" w14:textId="77777777" w:rsidR="007001D4" w:rsidRPr="007001D4" w:rsidRDefault="007001D4" w:rsidP="007001D4">
      <w:pPr>
        <w:spacing w:before="120" w:after="0" w:line="240" w:lineRule="auto"/>
        <w:ind w:left="3600" w:hanging="2880"/>
        <w:jc w:val="both"/>
        <w:rPr>
          <w:rFonts w:asciiTheme="minorHAnsi" w:hAnsiTheme="minorHAnsi" w:cstheme="minorHAnsi"/>
        </w:rPr>
      </w:pPr>
    </w:p>
    <w:p w14:paraId="0762DE16" w14:textId="77777777" w:rsidR="007001D4" w:rsidRPr="007001D4" w:rsidRDefault="007001D4" w:rsidP="007001D4">
      <w:pPr>
        <w:spacing w:before="120" w:after="0" w:line="240" w:lineRule="auto"/>
        <w:ind w:left="3600" w:hanging="2880"/>
        <w:jc w:val="both"/>
        <w:rPr>
          <w:rFonts w:asciiTheme="minorHAnsi" w:hAnsiTheme="minorHAnsi" w:cstheme="minorHAnsi"/>
        </w:rPr>
      </w:pPr>
      <w:r w:rsidRPr="007001D4">
        <w:rPr>
          <w:rFonts w:asciiTheme="minorHAnsi" w:hAnsiTheme="minorHAnsi" w:cstheme="minorHAnsi"/>
        </w:rPr>
        <w:t>___________</w:t>
      </w:r>
    </w:p>
    <w:p w14:paraId="76EEAA8F" w14:textId="77777777" w:rsidR="007001D4" w:rsidRPr="007001D4" w:rsidRDefault="007001D4" w:rsidP="007001D4">
      <w:pPr>
        <w:spacing w:before="120" w:after="0" w:line="240" w:lineRule="auto"/>
        <w:ind w:left="720"/>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Να προσδιοριστεί από τα κράτη μέλη σύμφωνα με τις ανάγκες τους.</w:t>
      </w:r>
    </w:p>
    <w:p w14:paraId="3D123579" w14:textId="77777777" w:rsidR="007001D4" w:rsidRPr="007001D4" w:rsidRDefault="007001D4" w:rsidP="007001D4">
      <w:pPr>
        <w:spacing w:before="120" w:after="0" w:line="240" w:lineRule="auto"/>
        <w:ind w:left="720"/>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2</w:t>
      </w:r>
      <w:r w:rsidRPr="007001D4">
        <w:rPr>
          <w:rFonts w:asciiTheme="minorHAnsi" w:hAnsiTheme="minorHAnsi" w:cstheme="minorHAnsi"/>
        </w:rPr>
        <w:t>) Πρόεδρος («Chief executive»), Γενικός Διευθυντής ή αντίστοιχη θέση.</w:t>
      </w:r>
    </w:p>
    <w:p w14:paraId="7E9A30CE" w14:textId="77777777" w:rsidR="007001D4" w:rsidRPr="007001D4" w:rsidRDefault="007001D4" w:rsidP="007001D4">
      <w:pPr>
        <w:spacing w:before="120" w:after="0" w:line="240" w:lineRule="auto"/>
        <w:ind w:left="720"/>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3</w:t>
      </w:r>
      <w:r w:rsidRPr="007001D4">
        <w:rPr>
          <w:rFonts w:asciiTheme="minorHAnsi" w:hAnsiTheme="minorHAnsi" w:cstheme="minorHAnsi"/>
        </w:rPr>
        <w:t>) Άρθρο 4, παράγραφος 2 του Παραρτήματος Ι του ΕΕ 651/2014.</w:t>
      </w:r>
      <w:r w:rsidRPr="007001D4">
        <w:rPr>
          <w:rFonts w:asciiTheme="minorHAnsi" w:hAnsiTheme="minorHAnsi" w:cstheme="minorHAnsi"/>
        </w:rPr>
        <w:br/>
      </w:r>
    </w:p>
    <w:p w14:paraId="7C4F4478" w14:textId="77777777" w:rsidR="007001D4" w:rsidRPr="007001D4" w:rsidRDefault="007001D4" w:rsidP="007001D4">
      <w:pPr>
        <w:spacing w:before="120" w:after="0" w:line="240" w:lineRule="auto"/>
        <w:ind w:left="720"/>
        <w:jc w:val="center"/>
        <w:outlineLvl w:val="0"/>
        <w:rPr>
          <w:rFonts w:asciiTheme="minorHAnsi" w:hAnsiTheme="minorHAnsi" w:cstheme="minorHAnsi"/>
          <w:b/>
          <w:bCs/>
        </w:rPr>
      </w:pPr>
      <w:r w:rsidRPr="007001D4">
        <w:rPr>
          <w:rFonts w:asciiTheme="minorHAnsi" w:hAnsiTheme="minorHAnsi" w:cstheme="minorHAnsi"/>
        </w:rPr>
        <w:br w:type="page"/>
      </w:r>
      <w:r w:rsidRPr="007001D4">
        <w:rPr>
          <w:rFonts w:asciiTheme="minorHAnsi" w:hAnsiTheme="minorHAnsi" w:cstheme="minorHAnsi"/>
          <w:b/>
          <w:bCs/>
        </w:rPr>
        <w:t>ΠΑΡΑΡΤΗΜΑ ΤΗΣ ΔΗΛΩΣΗΣ</w:t>
      </w:r>
    </w:p>
    <w:p w14:paraId="0802B6B1" w14:textId="77777777" w:rsidR="007001D4" w:rsidRPr="007001D4" w:rsidRDefault="007001D4" w:rsidP="007001D4">
      <w:pPr>
        <w:spacing w:before="120" w:after="0" w:line="240" w:lineRule="auto"/>
        <w:ind w:left="720"/>
        <w:jc w:val="center"/>
        <w:rPr>
          <w:rFonts w:asciiTheme="minorHAnsi" w:hAnsiTheme="minorHAnsi" w:cstheme="minorHAnsi"/>
          <w:b/>
          <w:bCs/>
        </w:rPr>
      </w:pPr>
      <w:r w:rsidRPr="007001D4">
        <w:rPr>
          <w:rFonts w:asciiTheme="minorHAnsi" w:hAnsiTheme="minorHAnsi" w:cstheme="minorHAnsi"/>
          <w:b/>
          <w:bCs/>
        </w:rPr>
        <w:t>ΥΠΟΛΟΓΙΣΜΟΣ ΓΙΑ ΣΥΝΕΡΓΑΖΟΜΕΝΗ ή ΣΥΝΔΕΔΕΜΕΝΗ ΕΠΙΧΕΙΡΗΣΗ</w:t>
      </w:r>
    </w:p>
    <w:p w14:paraId="6B276AF5" w14:textId="77777777" w:rsidR="007001D4" w:rsidRPr="007001D4" w:rsidRDefault="007001D4" w:rsidP="007001D4">
      <w:pPr>
        <w:spacing w:before="120" w:after="0" w:line="240" w:lineRule="auto"/>
        <w:ind w:left="360"/>
        <w:outlineLvl w:val="0"/>
        <w:rPr>
          <w:rFonts w:asciiTheme="minorHAnsi" w:hAnsiTheme="minorHAnsi" w:cstheme="minorHAnsi"/>
          <w:b/>
        </w:rPr>
      </w:pPr>
      <w:r w:rsidRPr="007001D4">
        <w:rPr>
          <w:rFonts w:asciiTheme="minorHAnsi" w:hAnsiTheme="minorHAnsi" w:cstheme="minorHAnsi"/>
          <w:b/>
        </w:rPr>
        <w:t>Επισυναπτόμενα παραρτήματα</w:t>
      </w:r>
    </w:p>
    <w:p w14:paraId="623F1DDB" w14:textId="77777777" w:rsidR="007001D4" w:rsidRPr="007001D4" w:rsidRDefault="007001D4" w:rsidP="007001D4">
      <w:pPr>
        <w:numPr>
          <w:ilvl w:val="0"/>
          <w:numId w:val="21"/>
        </w:numPr>
        <w:spacing w:before="120" w:after="0" w:line="240" w:lineRule="auto"/>
        <w:jc w:val="both"/>
        <w:rPr>
          <w:rFonts w:asciiTheme="minorHAnsi" w:hAnsiTheme="minorHAnsi" w:cstheme="minorHAnsi"/>
        </w:rPr>
      </w:pPr>
      <w:r w:rsidRPr="007001D4">
        <w:rPr>
          <w:rFonts w:asciiTheme="minorHAnsi" w:hAnsiTheme="minorHAnsi" w:cstheme="minorHAnsi"/>
        </w:rPr>
        <w:t>Παράρτημα Α εάν η επιχείρηση έχει τουλάχιστον μία συνεργαζόμενη επιχείρηση (και ενδεχόμενα συμπληρωματικά δελτία)</w:t>
      </w:r>
    </w:p>
    <w:p w14:paraId="23E05E23" w14:textId="63445E88" w:rsidR="007001D4" w:rsidRPr="007001D4" w:rsidRDefault="007001D4" w:rsidP="007001D4">
      <w:pPr>
        <w:numPr>
          <w:ilvl w:val="0"/>
          <w:numId w:val="21"/>
        </w:numPr>
        <w:spacing w:before="120" w:after="0" w:line="240" w:lineRule="auto"/>
        <w:jc w:val="both"/>
        <w:rPr>
          <w:rFonts w:asciiTheme="minorHAnsi" w:hAnsiTheme="minorHAnsi" w:cstheme="minorHAnsi"/>
        </w:rPr>
      </w:pPr>
      <w:r w:rsidRPr="007001D4">
        <w:rPr>
          <w:rFonts w:asciiTheme="minorHAnsi" w:hAnsiTheme="minorHAnsi" w:cstheme="minorHAnsi"/>
        </w:rPr>
        <w:t>Παράρτημα Β εάν η επιχείρηση έχει τουλάχιστον μία συνδεδεμένη επιχείρηση (και ενδεχόμενα συμπληρωματικά δελτία)</w:t>
      </w:r>
    </w:p>
    <w:p w14:paraId="125BE4B1" w14:textId="6772A9D3"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Υπολογισμός των στοιχείων για συνεργαζόμενη ή συνδεδεμένη</w:t>
      </w:r>
      <w:r w:rsidRPr="007001D4">
        <w:rPr>
          <w:rFonts w:asciiTheme="minorHAnsi" w:hAnsiTheme="minorHAnsi" w:cstheme="minorHAnsi"/>
        </w:rPr>
        <w:t xml:space="preserve"> </w:t>
      </w:r>
      <w:r w:rsidRPr="007001D4">
        <w:rPr>
          <w:rFonts w:asciiTheme="minorHAnsi" w:hAnsiTheme="minorHAnsi" w:cstheme="minorHAnsi"/>
          <w:b/>
        </w:rPr>
        <w:t>επιχείρηση</w:t>
      </w:r>
      <w:r w:rsidRPr="007001D4">
        <w:rPr>
          <w:rFonts w:asciiTheme="minorHAnsi" w:hAnsiTheme="minorHAnsi" w:cstheme="minorHAnsi"/>
        </w:rPr>
        <w:t xml:space="preserve"> (</w:t>
      </w:r>
      <w:r w:rsidRPr="007001D4">
        <w:rPr>
          <w:rFonts w:asciiTheme="minorHAnsi" w:hAnsiTheme="minorHAnsi" w:cstheme="minorHAnsi"/>
          <w:vertAlign w:val="superscript"/>
        </w:rPr>
        <w:t>1</w:t>
      </w:r>
      <w:r w:rsidRPr="007001D4">
        <w:rPr>
          <w:rFonts w:asciiTheme="minorHAnsi" w:hAnsiTheme="minorHAnsi" w:cstheme="minorHAnsi"/>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001D4" w:rsidRPr="007001D4" w14:paraId="2B3A3BDC" w14:textId="77777777" w:rsidTr="00A0412F">
        <w:tc>
          <w:tcPr>
            <w:tcW w:w="8856" w:type="dxa"/>
          </w:tcPr>
          <w:p w14:paraId="6A6120F5"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Περίοδος αναφοράς (</w:t>
            </w:r>
            <w:r w:rsidRPr="007001D4">
              <w:rPr>
                <w:rFonts w:asciiTheme="minorHAnsi" w:hAnsiTheme="minorHAnsi" w:cstheme="minorHAnsi"/>
                <w:vertAlign w:val="superscript"/>
              </w:rPr>
              <w:t>2</w:t>
            </w:r>
            <w:r w:rsidRPr="007001D4">
              <w:rPr>
                <w:rFonts w:asciiTheme="minorHAnsi" w:hAnsiTheme="minorHAnsi" w:cstheme="minorHAnsi"/>
              </w:rPr>
              <w:t>):</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74172D20" w14:textId="77777777" w:rsidR="007001D4" w:rsidRPr="007001D4" w:rsidRDefault="007001D4" w:rsidP="007001D4">
      <w:pPr>
        <w:spacing w:before="120" w:after="0" w:line="240" w:lineRule="auto"/>
        <w:rPr>
          <w:rFonts w:asciiTheme="minorHAnsi" w:hAnsiTheme="minorHAnsi" w:cstheme="minorHAn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7001D4" w:rsidRPr="007001D4" w14:paraId="5555F69A" w14:textId="77777777" w:rsidTr="00A0412F">
        <w:tc>
          <w:tcPr>
            <w:tcW w:w="3168" w:type="dxa"/>
          </w:tcPr>
          <w:p w14:paraId="382B2C65" w14:textId="77777777" w:rsidR="007001D4" w:rsidRPr="007001D4" w:rsidRDefault="007001D4" w:rsidP="00A0412F">
            <w:pPr>
              <w:spacing w:after="0" w:line="240" w:lineRule="auto"/>
              <w:rPr>
                <w:rFonts w:asciiTheme="minorHAnsi" w:hAnsiTheme="minorHAnsi" w:cstheme="minorHAnsi"/>
              </w:rPr>
            </w:pPr>
          </w:p>
        </w:tc>
        <w:tc>
          <w:tcPr>
            <w:tcW w:w="2160" w:type="dxa"/>
          </w:tcPr>
          <w:p w14:paraId="6B52FDA0"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Αριθμός απασχολουμένων (ΕΜΕ)</w:t>
            </w:r>
          </w:p>
        </w:tc>
        <w:tc>
          <w:tcPr>
            <w:tcW w:w="1620" w:type="dxa"/>
          </w:tcPr>
          <w:p w14:paraId="69D8C248"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 xml:space="preserve">Κύκλος </w:t>
            </w:r>
          </w:p>
          <w:p w14:paraId="3BA2385F"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εργασιών (*)</w:t>
            </w:r>
          </w:p>
        </w:tc>
        <w:tc>
          <w:tcPr>
            <w:tcW w:w="1908" w:type="dxa"/>
          </w:tcPr>
          <w:p w14:paraId="595963C9"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518C1941" w14:textId="77777777" w:rsidTr="00A0412F">
        <w:tc>
          <w:tcPr>
            <w:tcW w:w="3168" w:type="dxa"/>
          </w:tcPr>
          <w:p w14:paraId="5DE250F4"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1. Στοιχεία (</w:t>
            </w:r>
            <w:r w:rsidRPr="007001D4">
              <w:rPr>
                <w:rFonts w:asciiTheme="minorHAnsi" w:hAnsiTheme="minorHAnsi" w:cstheme="minorHAnsi"/>
                <w:vertAlign w:val="superscript"/>
              </w:rPr>
              <w:t>2</w:t>
            </w:r>
            <w:r w:rsidRPr="007001D4">
              <w:rPr>
                <w:rFonts w:asciiTheme="minorHAnsi" w:hAnsiTheme="minorHAnsi" w:cstheme="minorHAnsi"/>
              </w:rPr>
              <w:t>) της αιτούσας επιχείρησης ή των ενοποιημένων λογαριασμών (μεταφορά από τον πίνακα Β(1) του παραρτήματος Β (</w:t>
            </w:r>
            <w:r w:rsidRPr="007001D4">
              <w:rPr>
                <w:rFonts w:asciiTheme="minorHAnsi" w:hAnsiTheme="minorHAnsi" w:cstheme="minorHAnsi"/>
                <w:vertAlign w:val="superscript"/>
              </w:rPr>
              <w:t>3</w:t>
            </w:r>
            <w:r w:rsidRPr="007001D4">
              <w:rPr>
                <w:rFonts w:asciiTheme="minorHAnsi" w:hAnsiTheme="minorHAnsi" w:cstheme="minorHAnsi"/>
              </w:rPr>
              <w:t>)</w:t>
            </w:r>
          </w:p>
        </w:tc>
        <w:tc>
          <w:tcPr>
            <w:tcW w:w="2160" w:type="dxa"/>
          </w:tcPr>
          <w:p w14:paraId="4E4886C4"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4F66FD25"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08" w:type="dxa"/>
          </w:tcPr>
          <w:p w14:paraId="3D0A5C84"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6640AA7E" w14:textId="77777777" w:rsidTr="00A0412F">
        <w:tc>
          <w:tcPr>
            <w:tcW w:w="3168" w:type="dxa"/>
          </w:tcPr>
          <w:p w14:paraId="06B1C2A3"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2. Κατ’ αναλογία συγκεντρωτικά στοιχεία (</w:t>
            </w:r>
            <w:r w:rsidRPr="007001D4">
              <w:rPr>
                <w:rFonts w:asciiTheme="minorHAnsi" w:hAnsiTheme="minorHAnsi" w:cstheme="minorHAnsi"/>
                <w:vertAlign w:val="superscript"/>
              </w:rPr>
              <w:t>2</w:t>
            </w:r>
            <w:r w:rsidRPr="007001D4">
              <w:rPr>
                <w:rFonts w:asciiTheme="minorHAnsi" w:hAnsiTheme="minorHAnsi" w:cstheme="minorHAnsi"/>
              </w:rPr>
              <w:t>) όλων των (ενδεχομένων) συνεργαζόμενων επιχειρήσεων (μεταφορά από τον πίνακα Α του παραρτήματος Α)</w:t>
            </w:r>
          </w:p>
        </w:tc>
        <w:tc>
          <w:tcPr>
            <w:tcW w:w="2160" w:type="dxa"/>
          </w:tcPr>
          <w:p w14:paraId="6C848988"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339D0797"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08" w:type="dxa"/>
          </w:tcPr>
          <w:p w14:paraId="2A38F5F6"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6799630" w14:textId="77777777" w:rsidTr="00A0412F">
        <w:tc>
          <w:tcPr>
            <w:tcW w:w="3168" w:type="dxa"/>
          </w:tcPr>
          <w:p w14:paraId="59D99297" w14:textId="77777777" w:rsidR="007001D4" w:rsidRPr="007001D4" w:rsidRDefault="007001D4" w:rsidP="00A0412F">
            <w:pPr>
              <w:spacing w:after="0" w:line="240" w:lineRule="auto"/>
              <w:rPr>
                <w:rFonts w:asciiTheme="minorHAnsi" w:hAnsiTheme="minorHAnsi" w:cstheme="minorHAnsi"/>
              </w:rPr>
            </w:pPr>
            <w:r w:rsidRPr="007001D4">
              <w:rPr>
                <w:rFonts w:asciiTheme="minorHAnsi" w:hAnsiTheme="minorHAnsi" w:cstheme="minorHAnsi"/>
              </w:rPr>
              <w:t>3. Άθροισμα στοιχείων (</w:t>
            </w:r>
            <w:r w:rsidRPr="007001D4">
              <w:rPr>
                <w:rFonts w:asciiTheme="minorHAnsi" w:hAnsiTheme="minorHAnsi" w:cstheme="minorHAnsi"/>
                <w:vertAlign w:val="superscript"/>
              </w:rPr>
              <w:t>2</w:t>
            </w:r>
            <w:r w:rsidRPr="007001D4">
              <w:rPr>
                <w:rFonts w:asciiTheme="minorHAnsi" w:hAnsiTheme="minorHAnsi" w:cstheme="minorHAnsi"/>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0AD99D80"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597BE787"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08" w:type="dxa"/>
          </w:tcPr>
          <w:p w14:paraId="016E1072"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4B4C6AD" w14:textId="77777777" w:rsidTr="00A0412F">
        <w:tc>
          <w:tcPr>
            <w:tcW w:w="3168" w:type="dxa"/>
          </w:tcPr>
          <w:p w14:paraId="3183B928" w14:textId="77777777" w:rsidR="007001D4" w:rsidRPr="007001D4" w:rsidRDefault="007001D4" w:rsidP="00A0412F">
            <w:pPr>
              <w:spacing w:after="0" w:line="240" w:lineRule="auto"/>
              <w:jc w:val="right"/>
              <w:rPr>
                <w:rFonts w:asciiTheme="minorHAnsi" w:hAnsiTheme="minorHAnsi" w:cstheme="minorHAnsi"/>
              </w:rPr>
            </w:pPr>
            <w:r w:rsidRPr="007001D4">
              <w:rPr>
                <w:rFonts w:asciiTheme="minorHAnsi" w:hAnsiTheme="minorHAnsi" w:cstheme="minorHAnsi"/>
              </w:rPr>
              <w:t>Σύνολο (</w:t>
            </w:r>
            <w:r w:rsidRPr="007001D4">
              <w:rPr>
                <w:rFonts w:asciiTheme="minorHAnsi" w:hAnsiTheme="minorHAnsi" w:cstheme="minorHAnsi"/>
                <w:vertAlign w:val="superscript"/>
              </w:rPr>
              <w:t>4</w:t>
            </w:r>
            <w:r w:rsidRPr="007001D4">
              <w:rPr>
                <w:rFonts w:asciiTheme="minorHAnsi" w:hAnsiTheme="minorHAnsi" w:cstheme="minorHAnsi"/>
              </w:rPr>
              <w:t xml:space="preserve">)  </w:t>
            </w:r>
          </w:p>
        </w:tc>
        <w:tc>
          <w:tcPr>
            <w:tcW w:w="2160" w:type="dxa"/>
          </w:tcPr>
          <w:p w14:paraId="2563135E"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64EABCD6"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08" w:type="dxa"/>
          </w:tcPr>
          <w:p w14:paraId="1C5B46B8" w14:textId="77777777" w:rsidR="007001D4" w:rsidRPr="007001D4" w:rsidRDefault="007001D4" w:rsidP="00A0412F">
            <w:pPr>
              <w:spacing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5636BFC6" w14:textId="77777777" w:rsidR="007001D4" w:rsidRPr="007001D4" w:rsidRDefault="007001D4" w:rsidP="007001D4">
      <w:pPr>
        <w:pStyle w:val="3"/>
        <w:spacing w:after="0"/>
        <w:rPr>
          <w:rFonts w:asciiTheme="minorHAnsi" w:hAnsiTheme="minorHAnsi" w:cstheme="minorHAnsi"/>
        </w:rPr>
      </w:pPr>
      <w:r w:rsidRPr="007001D4">
        <w:rPr>
          <w:rFonts w:asciiTheme="minorHAnsi" w:hAnsiTheme="minorHAnsi" w:cstheme="minorHAnsi"/>
        </w:rPr>
        <w:t>(*) σε χιλιάδες ευρώ.</w:t>
      </w:r>
    </w:p>
    <w:p w14:paraId="0D68028C"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Άρθρο 6, παράγραφοι 2 και 3 του Παραρτήματος Ι του ΕΚ 651/2014.</w:t>
      </w:r>
    </w:p>
    <w:p w14:paraId="6A3672BF"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2</w:t>
      </w:r>
      <w:r w:rsidRPr="007001D4">
        <w:rPr>
          <w:rFonts w:asciiTheme="minorHAnsi" w:hAnsiTheme="minorHAnsi" w:cstheme="minorHAnsi"/>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45DD0AF0"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3</w:t>
      </w:r>
      <w:r w:rsidRPr="007001D4">
        <w:rPr>
          <w:rFonts w:asciiTheme="minorHAnsi" w:hAnsiTheme="minorHAnsi" w:cstheme="minorHAnsi"/>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4BF97533"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4</w:t>
      </w:r>
      <w:r w:rsidRPr="007001D4">
        <w:rPr>
          <w:rFonts w:asciiTheme="minorHAnsi" w:hAnsiTheme="minorHAnsi" w:cstheme="minorHAnsi"/>
        </w:rPr>
        <w:t>)Τα αποτελέσματα της γραμμής «Σύνολο» πρέπει να μεταφέρονται στον πίνακα της δήλωσης σχετικά με τα «</w:t>
      </w:r>
      <w:r w:rsidRPr="007001D4">
        <w:rPr>
          <w:rFonts w:asciiTheme="minorHAnsi" w:hAnsiTheme="minorHAnsi" w:cstheme="minorHAnsi"/>
          <w:b/>
        </w:rPr>
        <w:t>Στοιχεία για τον προσδιορισμό της κατηγορίας της επιχείρησης</w:t>
      </w:r>
      <w:r w:rsidRPr="007001D4">
        <w:rPr>
          <w:rFonts w:asciiTheme="minorHAnsi" w:hAnsiTheme="minorHAnsi" w:cstheme="minorHAnsi"/>
        </w:rPr>
        <w:t>».</w:t>
      </w:r>
      <w:r w:rsidRPr="007001D4">
        <w:rPr>
          <w:rFonts w:asciiTheme="minorHAnsi" w:hAnsiTheme="minorHAnsi" w:cstheme="minorHAnsi"/>
        </w:rPr>
        <w:br w:type="page"/>
      </w:r>
    </w:p>
    <w:p w14:paraId="3C120177" w14:textId="77777777" w:rsidR="007001D4" w:rsidRPr="007001D4" w:rsidRDefault="007001D4" w:rsidP="007001D4">
      <w:pPr>
        <w:spacing w:before="120" w:after="0" w:line="240" w:lineRule="auto"/>
        <w:jc w:val="center"/>
        <w:outlineLvl w:val="0"/>
        <w:rPr>
          <w:rFonts w:asciiTheme="minorHAnsi" w:hAnsiTheme="minorHAnsi" w:cstheme="minorHAnsi"/>
          <w:b/>
          <w:bCs/>
        </w:rPr>
      </w:pPr>
      <w:r w:rsidRPr="007001D4">
        <w:rPr>
          <w:rFonts w:asciiTheme="minorHAnsi" w:hAnsiTheme="minorHAnsi" w:cstheme="minorHAnsi"/>
          <w:b/>
          <w:bCs/>
        </w:rPr>
        <w:t>ΠΑΡΑΡΤΗΜΑ Α</w:t>
      </w:r>
    </w:p>
    <w:p w14:paraId="19CF0734" w14:textId="77777777" w:rsidR="007001D4" w:rsidRPr="007001D4" w:rsidRDefault="007001D4" w:rsidP="007001D4">
      <w:pPr>
        <w:spacing w:before="120" w:after="0" w:line="240" w:lineRule="auto"/>
        <w:jc w:val="center"/>
        <w:rPr>
          <w:rFonts w:asciiTheme="minorHAnsi" w:hAnsiTheme="minorHAnsi" w:cstheme="minorHAnsi"/>
          <w:b/>
        </w:rPr>
      </w:pPr>
      <w:r w:rsidRPr="007001D4">
        <w:rPr>
          <w:rFonts w:asciiTheme="minorHAnsi" w:hAnsiTheme="minorHAnsi" w:cstheme="minorHAnsi"/>
          <w:b/>
        </w:rPr>
        <w:t>Συνεργαζόμενη επιχείρηση</w:t>
      </w:r>
    </w:p>
    <w:p w14:paraId="3654089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7001D4">
        <w:rPr>
          <w:rFonts w:asciiTheme="minorHAnsi" w:hAnsiTheme="minorHAnsi" w:cstheme="minorHAnsi"/>
          <w:vertAlign w:val="superscript"/>
        </w:rPr>
        <w:t>1</w:t>
      </w:r>
      <w:r w:rsidRPr="007001D4">
        <w:rPr>
          <w:rFonts w:asciiTheme="minorHAnsi" w:hAnsiTheme="minorHAnsi" w:cstheme="minorHAnsi"/>
        </w:rPr>
        <w:t>)], τα στοιχεία του σχετικού «πίνακα εταιρικής σχέσης» πρέπει να μεταφέρονται στον ακόλουθο συγκεφαλαιωτικό πίνακα:</w:t>
      </w:r>
    </w:p>
    <w:p w14:paraId="50DB6E1D"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Πίνακας Α</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001D4" w:rsidRPr="007001D4" w14:paraId="0FAABAD3" w14:textId="77777777" w:rsidTr="00A0412F">
        <w:tc>
          <w:tcPr>
            <w:tcW w:w="2808" w:type="dxa"/>
          </w:tcPr>
          <w:p w14:paraId="0D1C2AC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Συνεργαζόμενη επιχείρηση (επωνυμία/ ακριβή στοιχεία</w:t>
            </w:r>
          </w:p>
        </w:tc>
        <w:tc>
          <w:tcPr>
            <w:tcW w:w="2160" w:type="dxa"/>
          </w:tcPr>
          <w:p w14:paraId="0CA1B86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w:t>
            </w:r>
          </w:p>
          <w:p w14:paraId="332C5CC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(ΕΜΕ)</w:t>
            </w:r>
          </w:p>
        </w:tc>
        <w:tc>
          <w:tcPr>
            <w:tcW w:w="1620" w:type="dxa"/>
          </w:tcPr>
          <w:p w14:paraId="47EF0BF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 xml:space="preserve">Κύκλος εργασιών </w:t>
            </w:r>
          </w:p>
          <w:p w14:paraId="38AAD0E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w:t>
            </w:r>
          </w:p>
        </w:tc>
        <w:tc>
          <w:tcPr>
            <w:tcW w:w="1800" w:type="dxa"/>
          </w:tcPr>
          <w:p w14:paraId="0C1C32E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 xml:space="preserve">Σύνολο ισολογισμού </w:t>
            </w:r>
          </w:p>
          <w:p w14:paraId="30D8FE9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w:t>
            </w:r>
          </w:p>
        </w:tc>
      </w:tr>
      <w:tr w:rsidR="007001D4" w:rsidRPr="007001D4" w14:paraId="3FC0A3C9" w14:textId="77777777" w:rsidTr="00A0412F">
        <w:tc>
          <w:tcPr>
            <w:tcW w:w="2808" w:type="dxa"/>
          </w:tcPr>
          <w:p w14:paraId="23CDE255"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1.</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2C709AC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76EE1A6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2777F36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4BAA2561" w14:textId="77777777" w:rsidTr="00A0412F">
        <w:tc>
          <w:tcPr>
            <w:tcW w:w="2808" w:type="dxa"/>
          </w:tcPr>
          <w:p w14:paraId="5C581DCD"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2.</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3B7C1BC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2341DCF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30C68A0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4F20D486" w14:textId="77777777" w:rsidTr="00A0412F">
        <w:tc>
          <w:tcPr>
            <w:tcW w:w="2808" w:type="dxa"/>
          </w:tcPr>
          <w:p w14:paraId="5968D739"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3.</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26158F8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242F33F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41EA288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16254E69" w14:textId="77777777" w:rsidTr="00A0412F">
        <w:tc>
          <w:tcPr>
            <w:tcW w:w="2808" w:type="dxa"/>
          </w:tcPr>
          <w:p w14:paraId="3985F597"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4.</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632B84A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178E1DD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421AB88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72F771B" w14:textId="77777777" w:rsidTr="00A0412F">
        <w:tc>
          <w:tcPr>
            <w:tcW w:w="2808" w:type="dxa"/>
          </w:tcPr>
          <w:p w14:paraId="303DDD4D"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5.</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505F8D9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7CC6CF2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72064FC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41373301" w14:textId="77777777" w:rsidTr="00A0412F">
        <w:tc>
          <w:tcPr>
            <w:tcW w:w="2808" w:type="dxa"/>
          </w:tcPr>
          <w:p w14:paraId="72F943B6"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6.</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5FA7958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3B2031F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5D2A777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64CA0D5" w14:textId="77777777" w:rsidTr="00A0412F">
        <w:tc>
          <w:tcPr>
            <w:tcW w:w="2808" w:type="dxa"/>
          </w:tcPr>
          <w:p w14:paraId="7DAC8E78"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7.</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5FE27B0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0E96382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33F5C32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1580A9DE" w14:textId="77777777" w:rsidTr="00A0412F">
        <w:tc>
          <w:tcPr>
            <w:tcW w:w="2808" w:type="dxa"/>
          </w:tcPr>
          <w:p w14:paraId="74C2FA45" w14:textId="77777777" w:rsidR="007001D4" w:rsidRPr="007001D4" w:rsidRDefault="007001D4" w:rsidP="00A0412F">
            <w:pPr>
              <w:spacing w:before="120" w:after="0" w:line="240" w:lineRule="auto"/>
              <w:jc w:val="right"/>
              <w:rPr>
                <w:rFonts w:asciiTheme="minorHAnsi" w:hAnsiTheme="minorHAnsi" w:cstheme="minorHAnsi"/>
                <w:b/>
              </w:rPr>
            </w:pPr>
            <w:r w:rsidRPr="007001D4">
              <w:rPr>
                <w:rFonts w:asciiTheme="minorHAnsi" w:hAnsiTheme="minorHAnsi" w:cstheme="minorHAnsi"/>
                <w:b/>
              </w:rPr>
              <w:t>Σύνολο</w:t>
            </w:r>
          </w:p>
        </w:tc>
        <w:tc>
          <w:tcPr>
            <w:tcW w:w="2160" w:type="dxa"/>
          </w:tcPr>
          <w:p w14:paraId="770822A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0E27193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0CFE5E9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040174A8"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46E4FDB0"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9E52CAA"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Σημείωση</w:t>
      </w:r>
      <w:r w:rsidRPr="007001D4">
        <w:rPr>
          <w:rFonts w:asciiTheme="minorHAnsi" w:hAnsiTheme="minorHAnsi" w:cstheme="minorHAnsi"/>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47EF6CE5"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Τα στοιχεία της γραμμής «</w:t>
      </w:r>
      <w:r w:rsidRPr="007001D4">
        <w:rPr>
          <w:rFonts w:asciiTheme="minorHAnsi" w:hAnsiTheme="minorHAnsi" w:cstheme="minorHAnsi"/>
          <w:b/>
        </w:rPr>
        <w:t>Σύνολο</w:t>
      </w:r>
      <w:r w:rsidRPr="007001D4">
        <w:rPr>
          <w:rFonts w:asciiTheme="minorHAnsi" w:hAnsiTheme="minorHAnsi" w:cstheme="minorHAnsi"/>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47315FB0" w14:textId="77777777" w:rsidR="007001D4" w:rsidRPr="007001D4" w:rsidRDefault="007001D4" w:rsidP="007001D4">
      <w:pPr>
        <w:spacing w:before="120" w:after="0" w:line="240" w:lineRule="auto"/>
        <w:rPr>
          <w:rFonts w:asciiTheme="minorHAnsi" w:hAnsiTheme="minorHAnsi" w:cstheme="minorHAnsi"/>
        </w:rPr>
      </w:pPr>
    </w:p>
    <w:p w14:paraId="4C30BC40" w14:textId="77777777" w:rsidR="007001D4" w:rsidRPr="007001D4" w:rsidRDefault="007001D4" w:rsidP="007001D4">
      <w:pPr>
        <w:spacing w:before="120" w:after="0" w:line="240" w:lineRule="auto"/>
        <w:jc w:val="center"/>
        <w:outlineLvl w:val="0"/>
        <w:rPr>
          <w:rFonts w:asciiTheme="minorHAnsi" w:hAnsiTheme="minorHAnsi" w:cstheme="minorHAnsi"/>
          <w:b/>
          <w:bCs/>
        </w:rPr>
      </w:pPr>
      <w:r w:rsidRPr="007001D4">
        <w:rPr>
          <w:rFonts w:asciiTheme="minorHAnsi" w:hAnsiTheme="minorHAnsi" w:cstheme="minorHAnsi"/>
          <w:b/>
          <w:bCs/>
        </w:rPr>
        <w:t>ΔΕΛΤΙΟ ΕΤΑΙΡΙΚΗΣ ΣΧΕΣΗΣ</w:t>
      </w:r>
    </w:p>
    <w:p w14:paraId="04B2D0E0" w14:textId="77777777" w:rsidR="007001D4" w:rsidRPr="007001D4" w:rsidRDefault="007001D4" w:rsidP="007001D4">
      <w:pPr>
        <w:spacing w:before="120" w:after="0" w:line="240" w:lineRule="auto"/>
        <w:outlineLvl w:val="0"/>
        <w:rPr>
          <w:rFonts w:asciiTheme="minorHAnsi" w:hAnsiTheme="minorHAnsi" w:cstheme="minorHAnsi"/>
          <w:b/>
        </w:rPr>
      </w:pPr>
      <w:r w:rsidRPr="007001D4">
        <w:rPr>
          <w:rFonts w:asciiTheme="minorHAnsi" w:hAnsiTheme="minorHAnsi" w:cstheme="minorHAnsi"/>
        </w:rPr>
        <w:t xml:space="preserve">1. </w:t>
      </w:r>
      <w:r w:rsidRPr="007001D4">
        <w:rPr>
          <w:rFonts w:asciiTheme="minorHAnsi" w:hAnsiTheme="minorHAnsi" w:cstheme="minorHAnsi"/>
          <w:b/>
        </w:rPr>
        <w:t>Ακριβή στοιχεία της συνεργαζόμενης επιχείρησης</w:t>
      </w:r>
    </w:p>
    <w:p w14:paraId="5B03CAE2"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Επωνυμία ή εταιρική επωνυμία: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3B8B3211"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Διεύθυνση της εταιρικής έδρας: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660C9A94" w14:textId="77777777" w:rsidR="007001D4" w:rsidRPr="007001D4" w:rsidRDefault="007001D4" w:rsidP="007001D4">
      <w:pPr>
        <w:spacing w:before="120" w:after="0" w:line="240" w:lineRule="auto"/>
        <w:ind w:right="222"/>
        <w:rPr>
          <w:rFonts w:asciiTheme="minorHAnsi" w:hAnsiTheme="minorHAnsi" w:cstheme="minorHAnsi"/>
        </w:rPr>
      </w:pPr>
      <w:r w:rsidRPr="007001D4">
        <w:rPr>
          <w:rFonts w:asciiTheme="minorHAnsi" w:hAnsiTheme="minorHAnsi" w:cstheme="minorHAnsi"/>
        </w:rPr>
        <w:t>Αριθμός μητρώου ή ΦΠΑ (συμπληρώνεται ο ΑΦΜ</w:t>
      </w:r>
      <w:r w:rsidRPr="007001D4">
        <w:rPr>
          <w:rFonts w:asciiTheme="minorHAnsi" w:hAnsiTheme="minorHAnsi" w:cstheme="minorHAnsi"/>
          <w:vertAlign w:val="superscript"/>
        </w:rPr>
        <w:t>1</w:t>
      </w:r>
      <w:r w:rsidRPr="007001D4">
        <w:rPr>
          <w:rFonts w:asciiTheme="minorHAnsi" w:hAnsiTheme="minorHAnsi" w:cstheme="minorHAnsi"/>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br/>
        <w:t>Ονοματεπώνυμο και τίτλος του ή των κύριων διευθυντικών στελεχών (</w:t>
      </w:r>
      <w:r w:rsidRPr="007001D4">
        <w:rPr>
          <w:rFonts w:asciiTheme="minorHAnsi" w:hAnsiTheme="minorHAnsi" w:cstheme="minorHAnsi"/>
          <w:vertAlign w:val="superscript"/>
        </w:rPr>
        <w:t>2</w:t>
      </w:r>
      <w:r w:rsidRPr="007001D4">
        <w:rPr>
          <w:rFonts w:asciiTheme="minorHAnsi" w:hAnsiTheme="minorHAnsi" w:cstheme="minorHAnsi"/>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0C9308E5" w14:textId="77777777" w:rsidR="007001D4" w:rsidRPr="007001D4" w:rsidRDefault="007001D4" w:rsidP="007001D4">
      <w:pPr>
        <w:spacing w:before="120" w:after="0" w:line="240" w:lineRule="auto"/>
        <w:outlineLvl w:val="0"/>
        <w:rPr>
          <w:rFonts w:asciiTheme="minorHAnsi" w:hAnsiTheme="minorHAnsi" w:cstheme="minorHAnsi"/>
        </w:rPr>
      </w:pPr>
      <w:r w:rsidRPr="007001D4">
        <w:rPr>
          <w:rFonts w:asciiTheme="minorHAnsi" w:hAnsiTheme="minorHAnsi" w:cstheme="minorHAnsi"/>
        </w:rPr>
        <w:t xml:space="preserve">2. </w:t>
      </w:r>
      <w:r w:rsidRPr="007001D4">
        <w:rPr>
          <w:rFonts w:asciiTheme="minorHAnsi" w:hAnsiTheme="minorHAnsi" w:cstheme="minorHAnsi"/>
          <w:b/>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001D4" w:rsidRPr="007001D4" w14:paraId="59435844" w14:textId="77777777" w:rsidTr="00A0412F">
        <w:tc>
          <w:tcPr>
            <w:tcW w:w="8856" w:type="dxa"/>
            <w:gridSpan w:val="4"/>
          </w:tcPr>
          <w:p w14:paraId="7FC8E698"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Περίοδος αναφοράς:</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34A41FCE" w14:textId="77777777" w:rsidTr="00A0412F">
        <w:tc>
          <w:tcPr>
            <w:tcW w:w="2214" w:type="dxa"/>
          </w:tcPr>
          <w:p w14:paraId="079E1D12" w14:textId="77777777" w:rsidR="007001D4" w:rsidRPr="007001D4" w:rsidRDefault="007001D4" w:rsidP="00A0412F">
            <w:pPr>
              <w:spacing w:before="120" w:after="0" w:line="240" w:lineRule="auto"/>
              <w:rPr>
                <w:rFonts w:asciiTheme="minorHAnsi" w:hAnsiTheme="minorHAnsi" w:cstheme="minorHAnsi"/>
              </w:rPr>
            </w:pPr>
          </w:p>
        </w:tc>
        <w:tc>
          <w:tcPr>
            <w:tcW w:w="2214" w:type="dxa"/>
          </w:tcPr>
          <w:p w14:paraId="57CDF26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 (ΕΜΕ)</w:t>
            </w:r>
          </w:p>
        </w:tc>
        <w:tc>
          <w:tcPr>
            <w:tcW w:w="1980" w:type="dxa"/>
          </w:tcPr>
          <w:p w14:paraId="12D8984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2448" w:type="dxa"/>
          </w:tcPr>
          <w:p w14:paraId="1A57C81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44F1DAD8" w14:textId="77777777" w:rsidTr="00A0412F">
        <w:tc>
          <w:tcPr>
            <w:tcW w:w="2214" w:type="dxa"/>
          </w:tcPr>
          <w:p w14:paraId="1764E892"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Ακαθάριστα στοιχεία</w:t>
            </w:r>
          </w:p>
        </w:tc>
        <w:tc>
          <w:tcPr>
            <w:tcW w:w="2214" w:type="dxa"/>
          </w:tcPr>
          <w:p w14:paraId="153AEE80"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10DC6697"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448" w:type="dxa"/>
          </w:tcPr>
          <w:p w14:paraId="72586A45"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0D655B07"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0461C4C2" w14:textId="77777777" w:rsidR="007001D4" w:rsidRPr="007001D4" w:rsidRDefault="007001D4" w:rsidP="007001D4">
      <w:pPr>
        <w:spacing w:before="120" w:after="0" w:line="240" w:lineRule="auto"/>
        <w:jc w:val="both"/>
        <w:rPr>
          <w:rFonts w:asciiTheme="minorHAnsi" w:hAnsiTheme="minorHAnsi" w:cstheme="minorHAnsi"/>
          <w:b/>
        </w:rPr>
      </w:pPr>
    </w:p>
    <w:p w14:paraId="35C5F635"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Σημείωση</w:t>
      </w:r>
      <w:r w:rsidRPr="007001D4">
        <w:rPr>
          <w:rFonts w:asciiTheme="minorHAnsi" w:hAnsiTheme="minorHAnsi" w:cstheme="minorHAnsi"/>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7001D4">
        <w:rPr>
          <w:rFonts w:asciiTheme="minorHAnsi" w:hAnsiTheme="minorHAnsi" w:cstheme="minorHAnsi"/>
          <w:vertAlign w:val="superscript"/>
        </w:rPr>
        <w:t>3</w:t>
      </w:r>
      <w:r w:rsidRPr="007001D4">
        <w:rPr>
          <w:rFonts w:asciiTheme="minorHAnsi" w:hAnsiTheme="minorHAnsi" w:cstheme="minorHAnsi"/>
        </w:rPr>
        <w:t xml:space="preserve">). Εάν χρειάζεται, πρέπει να προστίθενται τα δελτία σύνδεσης για τις επιχειρήσεις που δεν περιλαμβάνονται βάσει ενοποίησης. </w:t>
      </w:r>
    </w:p>
    <w:p w14:paraId="06831DC8" w14:textId="77777777" w:rsidR="007001D4" w:rsidRPr="007001D4" w:rsidRDefault="007001D4" w:rsidP="007001D4">
      <w:pPr>
        <w:spacing w:before="120" w:after="0" w:line="240" w:lineRule="auto"/>
        <w:outlineLvl w:val="0"/>
        <w:rPr>
          <w:rFonts w:asciiTheme="minorHAnsi" w:hAnsiTheme="minorHAnsi" w:cstheme="minorHAnsi"/>
        </w:rPr>
      </w:pPr>
      <w:r w:rsidRPr="007001D4">
        <w:rPr>
          <w:rFonts w:asciiTheme="minorHAnsi" w:hAnsiTheme="minorHAnsi" w:cstheme="minorHAnsi"/>
        </w:rPr>
        <w:t xml:space="preserve">3. </w:t>
      </w:r>
      <w:r w:rsidRPr="007001D4">
        <w:rPr>
          <w:rFonts w:asciiTheme="minorHAnsi" w:hAnsiTheme="minorHAnsi" w:cstheme="minorHAnsi"/>
          <w:b/>
        </w:rPr>
        <w:t>Υπολογισμός κατ’ αναλογία</w:t>
      </w:r>
    </w:p>
    <w:p w14:paraId="6F1A42EB"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α) Ακριβής αναφορά του ποσοστού συμμετοχής (</w:t>
      </w:r>
      <w:r w:rsidRPr="007001D4">
        <w:rPr>
          <w:rFonts w:asciiTheme="minorHAnsi" w:hAnsiTheme="minorHAnsi" w:cstheme="minorHAnsi"/>
          <w:vertAlign w:val="superscript"/>
        </w:rPr>
        <w:t>4</w:t>
      </w:r>
      <w:r w:rsidRPr="007001D4">
        <w:rPr>
          <w:rFonts w:asciiTheme="minorHAnsi" w:hAnsiTheme="minorHAnsi" w:cstheme="minorHAnsi"/>
        </w:rPr>
        <w:t xml:space="preserve">)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5D86133A"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Αναφορά και του ποσοστού συμμετοχής (</w:t>
      </w:r>
      <w:r w:rsidRPr="007001D4">
        <w:rPr>
          <w:rFonts w:asciiTheme="minorHAnsi" w:hAnsiTheme="minorHAnsi" w:cstheme="minorHAnsi"/>
          <w:vertAlign w:val="superscript"/>
        </w:rPr>
        <w:t>4</w:t>
      </w:r>
      <w:r w:rsidRPr="007001D4">
        <w:rPr>
          <w:rFonts w:asciiTheme="minorHAnsi" w:hAnsiTheme="minorHAnsi" w:cstheme="minorHAnsi"/>
        </w:rPr>
        <w:t xml:space="preserve">) που κατέχει η συνεργαζόμενη επιχείρηση που αποτελεί το αντικείμενο του παρόντος δελτίου στην επιχείρηση που καταρτίζει τη δήλωση (ή στη συνδεδεμένη επιχείρηση):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7B9C7A99" w14:textId="77777777" w:rsidR="007001D4" w:rsidRPr="007001D4" w:rsidRDefault="007001D4" w:rsidP="007001D4">
      <w:pPr>
        <w:spacing w:before="120" w:after="0" w:line="240" w:lineRule="auto"/>
        <w:jc w:val="both"/>
        <w:rPr>
          <w:rFonts w:asciiTheme="minorHAnsi" w:hAnsiTheme="minorHAnsi" w:cstheme="minorHAnsi"/>
        </w:rPr>
      </w:pPr>
    </w:p>
    <w:p w14:paraId="3D183A51"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6581FD48" w14:textId="77777777" w:rsidR="007001D4" w:rsidRPr="007001D4" w:rsidRDefault="007001D4" w:rsidP="007001D4">
      <w:pPr>
        <w:spacing w:before="120" w:after="0" w:line="240" w:lineRule="auto"/>
        <w:jc w:val="center"/>
        <w:outlineLvl w:val="0"/>
        <w:rPr>
          <w:rFonts w:asciiTheme="minorHAnsi" w:hAnsiTheme="minorHAnsi" w:cstheme="minorHAnsi"/>
          <w:b/>
        </w:rPr>
      </w:pPr>
    </w:p>
    <w:p w14:paraId="46DE946A"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001D4" w:rsidRPr="007001D4" w14:paraId="7CCDA0D0" w14:textId="77777777" w:rsidTr="00A0412F">
        <w:tc>
          <w:tcPr>
            <w:tcW w:w="2808" w:type="dxa"/>
            <w:tcBorders>
              <w:bottom w:val="single" w:sz="4" w:space="0" w:color="auto"/>
            </w:tcBorders>
          </w:tcPr>
          <w:p w14:paraId="63F0778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 xml:space="preserve">Ποσοστό: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Borders>
              <w:bottom w:val="single" w:sz="4" w:space="0" w:color="auto"/>
            </w:tcBorders>
          </w:tcPr>
          <w:p w14:paraId="1B25774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 (ΕΜΕ)</w:t>
            </w:r>
          </w:p>
        </w:tc>
        <w:tc>
          <w:tcPr>
            <w:tcW w:w="1440" w:type="dxa"/>
            <w:tcBorders>
              <w:bottom w:val="single" w:sz="4" w:space="0" w:color="auto"/>
            </w:tcBorders>
          </w:tcPr>
          <w:p w14:paraId="075D38A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2448" w:type="dxa"/>
            <w:tcBorders>
              <w:bottom w:val="single" w:sz="4" w:space="0" w:color="auto"/>
            </w:tcBorders>
          </w:tcPr>
          <w:p w14:paraId="1E534D6A"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454B01ED" w14:textId="77777777" w:rsidTr="00A0412F">
        <w:tc>
          <w:tcPr>
            <w:tcW w:w="2808" w:type="dxa"/>
            <w:tcBorders>
              <w:bottom w:val="single" w:sz="4" w:space="0" w:color="auto"/>
            </w:tcBorders>
          </w:tcPr>
          <w:p w14:paraId="779F4C70"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Αποτελέσματα κατ’ αναλογία</w:t>
            </w:r>
          </w:p>
        </w:tc>
        <w:tc>
          <w:tcPr>
            <w:tcW w:w="2160" w:type="dxa"/>
            <w:tcBorders>
              <w:bottom w:val="single" w:sz="4" w:space="0" w:color="auto"/>
            </w:tcBorders>
          </w:tcPr>
          <w:p w14:paraId="35444EB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440" w:type="dxa"/>
            <w:tcBorders>
              <w:bottom w:val="single" w:sz="4" w:space="0" w:color="auto"/>
            </w:tcBorders>
          </w:tcPr>
          <w:p w14:paraId="188C76D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448" w:type="dxa"/>
            <w:tcBorders>
              <w:bottom w:val="single" w:sz="4" w:space="0" w:color="auto"/>
            </w:tcBorders>
          </w:tcPr>
          <w:p w14:paraId="5FB8881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6995B3D1"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2F204726" w14:textId="77777777" w:rsidR="007001D4" w:rsidRPr="007001D4" w:rsidRDefault="007001D4" w:rsidP="007001D4">
      <w:pPr>
        <w:spacing w:before="120" w:after="0" w:line="240" w:lineRule="auto"/>
        <w:rPr>
          <w:rFonts w:asciiTheme="minorHAnsi" w:hAnsiTheme="minorHAnsi" w:cstheme="minorHAnsi"/>
        </w:rPr>
      </w:pPr>
    </w:p>
    <w:p w14:paraId="045637B4"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Τα στοιχεία αυτά πρέπει να μεταφέρονται στον πίνακα Α του παραρτήματος Α.</w:t>
      </w:r>
    </w:p>
    <w:p w14:paraId="7AA39F06"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Να προσδιοριστεί από τα κράτη μέλη σύμφωνα με τις ανάγκες τους.</w:t>
      </w:r>
    </w:p>
    <w:p w14:paraId="72189094"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2</w:t>
      </w:r>
      <w:r w:rsidRPr="007001D4">
        <w:rPr>
          <w:rFonts w:asciiTheme="minorHAnsi" w:hAnsiTheme="minorHAnsi" w:cstheme="minorHAnsi"/>
        </w:rPr>
        <w:t>) Πρόεδρος («Chief executive»), Γενικός Διευθυντής ή αντίστοιχη θέση.</w:t>
      </w:r>
    </w:p>
    <w:p w14:paraId="336F7115"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3</w:t>
      </w:r>
      <w:r w:rsidRPr="007001D4">
        <w:rPr>
          <w:rFonts w:asciiTheme="minorHAnsi" w:hAnsiTheme="minorHAnsi" w:cstheme="minorHAnsi"/>
        </w:rPr>
        <w:t>) Ορισμός, άρθρο 6 παράγραφος 3 εδάφιο 1.</w:t>
      </w:r>
    </w:p>
    <w:p w14:paraId="451A4745" w14:textId="50EB65D1"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4</w:t>
      </w:r>
      <w:r w:rsidRPr="007001D4">
        <w:rPr>
          <w:rFonts w:asciiTheme="minorHAnsi" w:hAnsiTheme="minorHAnsi" w:cstheme="minorHAnsi"/>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1C2CF876"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ΠΑΡΑΡΤΗΜΑ Β</w:t>
      </w:r>
    </w:p>
    <w:p w14:paraId="04448AE8" w14:textId="77777777" w:rsidR="007001D4" w:rsidRPr="007001D4" w:rsidRDefault="007001D4" w:rsidP="007001D4">
      <w:pPr>
        <w:spacing w:before="120" w:after="0" w:line="240" w:lineRule="auto"/>
        <w:jc w:val="center"/>
        <w:rPr>
          <w:rFonts w:asciiTheme="minorHAnsi" w:hAnsiTheme="minorHAnsi" w:cstheme="minorHAnsi"/>
          <w:b/>
        </w:rPr>
      </w:pPr>
      <w:r w:rsidRPr="007001D4">
        <w:rPr>
          <w:rFonts w:asciiTheme="minorHAnsi" w:hAnsiTheme="minorHAnsi" w:cstheme="minorHAnsi"/>
          <w:b/>
        </w:rPr>
        <w:t>Συνδεδεμένες επιχειρήσεις</w:t>
      </w:r>
    </w:p>
    <w:p w14:paraId="5491970F"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Α. </w:t>
      </w:r>
      <w:r w:rsidRPr="007001D4">
        <w:rPr>
          <w:rFonts w:asciiTheme="minorHAnsi" w:hAnsiTheme="minorHAnsi" w:cstheme="minorHAnsi"/>
          <w:b/>
        </w:rPr>
        <w:t>Προσδιορισμός της περίπτωσης στην οποία υπάγεται η αιτούσα επιχείρηση</w:t>
      </w:r>
    </w:p>
    <w:p w14:paraId="705CFDCD"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 xml:space="preserve">  </w:t>
      </w:r>
      <w:bookmarkStart w:id="62" w:name="_Hlk207634099"/>
      <w:r w:rsidRPr="007001D4">
        <w:rPr>
          <w:rStyle w:val="Other"/>
          <w:rFonts w:asciiTheme="minorHAnsi" w:hAnsiTheme="minorHAnsi" w:cstheme="minorHAnsi"/>
        </w:rPr>
        <w:fldChar w:fldCharType="begin">
          <w:ffData>
            <w:name w:val="Check9"/>
            <w:enabled/>
            <w:calcOnExit w:val="0"/>
            <w:checkBox>
              <w:sizeAuto/>
              <w:default w:val="0"/>
            </w:checkBox>
          </w:ffData>
        </w:fldChar>
      </w:r>
      <w:bookmarkStart w:id="63" w:name="Check9"/>
      <w:r w:rsidRPr="007001D4">
        <w:rPr>
          <w:rStyle w:val="Other"/>
          <w:rFonts w:asciiTheme="minorHAnsi" w:hAnsiTheme="minorHAnsi" w:cstheme="minorHAnsi"/>
        </w:rPr>
        <w:instrText xml:space="preserve"> FORMCHECKBOX </w:instrText>
      </w:r>
      <w:r w:rsidR="005C07C1">
        <w:rPr>
          <w:rStyle w:val="Other"/>
          <w:rFonts w:asciiTheme="minorHAnsi" w:hAnsiTheme="minorHAnsi" w:cstheme="minorHAnsi"/>
        </w:rPr>
      </w:r>
      <w:r w:rsidR="005C07C1">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bookmarkEnd w:id="62"/>
      <w:bookmarkEnd w:id="63"/>
      <w:r w:rsidRPr="007001D4">
        <w:rPr>
          <w:rFonts w:asciiTheme="minorHAnsi" w:hAnsiTheme="minorHAnsi" w:cstheme="minorHAnsi"/>
          <w:b/>
        </w:rPr>
        <w:t xml:space="preserve"> Περίπτωση 1</w:t>
      </w:r>
      <w:r w:rsidRPr="007001D4">
        <w:rPr>
          <w:rFonts w:asciiTheme="minorHAnsi" w:hAnsiTheme="minorHAnsi" w:cstheme="minorHAnsi"/>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3A819C22"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 xml:space="preserve">  </w:t>
      </w:r>
      <w:r w:rsidRPr="007001D4">
        <w:rPr>
          <w:rStyle w:val="Other"/>
          <w:rFonts w:asciiTheme="minorHAnsi" w:hAnsiTheme="minorHAnsi" w:cstheme="minorHAnsi"/>
        </w:rPr>
        <w:fldChar w:fldCharType="begin">
          <w:ffData>
            <w:name w:val="Check9"/>
            <w:enabled/>
            <w:calcOnExit w:val="0"/>
            <w:checkBox>
              <w:sizeAuto/>
              <w:default w:val="0"/>
            </w:checkBox>
          </w:ffData>
        </w:fldChar>
      </w:r>
      <w:r w:rsidRPr="007001D4">
        <w:rPr>
          <w:rStyle w:val="Other"/>
          <w:rFonts w:asciiTheme="minorHAnsi" w:hAnsiTheme="minorHAnsi" w:cstheme="minorHAnsi"/>
        </w:rPr>
        <w:instrText xml:space="preserve"> FORMCHECKBOX </w:instrText>
      </w:r>
      <w:r w:rsidR="005C07C1">
        <w:rPr>
          <w:rStyle w:val="Other"/>
          <w:rFonts w:asciiTheme="minorHAnsi" w:hAnsiTheme="minorHAnsi" w:cstheme="minorHAnsi"/>
        </w:rPr>
      </w:r>
      <w:r w:rsidR="005C07C1">
        <w:rPr>
          <w:rStyle w:val="Other"/>
          <w:rFonts w:asciiTheme="minorHAnsi" w:hAnsiTheme="minorHAnsi" w:cstheme="minorHAnsi"/>
        </w:rPr>
        <w:fldChar w:fldCharType="separate"/>
      </w:r>
      <w:r w:rsidRPr="007001D4">
        <w:rPr>
          <w:rStyle w:val="Other"/>
          <w:rFonts w:asciiTheme="minorHAnsi" w:hAnsiTheme="minorHAnsi" w:cstheme="minorHAnsi"/>
        </w:rPr>
        <w:fldChar w:fldCharType="end"/>
      </w:r>
      <w:r w:rsidRPr="007001D4">
        <w:rPr>
          <w:rFonts w:asciiTheme="minorHAnsi" w:hAnsiTheme="minorHAnsi" w:cstheme="minorHAnsi"/>
          <w:b/>
        </w:rPr>
        <w:t xml:space="preserve"> Περίπτωση 2</w:t>
      </w:r>
      <w:r w:rsidRPr="007001D4">
        <w:rPr>
          <w:rFonts w:asciiTheme="minorHAnsi" w:hAnsiTheme="minorHAnsi" w:cstheme="minorHAnsi"/>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194F852B"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Σημαντική σημείωση:</w:t>
      </w:r>
      <w:r w:rsidRPr="007001D4">
        <w:rPr>
          <w:rFonts w:asciiTheme="minorHAnsi" w:hAnsiTheme="minorHAnsi" w:cstheme="minorHAnsi"/>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7001D4">
        <w:rPr>
          <w:rFonts w:asciiTheme="minorHAnsi" w:hAnsiTheme="minorHAnsi" w:cstheme="minorHAnsi"/>
          <w:vertAlign w:val="superscript"/>
        </w:rPr>
        <w:t>1</w:t>
      </w:r>
      <w:r w:rsidRPr="007001D4">
        <w:rPr>
          <w:rFonts w:asciiTheme="minorHAnsi" w:hAnsiTheme="minorHAnsi" w:cstheme="minorHAnsi"/>
        </w:rPr>
        <w:t>).</w:t>
      </w:r>
    </w:p>
    <w:p w14:paraId="1AB47AAC" w14:textId="77777777" w:rsidR="007001D4" w:rsidRPr="007001D4" w:rsidRDefault="007001D4" w:rsidP="007001D4">
      <w:pPr>
        <w:spacing w:before="120" w:after="0" w:line="240" w:lineRule="auto"/>
        <w:outlineLvl w:val="0"/>
        <w:rPr>
          <w:rFonts w:asciiTheme="minorHAnsi" w:hAnsiTheme="minorHAnsi" w:cstheme="minorHAnsi"/>
          <w:b/>
        </w:rPr>
      </w:pPr>
      <w:r w:rsidRPr="007001D4">
        <w:rPr>
          <w:rFonts w:asciiTheme="minorHAnsi" w:hAnsiTheme="minorHAnsi" w:cstheme="minorHAnsi"/>
          <w:b/>
        </w:rPr>
        <w:t>Β. Μέθοδοι υπολογισμού ανάλογα με την περίπτωση</w:t>
      </w:r>
    </w:p>
    <w:p w14:paraId="18D2C6D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 xml:space="preserve">Περίπτωση 1: </w:t>
      </w:r>
      <w:r w:rsidRPr="007001D4">
        <w:rPr>
          <w:rFonts w:asciiTheme="minorHAnsi" w:hAnsiTheme="minorHAnsi" w:cstheme="minorHAnsi"/>
        </w:rPr>
        <w:t>Ως βάση υπολογισμού χρησιμοποιούνται οι ενοποιημένοι λογαριασμοί. Να συμπληρωθεί ο παρακάτω πίνακας Β(1)</w:t>
      </w:r>
    </w:p>
    <w:p w14:paraId="6923F6D5"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7001D4" w:rsidRPr="007001D4" w14:paraId="2B6BC8EB" w14:textId="77777777" w:rsidTr="00A0412F">
        <w:tc>
          <w:tcPr>
            <w:tcW w:w="2448" w:type="dxa"/>
          </w:tcPr>
          <w:p w14:paraId="23C12E76" w14:textId="77777777" w:rsidR="007001D4" w:rsidRPr="007001D4" w:rsidRDefault="007001D4" w:rsidP="00A0412F">
            <w:pPr>
              <w:spacing w:before="120" w:after="0" w:line="240" w:lineRule="auto"/>
              <w:jc w:val="center"/>
              <w:rPr>
                <w:rFonts w:asciiTheme="minorHAnsi" w:hAnsiTheme="minorHAnsi" w:cstheme="minorHAnsi"/>
              </w:rPr>
            </w:pPr>
          </w:p>
        </w:tc>
        <w:tc>
          <w:tcPr>
            <w:tcW w:w="2390" w:type="dxa"/>
          </w:tcPr>
          <w:p w14:paraId="4520199E"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 (ΕΜΕ) (*)</w:t>
            </w:r>
          </w:p>
        </w:tc>
        <w:tc>
          <w:tcPr>
            <w:tcW w:w="1570" w:type="dxa"/>
          </w:tcPr>
          <w:p w14:paraId="7B83977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2448" w:type="dxa"/>
          </w:tcPr>
          <w:p w14:paraId="0255AA1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3DDB2A57" w14:textId="77777777" w:rsidTr="00A0412F">
        <w:tc>
          <w:tcPr>
            <w:tcW w:w="2448" w:type="dxa"/>
          </w:tcPr>
          <w:p w14:paraId="6107A38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Σύνολο</w:t>
            </w:r>
          </w:p>
        </w:tc>
        <w:tc>
          <w:tcPr>
            <w:tcW w:w="2390" w:type="dxa"/>
          </w:tcPr>
          <w:p w14:paraId="7D1A7AAA"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570" w:type="dxa"/>
          </w:tcPr>
          <w:p w14:paraId="7BE0C42A"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448" w:type="dxa"/>
          </w:tcPr>
          <w:p w14:paraId="78D27B9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1BF41C28" w14:textId="77777777" w:rsidR="007001D4" w:rsidRPr="007001D4" w:rsidRDefault="007001D4" w:rsidP="007001D4">
      <w:pPr>
        <w:spacing w:before="120" w:after="0" w:line="240" w:lineRule="auto"/>
        <w:jc w:val="center"/>
        <w:rPr>
          <w:rFonts w:asciiTheme="minorHAnsi" w:hAnsiTheme="minorHAnsi" w:cstheme="minorHAnsi"/>
          <w:b/>
        </w:rPr>
      </w:pPr>
    </w:p>
    <w:p w14:paraId="7EE8E81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481DD2F0"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σε χιλιάδες ευρώ.</w:t>
      </w:r>
    </w:p>
    <w:p w14:paraId="3B322DC2"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Τα στοιχεία της γραμμής «Σύνολο» του παραπάνω πίνακα πρέπει να μεταφέρονται στη γραμμή 1 του πίνακα του παραρτήματος της δήλωσης.</w:t>
      </w:r>
    </w:p>
    <w:p w14:paraId="0F124CE3" w14:textId="77777777" w:rsidR="007001D4" w:rsidRPr="007001D4" w:rsidRDefault="007001D4" w:rsidP="007001D4">
      <w:pPr>
        <w:spacing w:before="120" w:after="0" w:line="240" w:lineRule="auto"/>
        <w:rPr>
          <w:rFonts w:asciiTheme="minorHAnsi" w:hAnsiTheme="minorHAnsi" w:cstheme="minorHAnsi"/>
        </w:rPr>
      </w:pPr>
    </w:p>
    <w:p w14:paraId="4C1C5909" w14:textId="77777777" w:rsidR="007001D4" w:rsidRPr="007001D4" w:rsidRDefault="007001D4" w:rsidP="007001D4">
      <w:pPr>
        <w:spacing w:before="120" w:after="0" w:line="240" w:lineRule="auto"/>
        <w:jc w:val="center"/>
        <w:outlineLvl w:val="0"/>
        <w:rPr>
          <w:rFonts w:asciiTheme="minorHAnsi" w:hAnsiTheme="minorHAnsi" w:cstheme="minorHAnsi"/>
        </w:rPr>
      </w:pPr>
      <w:r w:rsidRPr="007001D4">
        <w:rPr>
          <w:rFonts w:asciiTheme="minorHAnsi" w:hAnsiTheme="minorHAnsi" w:cstheme="minorHAnsi"/>
        </w:rPr>
        <w:t>Προσδιορισμός των επιχειρήσεων που περιλαμβάνονται βάσει ενοποίησης</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7001D4" w:rsidRPr="007001D4" w14:paraId="0978D6A6" w14:textId="77777777" w:rsidTr="00A0412F">
        <w:tc>
          <w:tcPr>
            <w:tcW w:w="3168" w:type="dxa"/>
          </w:tcPr>
          <w:p w14:paraId="76908D6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Συνεργαζόμενη επιχείρηση (επωνυμία/ ακριβή στοιχεία</w:t>
            </w:r>
          </w:p>
        </w:tc>
        <w:tc>
          <w:tcPr>
            <w:tcW w:w="1800" w:type="dxa"/>
          </w:tcPr>
          <w:p w14:paraId="228E82AA"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Διεύθυνση της εταιρικής έδρας</w:t>
            </w:r>
          </w:p>
        </w:tc>
        <w:tc>
          <w:tcPr>
            <w:tcW w:w="1260" w:type="dxa"/>
          </w:tcPr>
          <w:p w14:paraId="5037752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μητρώου ή ΦΠΑ (συμπληρώνεται ο ΑΦΜ*)</w:t>
            </w:r>
          </w:p>
        </w:tc>
        <w:tc>
          <w:tcPr>
            <w:tcW w:w="2160" w:type="dxa"/>
          </w:tcPr>
          <w:p w14:paraId="7A96E26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Ονοματεπώνυμο και τίτλος του ή των βασικών διευθυνόντων (**)</w:t>
            </w:r>
          </w:p>
        </w:tc>
      </w:tr>
      <w:tr w:rsidR="007001D4" w:rsidRPr="007001D4" w14:paraId="2DE8782D" w14:textId="77777777" w:rsidTr="00A0412F">
        <w:tc>
          <w:tcPr>
            <w:tcW w:w="3168" w:type="dxa"/>
          </w:tcPr>
          <w:p w14:paraId="7BCF658F"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Α.</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5E78152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3FD19E3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67AE89C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2D4A3AB0" w14:textId="77777777" w:rsidTr="00A0412F">
        <w:tc>
          <w:tcPr>
            <w:tcW w:w="3168" w:type="dxa"/>
          </w:tcPr>
          <w:p w14:paraId="4A572AD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Β.</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0D145C4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6125745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74EC6E23"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336A863B" w14:textId="77777777" w:rsidTr="00A0412F">
        <w:tc>
          <w:tcPr>
            <w:tcW w:w="3168" w:type="dxa"/>
          </w:tcPr>
          <w:p w14:paraId="13BA4316"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Γ.</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6BAC71F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519CFBC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0E74D70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0E5C95DB" w14:textId="77777777" w:rsidTr="00A0412F">
        <w:tc>
          <w:tcPr>
            <w:tcW w:w="3168" w:type="dxa"/>
          </w:tcPr>
          <w:p w14:paraId="18AC58FB"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Δ.</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26DE5CF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3BA14A05"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35A176F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13D51EB" w14:textId="77777777" w:rsidTr="00A0412F">
        <w:tc>
          <w:tcPr>
            <w:tcW w:w="3168" w:type="dxa"/>
          </w:tcPr>
          <w:p w14:paraId="10ED9CAC"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Ε.</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800" w:type="dxa"/>
          </w:tcPr>
          <w:p w14:paraId="06A0291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260" w:type="dxa"/>
          </w:tcPr>
          <w:p w14:paraId="4955DA9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7DB0586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587C9C2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Να προσδιοριστεί από τα κράτη μέλη σύμφωνα με τις ανάγκες τους.</w:t>
      </w:r>
    </w:p>
    <w:p w14:paraId="3F807BA2"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 Πρόεδρος (Chief executive), Γενικός Διευθυντής ή αντίστοιχη θέση.</w:t>
      </w:r>
    </w:p>
    <w:p w14:paraId="3F13D769" w14:textId="77777777" w:rsidR="007001D4" w:rsidRPr="007001D4" w:rsidRDefault="007001D4" w:rsidP="007001D4">
      <w:pPr>
        <w:spacing w:before="120" w:after="0" w:line="240" w:lineRule="auto"/>
        <w:jc w:val="both"/>
        <w:rPr>
          <w:rFonts w:asciiTheme="minorHAnsi" w:hAnsiTheme="minorHAnsi" w:cstheme="minorHAnsi"/>
          <w:b/>
        </w:rPr>
      </w:pPr>
    </w:p>
    <w:p w14:paraId="773B9DA6"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 xml:space="preserve">Σημαντική σημείωση: </w:t>
      </w:r>
      <w:r w:rsidRPr="007001D4">
        <w:rPr>
          <w:rFonts w:asciiTheme="minorHAnsi" w:hAnsiTheme="minorHAnsi" w:cstheme="minorHAnsi"/>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51BE696"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Περίπτωση 2</w:t>
      </w:r>
      <w:r w:rsidRPr="007001D4">
        <w:rPr>
          <w:rFonts w:asciiTheme="minorHAnsi" w:hAnsiTheme="minorHAnsi" w:cstheme="minorHAnsi"/>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A69D6F1"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Ορισμός, άρθρο 6 παράγραφος 2 εδάφιο 2.</w:t>
      </w:r>
    </w:p>
    <w:p w14:paraId="2967BC36" w14:textId="77777777" w:rsidR="007001D4" w:rsidRPr="007001D4" w:rsidRDefault="007001D4" w:rsidP="007001D4">
      <w:pPr>
        <w:spacing w:before="120" w:after="0" w:line="240" w:lineRule="auto"/>
        <w:jc w:val="center"/>
        <w:outlineLvl w:val="0"/>
        <w:rPr>
          <w:rFonts w:asciiTheme="minorHAnsi" w:hAnsiTheme="minorHAnsi" w:cstheme="minorHAnsi"/>
          <w:b/>
        </w:rPr>
      </w:pPr>
      <w:r w:rsidRPr="007001D4">
        <w:rPr>
          <w:rFonts w:asciiTheme="minorHAnsi" w:hAnsiTheme="minorHAnsi" w:cstheme="minorHAnsi"/>
          <w:b/>
        </w:rPr>
        <w:t>Πίνακας Β (2)</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7001D4" w:rsidRPr="007001D4" w14:paraId="45E61B12" w14:textId="77777777" w:rsidTr="00A0412F">
        <w:tc>
          <w:tcPr>
            <w:tcW w:w="2628" w:type="dxa"/>
          </w:tcPr>
          <w:p w14:paraId="0BAC233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Επιχείρηση αριθ.:</w:t>
            </w:r>
          </w:p>
        </w:tc>
        <w:tc>
          <w:tcPr>
            <w:tcW w:w="2160" w:type="dxa"/>
          </w:tcPr>
          <w:p w14:paraId="65D07070"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 (ΕΜΕ)</w:t>
            </w:r>
          </w:p>
        </w:tc>
        <w:tc>
          <w:tcPr>
            <w:tcW w:w="1620" w:type="dxa"/>
          </w:tcPr>
          <w:p w14:paraId="08766902"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1980" w:type="dxa"/>
          </w:tcPr>
          <w:p w14:paraId="41A72FE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67FB4069" w14:textId="77777777" w:rsidTr="00A0412F">
        <w:tc>
          <w:tcPr>
            <w:tcW w:w="2628" w:type="dxa"/>
          </w:tcPr>
          <w:p w14:paraId="27A94D12"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1.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24FE629D"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4E19E7EB"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52E2F5C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67FEFC3C" w14:textId="77777777" w:rsidTr="00A0412F">
        <w:tc>
          <w:tcPr>
            <w:tcW w:w="2628" w:type="dxa"/>
          </w:tcPr>
          <w:p w14:paraId="2CE2DEAD"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2.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1685673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16D5970E"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1B10A10C"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525B17DF" w14:textId="77777777" w:rsidTr="00A0412F">
        <w:tc>
          <w:tcPr>
            <w:tcW w:w="2628" w:type="dxa"/>
          </w:tcPr>
          <w:p w14:paraId="3C1F7073"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3.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1D29BFC6"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65AEDA2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7FF41874"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7AEF074C" w14:textId="77777777" w:rsidTr="00A0412F">
        <w:tc>
          <w:tcPr>
            <w:tcW w:w="2628" w:type="dxa"/>
          </w:tcPr>
          <w:p w14:paraId="0BAF9810"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4.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6A694D5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64C7FC68"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672B15C5"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6AF46115" w14:textId="77777777" w:rsidTr="00A0412F">
        <w:tc>
          <w:tcPr>
            <w:tcW w:w="2628" w:type="dxa"/>
          </w:tcPr>
          <w:p w14:paraId="3EF7DB8E"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5.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160" w:type="dxa"/>
          </w:tcPr>
          <w:p w14:paraId="45AEB49F"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5A541007"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65F7B555"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064745DC" w14:textId="77777777" w:rsidTr="00A0412F">
        <w:tc>
          <w:tcPr>
            <w:tcW w:w="2628" w:type="dxa"/>
          </w:tcPr>
          <w:p w14:paraId="3C3D4F5A" w14:textId="77777777" w:rsidR="007001D4" w:rsidRPr="007001D4" w:rsidRDefault="007001D4" w:rsidP="00A0412F">
            <w:pPr>
              <w:spacing w:before="120" w:after="0" w:line="240" w:lineRule="auto"/>
              <w:jc w:val="right"/>
              <w:rPr>
                <w:rFonts w:asciiTheme="minorHAnsi" w:hAnsiTheme="minorHAnsi" w:cstheme="minorHAnsi"/>
              </w:rPr>
            </w:pPr>
            <w:r w:rsidRPr="007001D4">
              <w:rPr>
                <w:rFonts w:asciiTheme="minorHAnsi" w:hAnsiTheme="minorHAnsi" w:cstheme="minorHAnsi"/>
              </w:rPr>
              <w:t>Σύνολο</w:t>
            </w:r>
          </w:p>
        </w:tc>
        <w:tc>
          <w:tcPr>
            <w:tcW w:w="2160" w:type="dxa"/>
          </w:tcPr>
          <w:p w14:paraId="1719F8C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620" w:type="dxa"/>
          </w:tcPr>
          <w:p w14:paraId="5A68BB6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980" w:type="dxa"/>
          </w:tcPr>
          <w:p w14:paraId="7EEA86EE"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774FC3E3"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να προστίθεται ένα «δελτίο σύνδεσης» ανά επιχείρηση.</w:t>
      </w:r>
    </w:p>
    <w:p w14:paraId="4A1AD9CB"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0322242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605B1CA7" w14:textId="77777777" w:rsidR="007001D4" w:rsidRPr="007001D4" w:rsidRDefault="007001D4" w:rsidP="007001D4">
      <w:pPr>
        <w:spacing w:before="120" w:after="0" w:line="240" w:lineRule="auto"/>
        <w:outlineLvl w:val="0"/>
        <w:rPr>
          <w:rFonts w:asciiTheme="minorHAnsi" w:hAnsiTheme="minorHAnsi" w:cstheme="minorHAnsi"/>
          <w:b/>
          <w:bCs/>
        </w:rPr>
      </w:pPr>
    </w:p>
    <w:p w14:paraId="2267217D" w14:textId="77777777" w:rsidR="007001D4" w:rsidRPr="007001D4" w:rsidRDefault="007001D4" w:rsidP="007001D4">
      <w:pPr>
        <w:spacing w:before="120" w:after="0" w:line="240" w:lineRule="auto"/>
        <w:outlineLvl w:val="0"/>
        <w:rPr>
          <w:rFonts w:asciiTheme="minorHAnsi" w:hAnsiTheme="minorHAnsi" w:cstheme="minorHAnsi"/>
          <w:b/>
          <w:bCs/>
        </w:rPr>
      </w:pPr>
      <w:r w:rsidRPr="007001D4">
        <w:rPr>
          <w:rFonts w:asciiTheme="minorHAnsi" w:hAnsiTheme="minorHAnsi" w:cstheme="minorHAnsi"/>
          <w:b/>
          <w:bCs/>
        </w:rPr>
        <w:t>ΔΕΛΤΙΟ ΣΥΝΔΕΣΗΣ</w:t>
      </w:r>
    </w:p>
    <w:p w14:paraId="697C84AF" w14:textId="77777777" w:rsidR="007001D4" w:rsidRPr="007001D4" w:rsidRDefault="007001D4" w:rsidP="007001D4">
      <w:pPr>
        <w:spacing w:before="120" w:after="0" w:line="240" w:lineRule="auto"/>
        <w:jc w:val="both"/>
        <w:rPr>
          <w:rFonts w:asciiTheme="minorHAnsi" w:hAnsiTheme="minorHAnsi" w:cstheme="minorHAnsi"/>
          <w:bCs/>
        </w:rPr>
      </w:pPr>
      <w:r w:rsidRPr="007001D4">
        <w:rPr>
          <w:rFonts w:asciiTheme="minorHAnsi" w:hAnsiTheme="minorHAnsi" w:cstheme="minorHAnsi"/>
          <w:bCs/>
        </w:rPr>
        <w:t>(μόνο για τη συνδεδεμένη επιχείρηση που δεν περιλαμβάνεται βάσει ενοποίησης στον πίνακα Β)</w:t>
      </w:r>
    </w:p>
    <w:p w14:paraId="68FB2A54" w14:textId="77777777" w:rsidR="007001D4" w:rsidRPr="007001D4" w:rsidRDefault="007001D4" w:rsidP="007001D4">
      <w:pPr>
        <w:spacing w:before="120" w:after="0" w:line="240" w:lineRule="auto"/>
        <w:outlineLvl w:val="0"/>
        <w:rPr>
          <w:rFonts w:asciiTheme="minorHAnsi" w:hAnsiTheme="minorHAnsi" w:cstheme="minorHAnsi"/>
          <w:b/>
        </w:rPr>
      </w:pPr>
      <w:r w:rsidRPr="007001D4">
        <w:rPr>
          <w:rFonts w:asciiTheme="minorHAnsi" w:hAnsiTheme="minorHAnsi" w:cstheme="minorHAnsi"/>
        </w:rPr>
        <w:t xml:space="preserve">1. </w:t>
      </w:r>
      <w:r w:rsidRPr="007001D4">
        <w:rPr>
          <w:rFonts w:asciiTheme="minorHAnsi" w:hAnsiTheme="minorHAnsi" w:cstheme="minorHAnsi"/>
          <w:b/>
        </w:rPr>
        <w:t>Ακριβή στοιχεία της επιχείρησης</w:t>
      </w:r>
      <w:r w:rsidRPr="007001D4">
        <w:rPr>
          <w:rFonts w:asciiTheme="minorHAnsi" w:hAnsiTheme="minorHAnsi" w:cstheme="minorHAnsi"/>
          <w:b/>
        </w:rPr>
        <w:br/>
      </w:r>
    </w:p>
    <w:p w14:paraId="0693C2EB"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Επωνυμία ή εταιρική επωνυμία: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6DA96226"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xml:space="preserve">Διεύθυνση της εταιρικής έδρας :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16272F2A"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Αριθ. μητρώου ή ΦΠΑ (συμπληρώνεται ο ΑΦΜ</w:t>
      </w:r>
      <w:r w:rsidRPr="007001D4">
        <w:rPr>
          <w:rFonts w:asciiTheme="minorHAnsi" w:hAnsiTheme="minorHAnsi" w:cstheme="minorHAnsi"/>
          <w:vertAlign w:val="superscript"/>
        </w:rPr>
        <w:t>1</w:t>
      </w:r>
      <w:r w:rsidRPr="007001D4">
        <w:rPr>
          <w:rFonts w:asciiTheme="minorHAnsi" w:hAnsiTheme="minorHAnsi" w:cstheme="minorHAnsi"/>
        </w:rPr>
        <w:t xml:space="preserve">) :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r w:rsidRPr="007001D4">
        <w:rPr>
          <w:rFonts w:asciiTheme="minorHAnsi" w:hAnsiTheme="minorHAnsi" w:cstheme="minorHAnsi"/>
        </w:rPr>
        <w:br/>
        <w:t>Ονοματεπώνυμο και τίτλος του ή των κύριων διευθυντικών στελεχών (</w:t>
      </w:r>
      <w:r w:rsidRPr="007001D4">
        <w:rPr>
          <w:rFonts w:asciiTheme="minorHAnsi" w:hAnsiTheme="minorHAnsi" w:cstheme="minorHAnsi"/>
          <w:vertAlign w:val="superscript"/>
        </w:rPr>
        <w:t>2</w:t>
      </w:r>
      <w:r w:rsidRPr="007001D4">
        <w:rPr>
          <w:rFonts w:asciiTheme="minorHAnsi" w:hAnsiTheme="minorHAnsi" w:cstheme="minorHAnsi"/>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p w14:paraId="78490C56" w14:textId="77777777" w:rsidR="007001D4" w:rsidRPr="007001D4" w:rsidRDefault="007001D4" w:rsidP="007001D4">
      <w:pPr>
        <w:spacing w:before="120" w:after="0" w:line="240" w:lineRule="auto"/>
        <w:outlineLvl w:val="0"/>
        <w:rPr>
          <w:rFonts w:asciiTheme="minorHAnsi" w:hAnsiTheme="minorHAnsi" w:cstheme="minorHAnsi"/>
        </w:rPr>
      </w:pPr>
      <w:r w:rsidRPr="007001D4">
        <w:rPr>
          <w:rFonts w:asciiTheme="minorHAnsi" w:hAnsiTheme="minorHAnsi" w:cstheme="minorHAnsi"/>
        </w:rPr>
        <w:t xml:space="preserve">2. </w:t>
      </w:r>
      <w:r w:rsidRPr="007001D4">
        <w:rPr>
          <w:rFonts w:asciiTheme="minorHAnsi" w:hAnsiTheme="minorHAnsi" w:cstheme="minorHAnsi"/>
          <w:b/>
        </w:rPr>
        <w:t>Στοιχεία της εν λόγω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459"/>
        <w:gridCol w:w="1735"/>
        <w:gridCol w:w="2448"/>
      </w:tblGrid>
      <w:tr w:rsidR="007001D4" w:rsidRPr="007001D4" w14:paraId="1CC17D82" w14:textId="77777777" w:rsidTr="00A0412F">
        <w:tc>
          <w:tcPr>
            <w:tcW w:w="8856" w:type="dxa"/>
            <w:gridSpan w:val="4"/>
          </w:tcPr>
          <w:p w14:paraId="256B3448"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hAnsiTheme="minorHAnsi" w:cstheme="minorHAnsi"/>
              </w:rPr>
              <w:t>Περίοδος αναφοράς:</w:t>
            </w:r>
            <w:r w:rsidRPr="007001D4">
              <w:rPr>
                <w:rFonts w:asciiTheme="minorHAnsi" w:eastAsia="Times New Roman" w:hAnsiTheme="minorHAnsi" w:cstheme="minorHAnsi"/>
                <w:noProof/>
                <w:u w:val="dotted"/>
                <w:lang w:eastAsia="el-GR"/>
              </w:rPr>
              <w:t xml:space="preserve"> </w:t>
            </w: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r w:rsidR="007001D4" w:rsidRPr="007001D4" w14:paraId="32CB892E" w14:textId="77777777" w:rsidTr="00A0412F">
        <w:tc>
          <w:tcPr>
            <w:tcW w:w="2214" w:type="dxa"/>
          </w:tcPr>
          <w:p w14:paraId="45F8A56A" w14:textId="77777777" w:rsidR="007001D4" w:rsidRPr="007001D4" w:rsidRDefault="007001D4" w:rsidP="00A0412F">
            <w:pPr>
              <w:spacing w:before="120" w:after="0" w:line="240" w:lineRule="auto"/>
              <w:rPr>
                <w:rFonts w:asciiTheme="minorHAnsi" w:hAnsiTheme="minorHAnsi" w:cstheme="minorHAnsi"/>
              </w:rPr>
            </w:pPr>
          </w:p>
        </w:tc>
        <w:tc>
          <w:tcPr>
            <w:tcW w:w="2459" w:type="dxa"/>
          </w:tcPr>
          <w:p w14:paraId="6EEEAE65"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Αριθμός απασχολουμένων(ΕΜΕ)</w:t>
            </w:r>
          </w:p>
        </w:tc>
        <w:tc>
          <w:tcPr>
            <w:tcW w:w="1735" w:type="dxa"/>
          </w:tcPr>
          <w:p w14:paraId="55A53F31"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Κύκλος εργασιών (*)</w:t>
            </w:r>
          </w:p>
        </w:tc>
        <w:tc>
          <w:tcPr>
            <w:tcW w:w="2448" w:type="dxa"/>
          </w:tcPr>
          <w:p w14:paraId="3F762739" w14:textId="77777777" w:rsidR="007001D4" w:rsidRPr="007001D4" w:rsidRDefault="007001D4" w:rsidP="00A0412F">
            <w:pPr>
              <w:spacing w:before="120" w:after="0" w:line="240" w:lineRule="auto"/>
              <w:jc w:val="center"/>
              <w:rPr>
                <w:rFonts w:asciiTheme="minorHAnsi" w:hAnsiTheme="minorHAnsi" w:cstheme="minorHAnsi"/>
              </w:rPr>
            </w:pPr>
            <w:r w:rsidRPr="007001D4">
              <w:rPr>
                <w:rFonts w:asciiTheme="minorHAnsi" w:hAnsiTheme="minorHAnsi" w:cstheme="minorHAnsi"/>
              </w:rPr>
              <w:t>Σύνολο ισολογισμού (*)</w:t>
            </w:r>
          </w:p>
        </w:tc>
      </w:tr>
      <w:tr w:rsidR="007001D4" w:rsidRPr="007001D4" w14:paraId="746E7290" w14:textId="77777777" w:rsidTr="00A0412F">
        <w:tc>
          <w:tcPr>
            <w:tcW w:w="2214" w:type="dxa"/>
          </w:tcPr>
          <w:p w14:paraId="455A6A86" w14:textId="77777777" w:rsidR="007001D4" w:rsidRPr="007001D4" w:rsidRDefault="007001D4" w:rsidP="00A0412F">
            <w:pPr>
              <w:spacing w:before="120" w:after="0" w:line="240" w:lineRule="auto"/>
              <w:jc w:val="right"/>
              <w:rPr>
                <w:rFonts w:asciiTheme="minorHAnsi" w:hAnsiTheme="minorHAnsi" w:cstheme="minorHAnsi"/>
              </w:rPr>
            </w:pPr>
            <w:r w:rsidRPr="007001D4">
              <w:rPr>
                <w:rFonts w:asciiTheme="minorHAnsi" w:hAnsiTheme="minorHAnsi" w:cstheme="minorHAnsi"/>
              </w:rPr>
              <w:t>Σύνολο</w:t>
            </w:r>
          </w:p>
        </w:tc>
        <w:tc>
          <w:tcPr>
            <w:tcW w:w="2459" w:type="dxa"/>
          </w:tcPr>
          <w:p w14:paraId="38B57517"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1735" w:type="dxa"/>
          </w:tcPr>
          <w:p w14:paraId="2459C81A"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c>
          <w:tcPr>
            <w:tcW w:w="2448" w:type="dxa"/>
          </w:tcPr>
          <w:p w14:paraId="235E51A2" w14:textId="77777777" w:rsidR="007001D4" w:rsidRPr="007001D4" w:rsidRDefault="007001D4" w:rsidP="00A0412F">
            <w:pPr>
              <w:spacing w:before="120" w:after="0" w:line="240" w:lineRule="auto"/>
              <w:rPr>
                <w:rFonts w:asciiTheme="minorHAnsi" w:hAnsiTheme="minorHAnsi" w:cstheme="minorHAnsi"/>
              </w:rPr>
            </w:pPr>
            <w:r w:rsidRPr="007001D4">
              <w:rPr>
                <w:rFonts w:asciiTheme="minorHAnsi" w:eastAsia="Times New Roman" w:hAnsiTheme="minorHAnsi" w:cstheme="minorHAnsi"/>
                <w:noProof/>
                <w:u w:val="dotted"/>
                <w:lang w:eastAsia="el-GR"/>
              </w:rPr>
              <w:fldChar w:fldCharType="begin">
                <w:ffData>
                  <w:name w:val="Κείμενο4"/>
                  <w:enabled/>
                  <w:calcOnExit w:val="0"/>
                  <w:textInput/>
                </w:ffData>
              </w:fldChar>
            </w:r>
            <w:r w:rsidRPr="007001D4">
              <w:rPr>
                <w:rFonts w:asciiTheme="minorHAnsi" w:eastAsia="Times New Roman" w:hAnsiTheme="minorHAnsi" w:cstheme="minorHAnsi"/>
                <w:noProof/>
                <w:u w:val="dotted"/>
                <w:lang w:eastAsia="el-GR"/>
              </w:rPr>
              <w:instrText>FORMTEXT</w:instrText>
            </w:r>
            <w:r w:rsidRPr="007001D4">
              <w:rPr>
                <w:rFonts w:asciiTheme="minorHAnsi" w:eastAsia="Times New Roman" w:hAnsiTheme="minorHAnsi" w:cstheme="minorHAnsi"/>
                <w:noProof/>
                <w:u w:val="dotted"/>
                <w:lang w:eastAsia="el-GR"/>
              </w:rPr>
            </w:r>
            <w:r w:rsidRPr="007001D4">
              <w:rPr>
                <w:rFonts w:asciiTheme="minorHAnsi" w:eastAsia="Times New Roman" w:hAnsiTheme="minorHAnsi" w:cstheme="minorHAnsi"/>
                <w:noProof/>
                <w:u w:val="dotted"/>
                <w:lang w:eastAsia="el-GR"/>
              </w:rPr>
              <w:fldChar w:fldCharType="separate"/>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t> </w:t>
            </w:r>
            <w:r w:rsidRPr="007001D4">
              <w:rPr>
                <w:rFonts w:asciiTheme="minorHAnsi" w:eastAsia="Times New Roman" w:hAnsiTheme="minorHAnsi" w:cstheme="minorHAnsi"/>
                <w:noProof/>
                <w:u w:val="dotted"/>
                <w:lang w:eastAsia="el-GR"/>
              </w:rPr>
              <w:fldChar w:fldCharType="end"/>
            </w:r>
          </w:p>
        </w:tc>
      </w:tr>
    </w:tbl>
    <w:p w14:paraId="4C2DFFCA"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 σε χιλιάδες ευρώ.</w:t>
      </w:r>
    </w:p>
    <w:p w14:paraId="1BBABD6E"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1</w:t>
      </w:r>
      <w:r w:rsidRPr="007001D4">
        <w:rPr>
          <w:rFonts w:asciiTheme="minorHAnsi" w:hAnsiTheme="minorHAnsi" w:cstheme="minorHAnsi"/>
        </w:rPr>
        <w:t>) Να προσδιοριστεί από τα κράτη μέλη σύμφωνα με τις ανάγκες τους.</w:t>
      </w:r>
    </w:p>
    <w:p w14:paraId="6601DEA7"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2</w:t>
      </w:r>
      <w:r w:rsidRPr="007001D4">
        <w:rPr>
          <w:rFonts w:asciiTheme="minorHAnsi" w:hAnsiTheme="minorHAnsi" w:cstheme="minorHAnsi"/>
        </w:rPr>
        <w:t>) Πρόεδρος («Chief executive»), Γενικός Διευθυντής ή αντίστοιχη θέση.</w:t>
      </w:r>
    </w:p>
    <w:p w14:paraId="70C7A79F"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rPr>
        <w:t>(</w:t>
      </w:r>
      <w:r w:rsidRPr="007001D4">
        <w:rPr>
          <w:rFonts w:asciiTheme="minorHAnsi" w:hAnsiTheme="minorHAnsi" w:cstheme="minorHAnsi"/>
          <w:vertAlign w:val="superscript"/>
        </w:rPr>
        <w:t>3</w:t>
      </w:r>
      <w:r w:rsidRPr="007001D4">
        <w:rPr>
          <w:rFonts w:asciiTheme="minorHAnsi" w:hAnsiTheme="minorHAnsi" w:cstheme="minorHAnsi"/>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367681BD" w14:textId="77777777" w:rsidR="007001D4" w:rsidRPr="007001D4" w:rsidRDefault="007001D4" w:rsidP="007001D4">
      <w:pPr>
        <w:spacing w:before="120" w:after="0" w:line="240" w:lineRule="auto"/>
        <w:rPr>
          <w:rFonts w:asciiTheme="minorHAnsi" w:hAnsiTheme="minorHAnsi" w:cstheme="minorHAnsi"/>
        </w:rPr>
      </w:pPr>
    </w:p>
    <w:p w14:paraId="7B5BF69D" w14:textId="77777777" w:rsidR="007001D4" w:rsidRPr="007001D4" w:rsidRDefault="007001D4" w:rsidP="007001D4">
      <w:pPr>
        <w:spacing w:before="120" w:after="0" w:line="240" w:lineRule="auto"/>
        <w:rPr>
          <w:rFonts w:asciiTheme="minorHAnsi" w:hAnsiTheme="minorHAnsi" w:cstheme="minorHAnsi"/>
        </w:rPr>
      </w:pPr>
      <w:r w:rsidRPr="007001D4">
        <w:rPr>
          <w:rFonts w:asciiTheme="minorHAnsi" w:hAnsiTheme="minorHAnsi" w:cstheme="minorHAnsi"/>
        </w:rPr>
        <w:t>Τα στοιχεία αυτά πρέπει να μεταφέρονται στον πίνακα Β(2) του παραρτ. Β.</w:t>
      </w:r>
    </w:p>
    <w:p w14:paraId="1210E5C4" w14:textId="77777777" w:rsidR="007001D4" w:rsidRPr="007001D4" w:rsidRDefault="007001D4" w:rsidP="007001D4">
      <w:pPr>
        <w:spacing w:before="120" w:after="0" w:line="240" w:lineRule="auto"/>
        <w:jc w:val="both"/>
        <w:rPr>
          <w:rFonts w:asciiTheme="minorHAnsi" w:hAnsiTheme="minorHAnsi" w:cstheme="minorHAnsi"/>
          <w:b/>
        </w:rPr>
      </w:pPr>
    </w:p>
    <w:p w14:paraId="2D4B4614" w14:textId="77777777" w:rsidR="007001D4" w:rsidRPr="007001D4" w:rsidRDefault="007001D4" w:rsidP="007001D4">
      <w:pPr>
        <w:spacing w:before="120" w:after="0" w:line="240" w:lineRule="auto"/>
        <w:jc w:val="both"/>
        <w:rPr>
          <w:rFonts w:asciiTheme="minorHAnsi" w:hAnsiTheme="minorHAnsi" w:cstheme="minorHAnsi"/>
        </w:rPr>
      </w:pPr>
      <w:r w:rsidRPr="007001D4">
        <w:rPr>
          <w:rFonts w:asciiTheme="minorHAnsi" w:hAnsiTheme="minorHAnsi" w:cstheme="minorHAnsi"/>
          <w:b/>
        </w:rPr>
        <w:t>Σημαντική σημείωση</w:t>
      </w:r>
      <w:r w:rsidRPr="007001D4">
        <w:rPr>
          <w:rFonts w:asciiTheme="minorHAnsi" w:hAnsiTheme="minorHAnsi" w:cstheme="minorHAnsi"/>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7001D4">
        <w:rPr>
          <w:rFonts w:asciiTheme="minorHAnsi" w:hAnsiTheme="minorHAnsi" w:cstheme="minorHAnsi"/>
          <w:vertAlign w:val="superscript"/>
        </w:rPr>
        <w:t>3</w:t>
      </w:r>
      <w:r w:rsidRPr="007001D4">
        <w:rPr>
          <w:rFonts w:asciiTheme="minorHAnsi" w:hAnsiTheme="minorHAnsi" w:cstheme="minorHAnsi"/>
        </w:rPr>
        <w:t>).</w:t>
      </w:r>
    </w:p>
    <w:p w14:paraId="3BCC37BF" w14:textId="77777777" w:rsidR="007001D4" w:rsidRPr="007001D4" w:rsidRDefault="007001D4" w:rsidP="007001D4">
      <w:pPr>
        <w:jc w:val="both"/>
        <w:rPr>
          <w:rFonts w:asciiTheme="minorHAnsi" w:hAnsiTheme="minorHAnsi" w:cstheme="minorHAnsi"/>
        </w:rPr>
      </w:pPr>
      <w:r w:rsidRPr="007001D4">
        <w:rPr>
          <w:rFonts w:asciiTheme="minorHAnsi" w:hAnsiTheme="minorHAnsi" w:cstheme="minorHAnsi"/>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0B20BAE" w14:textId="77777777" w:rsidR="00A87464" w:rsidRPr="001A0DA8" w:rsidRDefault="00A87464" w:rsidP="00F57715">
      <w:pPr>
        <w:rPr>
          <w:rFonts w:cs="Arial"/>
        </w:rPr>
      </w:pPr>
    </w:p>
    <w:p w14:paraId="0976EE87" w14:textId="77777777" w:rsidR="00F57715" w:rsidRPr="001A0DA8" w:rsidRDefault="00F57715" w:rsidP="00F57715">
      <w:pPr>
        <w:shd w:val="clear" w:color="auto" w:fill="FFFFFF"/>
        <w:spacing w:after="0" w:line="240" w:lineRule="auto"/>
        <w:jc w:val="center"/>
        <w:rPr>
          <w:rFonts w:eastAsia="Times New Roman"/>
          <w:b/>
          <w:bCs/>
          <w:szCs w:val="20"/>
          <w:lang w:eastAsia="el-GR"/>
        </w:rPr>
      </w:pPr>
      <w:r w:rsidRPr="001A0DA8">
        <w:rPr>
          <w:rFonts w:eastAsia="Times New Roman"/>
          <w:b/>
          <w:bCs/>
          <w:szCs w:val="20"/>
          <w:lang w:eastAsia="el-GR"/>
        </w:rPr>
        <w:t>ΕΠΕΞΗΓΗΜΑΤΙΚΟ ΣΗΜΕΙΩΜΑ</w:t>
      </w:r>
    </w:p>
    <w:p w14:paraId="32A95C21" w14:textId="77777777" w:rsidR="00F57715" w:rsidRPr="001A0DA8" w:rsidRDefault="00F57715" w:rsidP="00F57715">
      <w:pPr>
        <w:shd w:val="clear" w:color="auto" w:fill="FFFFFF"/>
        <w:spacing w:after="0" w:line="240" w:lineRule="auto"/>
        <w:jc w:val="center"/>
        <w:rPr>
          <w:rFonts w:eastAsia="Times New Roman"/>
          <w:b/>
          <w:bCs/>
          <w:szCs w:val="20"/>
          <w:lang w:eastAsia="el-GR"/>
        </w:rPr>
      </w:pPr>
      <w:r w:rsidRPr="001A0DA8">
        <w:rPr>
          <w:rFonts w:eastAsia="Times New Roman"/>
          <w:b/>
          <w:bCs/>
          <w:szCs w:val="20"/>
          <w:lang w:eastAsia="el-GR"/>
        </w:rPr>
        <w:t>ΣΧΕΤΙΚΑ ΜΕ ΤΟΥΣ ΤΥΠΟΥΣ ΕΠΙΧΕΙΡΗΣΕΩΝ ΠΟΥ ΣΥΝΕΚΤΙΜΩΝΤΑΙ ΓΙΑ ΤΟΝ ΥΠΟΛΟΓΙΣΜΟ ΤΟΥ ΑΡΙΘΜΟΥ ΤΩΝ ΕΡΓΑΖΟΜΕΝΩΝ ΚΑΙ ΤΩΝ ΧΡΗΜΑΤΟΟΙΚΟΝΟΜΙΚΩΝ ΠΟΣΩΝ</w:t>
      </w:r>
    </w:p>
    <w:p w14:paraId="2640227A" w14:textId="77777777" w:rsidR="00F57715" w:rsidRPr="001A0DA8" w:rsidRDefault="00F57715" w:rsidP="00F57715">
      <w:pPr>
        <w:shd w:val="clear" w:color="auto" w:fill="FFFFFF"/>
        <w:spacing w:after="0" w:line="240" w:lineRule="auto"/>
        <w:jc w:val="center"/>
        <w:rPr>
          <w:rFonts w:eastAsia="Times New Roman"/>
          <w:b/>
          <w:bCs/>
          <w:szCs w:val="20"/>
          <w:lang w:eastAsia="el-GR"/>
        </w:rPr>
      </w:pPr>
    </w:p>
    <w:p w14:paraId="0577568D" w14:textId="77777777" w:rsidR="00F57715" w:rsidRDefault="00F57715" w:rsidP="00F57715">
      <w:pPr>
        <w:shd w:val="clear" w:color="auto" w:fill="FFFFFF"/>
        <w:spacing w:after="0" w:line="240" w:lineRule="auto"/>
        <w:rPr>
          <w:rFonts w:eastAsia="Times New Roman"/>
          <w:sz w:val="20"/>
          <w:szCs w:val="20"/>
          <w:lang w:eastAsia="el-GR"/>
        </w:rPr>
      </w:pPr>
    </w:p>
    <w:p w14:paraId="4E40037D" w14:textId="77777777" w:rsidR="00F57715" w:rsidRPr="00504DFE" w:rsidRDefault="00F57715" w:rsidP="00F57715">
      <w:pPr>
        <w:autoSpaceDE w:val="0"/>
        <w:autoSpaceDN w:val="0"/>
        <w:adjustRightInd w:val="0"/>
        <w:spacing w:after="0"/>
        <w:jc w:val="both"/>
        <w:rPr>
          <w:rFonts w:cs="EUAlbertinaGR-Bold"/>
          <w:b/>
          <w:bCs/>
          <w:sz w:val="20"/>
          <w:szCs w:val="20"/>
        </w:rPr>
      </w:pPr>
      <w:r w:rsidRPr="00504DFE">
        <w:rPr>
          <w:rFonts w:cs="EUAlbertinaGR-Bold"/>
          <w:b/>
          <w:bCs/>
          <w:sz w:val="20"/>
          <w:szCs w:val="20"/>
        </w:rPr>
        <w:t>Επιχείρηση</w:t>
      </w:r>
    </w:p>
    <w:p w14:paraId="08D2A8F5" w14:textId="77777777" w:rsidR="00F57715" w:rsidRPr="00504DFE" w:rsidRDefault="00F57715" w:rsidP="00F57715">
      <w:pPr>
        <w:autoSpaceDE w:val="0"/>
        <w:autoSpaceDN w:val="0"/>
        <w:adjustRightInd w:val="0"/>
        <w:spacing w:after="0"/>
        <w:jc w:val="both"/>
        <w:rPr>
          <w:rFonts w:cs="EUAlbertinaGR-Regu"/>
          <w:sz w:val="20"/>
          <w:szCs w:val="20"/>
        </w:rPr>
      </w:pPr>
    </w:p>
    <w:p w14:paraId="14A86A9D" w14:textId="77777777" w:rsidR="00F57715" w:rsidRPr="00504DFE" w:rsidRDefault="00F57715" w:rsidP="00F57715">
      <w:pPr>
        <w:autoSpaceDE w:val="0"/>
        <w:autoSpaceDN w:val="0"/>
        <w:adjustRightInd w:val="0"/>
        <w:spacing w:after="0"/>
        <w:jc w:val="both"/>
        <w:rPr>
          <w:rFonts w:cs="EUAlbertina-Regu"/>
          <w:sz w:val="20"/>
          <w:szCs w:val="20"/>
        </w:rPr>
      </w:pPr>
      <w:r w:rsidRPr="00504DFE">
        <w:rPr>
          <w:rFonts w:cs="EUAlbertinaGR-Regu"/>
          <w:sz w:val="20"/>
          <w:szCs w:val="20"/>
        </w:rPr>
        <w:t>Επιχείρηση θεωρείται κάθε μονάδα</w:t>
      </w:r>
      <w:r w:rsidRPr="00504DFE">
        <w:rPr>
          <w:rFonts w:cs="EUAlbertina-Regu"/>
          <w:sz w:val="20"/>
          <w:szCs w:val="20"/>
        </w:rPr>
        <w:t xml:space="preserve">, </w:t>
      </w:r>
      <w:r w:rsidRPr="00504DFE">
        <w:rPr>
          <w:rFonts w:cs="EUAlbertinaGR-Regu"/>
          <w:sz w:val="20"/>
          <w:szCs w:val="20"/>
        </w:rPr>
        <w:t>ανεξάρτητα από τη νομική της μορφή</w:t>
      </w:r>
      <w:r w:rsidRPr="00504DFE">
        <w:rPr>
          <w:rFonts w:cs="EUAlbertina-Regu"/>
          <w:sz w:val="20"/>
          <w:szCs w:val="20"/>
        </w:rPr>
        <w:t xml:space="preserve">, </w:t>
      </w:r>
      <w:r w:rsidRPr="00504DFE">
        <w:rPr>
          <w:rFonts w:cs="EUAlbertinaGR-Regu"/>
          <w:sz w:val="20"/>
          <w:szCs w:val="20"/>
        </w:rPr>
        <w:t>που ασκεί οικονομική δραστηριότητα</w:t>
      </w:r>
      <w:r w:rsidRPr="00504DFE">
        <w:rPr>
          <w:rFonts w:cs="EUAlbertina-Regu"/>
          <w:sz w:val="20"/>
          <w:szCs w:val="20"/>
        </w:rPr>
        <w:t xml:space="preserve">, </w:t>
      </w:r>
      <w:r w:rsidRPr="00504DFE">
        <w:rPr>
          <w:rFonts w:cs="EUAlbertinaGR-Regu"/>
          <w:sz w:val="20"/>
          <w:szCs w:val="20"/>
        </w:rPr>
        <w:t>ως τέτοιες νοούνται ιδίως οι μονάδες που ασκούν βιοτεχνική ή άλλη δραστηριότητα</w:t>
      </w:r>
      <w:r w:rsidRPr="00504DFE">
        <w:rPr>
          <w:rFonts w:cs="EUAlbertina-Regu"/>
          <w:sz w:val="20"/>
          <w:szCs w:val="20"/>
        </w:rPr>
        <w:t xml:space="preserve">, </w:t>
      </w:r>
      <w:r w:rsidRPr="00504DFE">
        <w:rPr>
          <w:rFonts w:cs="EUAlbertinaGR-Regu"/>
          <w:sz w:val="20"/>
          <w:szCs w:val="20"/>
        </w:rPr>
        <w:t>ατομικά ή οικογενειακά</w:t>
      </w:r>
      <w:r w:rsidRPr="00504DFE">
        <w:rPr>
          <w:rFonts w:cs="EUAlbertina-Regu"/>
          <w:sz w:val="20"/>
          <w:szCs w:val="20"/>
        </w:rPr>
        <w:t xml:space="preserve">, </w:t>
      </w:r>
      <w:r w:rsidRPr="00504DFE">
        <w:rPr>
          <w:rFonts w:cs="EUAlbertinaGR-Regu"/>
          <w:sz w:val="20"/>
          <w:szCs w:val="20"/>
        </w:rPr>
        <w:t>προσωπικές εταιρείες ή ενώσεις προσώπων που ασκούν τακτικά μια οικονομική δραστηριότητα</w:t>
      </w:r>
      <w:r w:rsidRPr="00504DFE">
        <w:rPr>
          <w:rFonts w:cs="EUAlbertina-Regu"/>
          <w:sz w:val="20"/>
          <w:szCs w:val="20"/>
        </w:rPr>
        <w:t>.</w:t>
      </w:r>
    </w:p>
    <w:p w14:paraId="1C0ED7F0" w14:textId="77777777" w:rsidR="00F57715" w:rsidRPr="00504DFE" w:rsidRDefault="00F57715" w:rsidP="00F57715">
      <w:pPr>
        <w:autoSpaceDE w:val="0"/>
        <w:autoSpaceDN w:val="0"/>
        <w:adjustRightInd w:val="0"/>
        <w:spacing w:after="0"/>
        <w:jc w:val="both"/>
        <w:rPr>
          <w:rFonts w:cs="EUAlbertinaGR-ReguItal"/>
          <w:sz w:val="20"/>
          <w:szCs w:val="20"/>
        </w:rPr>
      </w:pPr>
    </w:p>
    <w:p w14:paraId="007ECFEF" w14:textId="77777777" w:rsidR="00F57715" w:rsidRPr="00504DFE" w:rsidRDefault="00F57715" w:rsidP="00F57715">
      <w:pPr>
        <w:autoSpaceDE w:val="0"/>
        <w:autoSpaceDN w:val="0"/>
        <w:adjustRightInd w:val="0"/>
        <w:spacing w:after="0"/>
        <w:jc w:val="both"/>
        <w:rPr>
          <w:rFonts w:cs="EUAlbertinaGR-Bold"/>
          <w:b/>
          <w:bCs/>
          <w:sz w:val="20"/>
          <w:szCs w:val="20"/>
        </w:rPr>
      </w:pPr>
      <w:r w:rsidRPr="00504DFE">
        <w:rPr>
          <w:rFonts w:cs="EUAlbertinaGR-Bold"/>
          <w:b/>
          <w:bCs/>
          <w:sz w:val="20"/>
          <w:szCs w:val="20"/>
        </w:rPr>
        <w:t>Αριθμός απασχολούμενων και οικονομικά όρια προσδιορίζοντας τις κατηγορίες επιχειρήσεων</w:t>
      </w:r>
    </w:p>
    <w:p w14:paraId="1BFBAAB7" w14:textId="77777777" w:rsidR="00F57715" w:rsidRPr="00504DFE" w:rsidRDefault="00F57715" w:rsidP="00F57715">
      <w:pPr>
        <w:autoSpaceDE w:val="0"/>
        <w:autoSpaceDN w:val="0"/>
        <w:adjustRightInd w:val="0"/>
        <w:spacing w:after="0"/>
        <w:jc w:val="both"/>
        <w:rPr>
          <w:rFonts w:cs="EUAlbertina-Regu"/>
          <w:sz w:val="20"/>
          <w:szCs w:val="20"/>
        </w:rPr>
      </w:pPr>
    </w:p>
    <w:p w14:paraId="20D0EC60" w14:textId="77777777" w:rsidR="00F57715" w:rsidRPr="00504DFE" w:rsidRDefault="00F57715" w:rsidP="00F57715">
      <w:pPr>
        <w:autoSpaceDE w:val="0"/>
        <w:autoSpaceDN w:val="0"/>
        <w:adjustRightInd w:val="0"/>
        <w:spacing w:after="0"/>
        <w:jc w:val="both"/>
        <w:rPr>
          <w:rFonts w:cs="EUAlbertina-Regu"/>
          <w:sz w:val="20"/>
          <w:szCs w:val="20"/>
        </w:rPr>
      </w:pPr>
      <w:r w:rsidRPr="00504DFE">
        <w:rPr>
          <w:rFonts w:cs="EUAlbertina-Regu"/>
          <w:sz w:val="20"/>
          <w:szCs w:val="20"/>
        </w:rPr>
        <w:t xml:space="preserve">1. </w:t>
      </w:r>
      <w:r w:rsidRPr="00504DFE">
        <w:rPr>
          <w:rFonts w:cs="EUAlbertinaGR-Regu"/>
          <w:sz w:val="20"/>
          <w:szCs w:val="20"/>
        </w:rPr>
        <w:t>Η κατηγορία των πολύ μικρών</w:t>
      </w:r>
      <w:r w:rsidRPr="00504DFE">
        <w:rPr>
          <w:rFonts w:cs="EUAlbertina-Regu"/>
          <w:sz w:val="20"/>
          <w:szCs w:val="20"/>
        </w:rPr>
        <w:t xml:space="preserve">, </w:t>
      </w:r>
      <w:r w:rsidRPr="00504DFE">
        <w:rPr>
          <w:rFonts w:cs="EUAlbertinaGR-Regu"/>
          <w:sz w:val="20"/>
          <w:szCs w:val="20"/>
        </w:rPr>
        <w:t xml:space="preserve">μικρών και μεσαίων επιχειρήσεων </w:t>
      </w:r>
      <w:r w:rsidRPr="00504DFE">
        <w:rPr>
          <w:rFonts w:cs="EUAlbertina-Regu"/>
          <w:sz w:val="20"/>
          <w:szCs w:val="20"/>
        </w:rPr>
        <w:t>(</w:t>
      </w:r>
      <w:r w:rsidRPr="00504DFE">
        <w:rPr>
          <w:rFonts w:cs="EUAlbertinaGR-Regu"/>
          <w:sz w:val="20"/>
          <w:szCs w:val="20"/>
        </w:rPr>
        <w:t>ΜΜΕ</w:t>
      </w:r>
      <w:r w:rsidRPr="00504DFE">
        <w:rPr>
          <w:rFonts w:cs="EUAlbertina-Regu"/>
          <w:sz w:val="20"/>
          <w:szCs w:val="20"/>
        </w:rPr>
        <w:t xml:space="preserve">) </w:t>
      </w:r>
      <w:r w:rsidRPr="00504DFE">
        <w:rPr>
          <w:rFonts w:cs="EUAlbertinaGR-Regu"/>
          <w:sz w:val="20"/>
          <w:szCs w:val="20"/>
        </w:rPr>
        <w:t xml:space="preserve">αποτελείται από επιχειρήσεις που απασχολούν λιγότερους από </w:t>
      </w:r>
      <w:r w:rsidRPr="00504DFE">
        <w:rPr>
          <w:rFonts w:cs="EUAlbertina-Regu"/>
          <w:sz w:val="20"/>
          <w:szCs w:val="20"/>
        </w:rPr>
        <w:t xml:space="preserve">250 </w:t>
      </w:r>
      <w:r w:rsidRPr="00504DFE">
        <w:rPr>
          <w:rFonts w:cs="EUAlbertinaGR-Regu"/>
          <w:sz w:val="20"/>
          <w:szCs w:val="20"/>
        </w:rPr>
        <w:t xml:space="preserve">εργαζομένους και των οποίων ο ετήσιος κύκλος εργασιών δεν υπερβαίνει τα </w:t>
      </w:r>
      <w:r w:rsidRPr="00504DFE">
        <w:rPr>
          <w:rFonts w:cs="EUAlbertina-Regu"/>
          <w:sz w:val="20"/>
          <w:szCs w:val="20"/>
        </w:rPr>
        <w:t xml:space="preserve">50 </w:t>
      </w:r>
      <w:r w:rsidRPr="00504DFE">
        <w:rPr>
          <w:rFonts w:cs="EUAlbertinaGR-Regu"/>
          <w:sz w:val="20"/>
          <w:szCs w:val="20"/>
        </w:rPr>
        <w:t xml:space="preserve">εκατομμύρια ευρώ ή το σύνολο του ετήσιου ισολογισμού δεν υπερβαίνει τα </w:t>
      </w:r>
      <w:r w:rsidRPr="00504DFE">
        <w:rPr>
          <w:rFonts w:cs="EUAlbertina-Regu"/>
          <w:sz w:val="20"/>
          <w:szCs w:val="20"/>
        </w:rPr>
        <w:t xml:space="preserve">43 </w:t>
      </w:r>
      <w:r w:rsidRPr="00504DFE">
        <w:rPr>
          <w:rFonts w:cs="EUAlbertinaGR-Regu"/>
          <w:sz w:val="20"/>
          <w:szCs w:val="20"/>
        </w:rPr>
        <w:t>εκατομμύρια ευρώ</w:t>
      </w:r>
      <w:r w:rsidRPr="00504DFE">
        <w:rPr>
          <w:rFonts w:cs="EUAlbertina-Regu"/>
          <w:sz w:val="20"/>
          <w:szCs w:val="20"/>
        </w:rPr>
        <w:t>.</w:t>
      </w:r>
    </w:p>
    <w:p w14:paraId="0A08DF34" w14:textId="77777777" w:rsidR="00F57715" w:rsidRPr="00504DFE" w:rsidRDefault="00F57715" w:rsidP="00F57715">
      <w:pPr>
        <w:autoSpaceDE w:val="0"/>
        <w:autoSpaceDN w:val="0"/>
        <w:adjustRightInd w:val="0"/>
        <w:spacing w:after="0"/>
        <w:jc w:val="both"/>
        <w:rPr>
          <w:rFonts w:cs="EUAlbertina-Regu"/>
          <w:sz w:val="20"/>
          <w:szCs w:val="20"/>
        </w:rPr>
      </w:pPr>
      <w:r w:rsidRPr="00504DFE">
        <w:rPr>
          <w:rFonts w:cs="EUAlbertina-Regu"/>
          <w:sz w:val="20"/>
          <w:szCs w:val="20"/>
        </w:rPr>
        <w:t xml:space="preserve">2. </w:t>
      </w:r>
      <w:r w:rsidRPr="00504DFE">
        <w:rPr>
          <w:rFonts w:cs="EUAlbertinaGR-Regu"/>
          <w:sz w:val="20"/>
          <w:szCs w:val="20"/>
        </w:rPr>
        <w:t>Στην κατηγορία των ΜΜΕ</w:t>
      </w:r>
      <w:r w:rsidRPr="00504DFE">
        <w:rPr>
          <w:rFonts w:cs="EUAlbertina-Regu"/>
          <w:sz w:val="20"/>
          <w:szCs w:val="20"/>
        </w:rPr>
        <w:t xml:space="preserve">, </w:t>
      </w:r>
      <w:r w:rsidRPr="00504DFE">
        <w:rPr>
          <w:rFonts w:cs="EUAlbertinaGR-Regu"/>
          <w:sz w:val="20"/>
          <w:szCs w:val="20"/>
        </w:rPr>
        <w:t xml:space="preserve">ως μικρή επιχείρηση ορίζεται η επιχείρηση η οποία απασχολεί λιγότερους από </w:t>
      </w:r>
      <w:r w:rsidRPr="00504DFE">
        <w:rPr>
          <w:rFonts w:cs="EUAlbertina-Regu"/>
          <w:sz w:val="20"/>
          <w:szCs w:val="20"/>
        </w:rPr>
        <w:t xml:space="preserve">50 </w:t>
      </w:r>
      <w:r w:rsidRPr="00504DFE">
        <w:rPr>
          <w:rFonts w:cs="EUAlbertinaGR-Regu"/>
          <w:sz w:val="20"/>
          <w:szCs w:val="20"/>
        </w:rPr>
        <w:t xml:space="preserve">εργαζομένους και της οποίας ο ετήσιος κύκλος εργασιών ή το σύνολο του ετήσιου ισολογισμού δεν υπερβαίνει τα </w:t>
      </w:r>
      <w:r w:rsidRPr="00504DFE">
        <w:rPr>
          <w:rFonts w:cs="EUAlbertina-Regu"/>
          <w:sz w:val="20"/>
          <w:szCs w:val="20"/>
        </w:rPr>
        <w:t xml:space="preserve">10 </w:t>
      </w:r>
      <w:r w:rsidRPr="00504DFE">
        <w:rPr>
          <w:rFonts w:cs="EUAlbertinaGR-Regu"/>
          <w:sz w:val="20"/>
          <w:szCs w:val="20"/>
        </w:rPr>
        <w:t>εκατομμύρια ευρώ</w:t>
      </w:r>
      <w:r w:rsidRPr="00504DFE">
        <w:rPr>
          <w:rFonts w:cs="EUAlbertina-Regu"/>
          <w:sz w:val="20"/>
          <w:szCs w:val="20"/>
        </w:rPr>
        <w:t>.</w:t>
      </w:r>
    </w:p>
    <w:p w14:paraId="11679231" w14:textId="77777777" w:rsidR="00F57715" w:rsidRPr="00504DFE" w:rsidRDefault="00F57715" w:rsidP="00F57715">
      <w:pPr>
        <w:autoSpaceDE w:val="0"/>
        <w:autoSpaceDN w:val="0"/>
        <w:adjustRightInd w:val="0"/>
        <w:spacing w:after="0"/>
        <w:jc w:val="both"/>
        <w:rPr>
          <w:rFonts w:cs="EUAlbertina-Regu"/>
          <w:sz w:val="20"/>
          <w:szCs w:val="20"/>
        </w:rPr>
      </w:pPr>
      <w:r w:rsidRPr="00504DFE">
        <w:rPr>
          <w:rFonts w:cs="EUAlbertina-Regu"/>
          <w:sz w:val="20"/>
          <w:szCs w:val="20"/>
        </w:rPr>
        <w:t xml:space="preserve">3. </w:t>
      </w:r>
      <w:r w:rsidRPr="00504DFE">
        <w:rPr>
          <w:rFonts w:cs="EUAlbertinaGR-Regu"/>
          <w:sz w:val="20"/>
          <w:szCs w:val="20"/>
        </w:rPr>
        <w:t>Στην κατηγορία των ΜΜΕ</w:t>
      </w:r>
      <w:r w:rsidRPr="00504DFE">
        <w:rPr>
          <w:rFonts w:cs="EUAlbertina-Regu"/>
          <w:sz w:val="20"/>
          <w:szCs w:val="20"/>
        </w:rPr>
        <w:t xml:space="preserve">, </w:t>
      </w:r>
      <w:r w:rsidRPr="00504DFE">
        <w:rPr>
          <w:rFonts w:cs="EUAlbertinaGR-Regu"/>
          <w:sz w:val="20"/>
          <w:szCs w:val="20"/>
        </w:rPr>
        <w:t xml:space="preserve">ως πολύ μικρή επιχείρηση ορίζεται η επιχείρηση η οποία απασχολεί λιγότερους από δέκα εργαζομένους και της οποίας ο ετήσιος κύκλος εργασιών ή το σύνολο του ετήσιου ισολογισμού δεν υπερβαίνει τα </w:t>
      </w:r>
      <w:r w:rsidRPr="00504DFE">
        <w:rPr>
          <w:rFonts w:cs="EUAlbertina-Regu"/>
          <w:sz w:val="20"/>
          <w:szCs w:val="20"/>
        </w:rPr>
        <w:t xml:space="preserve">2 </w:t>
      </w:r>
      <w:r w:rsidRPr="00504DFE">
        <w:rPr>
          <w:rFonts w:cs="EUAlbertinaGR-Regu"/>
          <w:sz w:val="20"/>
          <w:szCs w:val="20"/>
        </w:rPr>
        <w:t>εκατομμύρια ευρώ</w:t>
      </w:r>
      <w:r w:rsidRPr="00504DFE">
        <w:rPr>
          <w:rFonts w:cs="EUAlbertina-Regu"/>
          <w:sz w:val="20"/>
          <w:szCs w:val="20"/>
        </w:rPr>
        <w:t>.</w:t>
      </w:r>
    </w:p>
    <w:p w14:paraId="4D6017C9" w14:textId="77777777" w:rsidR="00F57715" w:rsidRDefault="00F57715" w:rsidP="00F57715">
      <w:pPr>
        <w:shd w:val="clear" w:color="auto" w:fill="FFFFFF"/>
        <w:spacing w:after="0" w:line="240" w:lineRule="auto"/>
        <w:rPr>
          <w:rFonts w:eastAsia="Times New Roman"/>
          <w:sz w:val="20"/>
          <w:szCs w:val="20"/>
          <w:lang w:eastAsia="el-GR"/>
        </w:rPr>
      </w:pPr>
    </w:p>
    <w:p w14:paraId="7A7D6221"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Ι. ΤΥΠΟΙ ΕΠΙΧΕΙΡΗΣΕΩΝ</w:t>
      </w:r>
    </w:p>
    <w:p w14:paraId="372A87EC" w14:textId="77777777" w:rsidR="00F57715" w:rsidRPr="001A0DA8" w:rsidRDefault="00F57715" w:rsidP="00F57715">
      <w:pPr>
        <w:shd w:val="clear" w:color="auto" w:fill="FFFFFF"/>
        <w:spacing w:after="0" w:line="240" w:lineRule="auto"/>
        <w:rPr>
          <w:rFonts w:eastAsia="Times New Roman"/>
          <w:sz w:val="20"/>
          <w:szCs w:val="20"/>
          <w:lang w:eastAsia="el-GR"/>
        </w:rPr>
      </w:pPr>
    </w:p>
    <w:p w14:paraId="75AD2CFE" w14:textId="77777777" w:rsidR="00F57715"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Ο ορισμός των ΜμΕ</w:t>
      </w:r>
      <w:r w:rsidRPr="001A0DA8">
        <w:rPr>
          <w:rFonts w:eastAsia="Times New Roman"/>
          <w:sz w:val="20"/>
          <w:szCs w:val="20"/>
          <w:vertAlign w:val="superscript"/>
          <w:lang w:eastAsia="el-GR"/>
        </w:rPr>
        <w:footnoteReference w:id="11"/>
      </w:r>
      <w:r w:rsidRPr="001A0DA8">
        <w:rPr>
          <w:rFonts w:eastAsia="Times New Roman"/>
          <w:sz w:val="20"/>
          <w:szCs w:val="20"/>
          <w:lang w:eastAsia="el-GR"/>
        </w:rPr>
        <w:t xml:space="preserve"> κάνει διάκριση μεταξύ τριών τύπων επιχειρήσεων ανάλογα με τον τύπο των σχέσεων που διατηρούν με άλλες επιχειρήσεις σε επίπεδο συμμετοχής στο κεφάλαιο, στα δικαιώματα ψήφου ή δικαιώματος άσκησης κυριαρχικής επιρροής</w:t>
      </w:r>
      <w:r w:rsidRPr="001A0DA8">
        <w:rPr>
          <w:rFonts w:eastAsia="Times New Roman"/>
          <w:sz w:val="20"/>
          <w:szCs w:val="20"/>
          <w:vertAlign w:val="superscript"/>
          <w:lang w:eastAsia="el-GR"/>
        </w:rPr>
        <w:footnoteReference w:id="12"/>
      </w:r>
      <w:r w:rsidRPr="001A0DA8">
        <w:rPr>
          <w:rFonts w:eastAsia="Times New Roman"/>
          <w:sz w:val="20"/>
          <w:szCs w:val="20"/>
          <w:lang w:eastAsia="el-GR"/>
        </w:rPr>
        <w:t>.</w:t>
      </w:r>
    </w:p>
    <w:p w14:paraId="0FA3F853" w14:textId="77777777" w:rsidR="00F57715" w:rsidRPr="001A0DA8" w:rsidRDefault="00F57715" w:rsidP="00F57715">
      <w:pPr>
        <w:shd w:val="clear" w:color="auto" w:fill="FFFFFF"/>
        <w:spacing w:after="0" w:line="240" w:lineRule="auto"/>
        <w:rPr>
          <w:rFonts w:eastAsia="Times New Roman"/>
          <w:sz w:val="20"/>
          <w:szCs w:val="20"/>
          <w:lang w:eastAsia="el-GR"/>
        </w:rPr>
      </w:pPr>
    </w:p>
    <w:p w14:paraId="207A38EF" w14:textId="77777777" w:rsidR="00F57715" w:rsidRPr="001A0DA8" w:rsidRDefault="00F57715" w:rsidP="00F57715">
      <w:pPr>
        <w:shd w:val="clear" w:color="auto" w:fill="FFFFFF"/>
        <w:spacing w:after="0" w:line="240" w:lineRule="auto"/>
        <w:rPr>
          <w:rFonts w:eastAsia="Times New Roman"/>
          <w:b/>
          <w:bCs/>
          <w:sz w:val="20"/>
          <w:szCs w:val="20"/>
          <w:lang w:eastAsia="el-GR"/>
        </w:rPr>
      </w:pPr>
      <w:r w:rsidRPr="001A0DA8">
        <w:rPr>
          <w:rFonts w:eastAsia="Times New Roman"/>
          <w:b/>
          <w:bCs/>
          <w:sz w:val="20"/>
          <w:szCs w:val="20"/>
          <w:lang w:eastAsia="el-GR"/>
        </w:rPr>
        <w:t>Τύπος 1: ανεξάρτητη επιχείρηση</w:t>
      </w:r>
    </w:p>
    <w:p w14:paraId="0BE6E5D2" w14:textId="77777777" w:rsidR="00F57715" w:rsidRPr="001A0DA8" w:rsidRDefault="00F57715" w:rsidP="00F57715">
      <w:pPr>
        <w:shd w:val="clear" w:color="auto" w:fill="FFFFFF"/>
        <w:spacing w:after="0" w:line="240" w:lineRule="auto"/>
        <w:rPr>
          <w:rFonts w:eastAsia="Times New Roman"/>
          <w:sz w:val="20"/>
          <w:szCs w:val="20"/>
          <w:lang w:eastAsia="el-GR"/>
        </w:rPr>
      </w:pPr>
    </w:p>
    <w:p w14:paraId="340B5739"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Αποτελεί τη συνηθέστερη περίπτωση. Πρόκειται απλά για όλες τις επιχειρήσεις που δεν υπάγονται στους άλλους δύο τύπους επιχειρήσεων, δηλαδή στις συνεργαζόμενες ή στις συνδεδεμένες.</w:t>
      </w:r>
    </w:p>
    <w:p w14:paraId="321DE672" w14:textId="77777777" w:rsidR="00F57715" w:rsidRPr="001A0DA8" w:rsidRDefault="00F57715" w:rsidP="00F57715">
      <w:pPr>
        <w:shd w:val="clear" w:color="auto" w:fill="FFFFFF"/>
        <w:spacing w:after="0" w:line="240" w:lineRule="auto"/>
        <w:rPr>
          <w:rFonts w:eastAsia="Times New Roman"/>
          <w:sz w:val="20"/>
          <w:szCs w:val="20"/>
          <w:lang w:eastAsia="el-GR"/>
        </w:rPr>
      </w:pPr>
    </w:p>
    <w:p w14:paraId="401E7ADB"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Η αιτούσα επιχείρηση είναι ανεξάρτητη εάν:</w:t>
      </w:r>
    </w:p>
    <w:p w14:paraId="6C5BFC6C" w14:textId="77777777" w:rsidR="00F57715" w:rsidRPr="001A0DA8" w:rsidRDefault="00F57715" w:rsidP="00F57715">
      <w:pPr>
        <w:shd w:val="clear" w:color="auto" w:fill="FFFFFF"/>
        <w:spacing w:after="0" w:line="240" w:lineRule="auto"/>
        <w:rPr>
          <w:rFonts w:eastAsia="Times New Roman"/>
          <w:sz w:val="20"/>
          <w:szCs w:val="20"/>
          <w:lang w:eastAsia="el-GR"/>
        </w:rPr>
      </w:pPr>
    </w:p>
    <w:p w14:paraId="1FEFA569"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δεν έχει συμμετοχή 25 %</w:t>
      </w:r>
      <w:bookmarkStart w:id="64" w:name="_Ref236552939"/>
      <w:r w:rsidRPr="001A0DA8">
        <w:rPr>
          <w:rFonts w:eastAsia="Times New Roman"/>
          <w:sz w:val="20"/>
          <w:szCs w:val="20"/>
          <w:vertAlign w:val="superscript"/>
          <w:lang w:eastAsia="el-GR"/>
        </w:rPr>
        <w:footnoteReference w:id="13"/>
      </w:r>
      <w:bookmarkEnd w:id="64"/>
      <w:r w:rsidRPr="001A0DA8">
        <w:rPr>
          <w:rFonts w:eastAsia="Times New Roman"/>
          <w:sz w:val="20"/>
          <w:szCs w:val="20"/>
          <w:lang w:eastAsia="el-GR"/>
        </w:rPr>
        <w:t xml:space="preserve"> ή περισσότερο σε άλλη επιχείρηση,</w:t>
      </w:r>
    </w:p>
    <w:p w14:paraId="47A96F75" w14:textId="77777777" w:rsidR="00F57715" w:rsidRPr="001A0DA8" w:rsidRDefault="00F57715" w:rsidP="00F57715">
      <w:pPr>
        <w:shd w:val="clear" w:color="auto" w:fill="FFFFFF"/>
        <w:spacing w:after="0" w:line="240" w:lineRule="auto"/>
        <w:rPr>
          <w:rFonts w:eastAsia="Times New Roman"/>
          <w:sz w:val="20"/>
          <w:szCs w:val="20"/>
          <w:lang w:eastAsia="el-GR"/>
        </w:rPr>
      </w:pPr>
    </w:p>
    <w:p w14:paraId="4A25ABD4"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το 25 %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ή περισσότερο του κεφαλαίου της δεν ανήκει σε μία άλλη επιχείρηση ή σε δημόσιο οργανισμό ή από κοινού σε πολλές συνδεδεμένες επιχειρήσεις ή σε δημόσιους οργανισμούς, πλην ορισμένων εξαιρέσεων</w:t>
      </w:r>
      <w:r w:rsidRPr="001A0DA8">
        <w:rPr>
          <w:rFonts w:eastAsia="Times New Roman"/>
          <w:sz w:val="20"/>
          <w:szCs w:val="20"/>
          <w:vertAlign w:val="superscript"/>
          <w:lang w:eastAsia="el-GR"/>
        </w:rPr>
        <w:footnoteReference w:id="14"/>
      </w:r>
      <w:r w:rsidRPr="001A0DA8">
        <w:rPr>
          <w:rFonts w:eastAsia="Times New Roman"/>
          <w:sz w:val="20"/>
          <w:szCs w:val="20"/>
          <w:lang w:eastAsia="el-GR"/>
        </w:rPr>
        <w:t>,</w:t>
      </w:r>
    </w:p>
    <w:p w14:paraId="223DB311" w14:textId="77777777" w:rsidR="00F57715" w:rsidRPr="001A0DA8" w:rsidRDefault="00F57715" w:rsidP="00F57715">
      <w:pPr>
        <w:shd w:val="clear" w:color="auto" w:fill="FFFFFF"/>
        <w:spacing w:after="0" w:line="240" w:lineRule="auto"/>
        <w:rPr>
          <w:rFonts w:eastAsia="Times New Roman"/>
          <w:sz w:val="20"/>
          <w:szCs w:val="20"/>
          <w:lang w:eastAsia="el-GR"/>
        </w:rPr>
      </w:pPr>
    </w:p>
    <w:p w14:paraId="340B5EDB"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δεν καταρτίζει ενοποιημένους λογαριασμούς ούτε περιλαμβάνεται στους λογαριασμούς επιχείρησης που καταρτίζει ενοποιημένους λογαριασμούς και συνεπώς δεν είναι συνδεδεμένη επιχείρηση</w:t>
      </w:r>
      <w:bookmarkStart w:id="65" w:name="_Ref236553545"/>
      <w:r w:rsidRPr="001A0DA8">
        <w:rPr>
          <w:rFonts w:eastAsia="Times New Roman"/>
          <w:sz w:val="20"/>
          <w:szCs w:val="20"/>
          <w:vertAlign w:val="superscript"/>
          <w:lang w:eastAsia="el-GR"/>
        </w:rPr>
        <w:footnoteReference w:id="15"/>
      </w:r>
      <w:bookmarkEnd w:id="65"/>
      <w:r w:rsidRPr="001A0DA8">
        <w:rPr>
          <w:rFonts w:eastAsia="Times New Roman"/>
          <w:sz w:val="20"/>
          <w:szCs w:val="20"/>
          <w:lang w:eastAsia="el-GR"/>
        </w:rPr>
        <w:t>.</w:t>
      </w:r>
    </w:p>
    <w:p w14:paraId="3342BC92" w14:textId="77777777" w:rsidR="00F57715" w:rsidRPr="001A0DA8" w:rsidRDefault="00F57715" w:rsidP="00F57715">
      <w:pPr>
        <w:shd w:val="clear" w:color="auto" w:fill="FFFFFF"/>
        <w:spacing w:after="0" w:line="240" w:lineRule="auto"/>
        <w:rPr>
          <w:rFonts w:eastAsia="Times New Roman"/>
          <w:sz w:val="20"/>
          <w:szCs w:val="20"/>
          <w:lang w:eastAsia="el-GR"/>
        </w:rPr>
      </w:pPr>
    </w:p>
    <w:p w14:paraId="2248EBAE" w14:textId="77777777" w:rsidR="00F57715" w:rsidRPr="001A0DA8" w:rsidRDefault="00F57715" w:rsidP="00F57715">
      <w:pPr>
        <w:shd w:val="clear" w:color="auto" w:fill="FFFFFF"/>
        <w:spacing w:after="0" w:line="240" w:lineRule="auto"/>
        <w:rPr>
          <w:rFonts w:eastAsia="Times New Roman"/>
          <w:b/>
          <w:bCs/>
          <w:sz w:val="20"/>
          <w:szCs w:val="20"/>
          <w:lang w:eastAsia="el-GR"/>
        </w:rPr>
      </w:pPr>
      <w:r w:rsidRPr="001A0DA8">
        <w:rPr>
          <w:rFonts w:eastAsia="Times New Roman"/>
          <w:b/>
          <w:bCs/>
          <w:sz w:val="20"/>
          <w:szCs w:val="20"/>
          <w:lang w:eastAsia="el-GR"/>
        </w:rPr>
        <w:t>Τύπος 2: συνεργαζόμενη επιχείρηση</w:t>
      </w:r>
    </w:p>
    <w:p w14:paraId="6286465B" w14:textId="77777777" w:rsidR="00F57715" w:rsidRPr="001A0DA8" w:rsidRDefault="00F57715" w:rsidP="00F57715">
      <w:pPr>
        <w:shd w:val="clear" w:color="auto" w:fill="FFFFFF"/>
        <w:spacing w:after="0" w:line="240" w:lineRule="auto"/>
        <w:rPr>
          <w:rFonts w:eastAsia="Times New Roman"/>
          <w:b/>
          <w:bCs/>
          <w:sz w:val="20"/>
          <w:szCs w:val="20"/>
          <w:lang w:eastAsia="el-GR"/>
        </w:rPr>
      </w:pPr>
    </w:p>
    <w:p w14:paraId="5445EA39"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Ο τύπος αυτός αντιπροσωπεύει την περίπτωση επιχειρήσεων που διατηρούν σημαντικές χρηματοοικονομικές εταιρικές σχέσεις, χωρίς όμως η μία να ασκεί σημαντικό άμεσο ή έμμεσο έλεγχο στην άλλη. Είναι συνεργαζόμενες οι επιχειρήσεις που δεν είναι ανεξάρτητες αλλά ούτε και συνδεδεμένες μεταξύ τους.</w:t>
      </w:r>
    </w:p>
    <w:p w14:paraId="19376C65" w14:textId="77777777" w:rsidR="00F57715" w:rsidRPr="001A0DA8" w:rsidRDefault="00F57715" w:rsidP="00F57715">
      <w:pPr>
        <w:shd w:val="clear" w:color="auto" w:fill="FFFFFF"/>
        <w:spacing w:after="0" w:line="240" w:lineRule="auto"/>
        <w:rPr>
          <w:rFonts w:eastAsia="Times New Roman"/>
          <w:sz w:val="20"/>
          <w:szCs w:val="20"/>
          <w:lang w:eastAsia="el-GR"/>
        </w:rPr>
      </w:pPr>
    </w:p>
    <w:p w14:paraId="7E461071"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Η αιτούσα επιχείρηση είναι συνεργαζόμενη με μία άλλη εάν:</w:t>
      </w:r>
    </w:p>
    <w:p w14:paraId="60F1B044" w14:textId="77777777" w:rsidR="00F57715" w:rsidRPr="001A0DA8" w:rsidRDefault="00F57715" w:rsidP="00F57715">
      <w:pPr>
        <w:shd w:val="clear" w:color="auto" w:fill="FFFFFF"/>
        <w:spacing w:after="0" w:line="240" w:lineRule="auto"/>
        <w:rPr>
          <w:rFonts w:eastAsia="Times New Roman"/>
          <w:sz w:val="20"/>
          <w:szCs w:val="20"/>
          <w:lang w:eastAsia="el-GR"/>
        </w:rPr>
      </w:pPr>
    </w:p>
    <w:p w14:paraId="33040C3A"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κατέχει ποσοστό συμμετοχής μεταξύ 25 %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και 50 %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σ' αυτήν,</w:t>
      </w:r>
    </w:p>
    <w:p w14:paraId="3D55D9A6" w14:textId="77777777" w:rsidR="00F57715" w:rsidRPr="001A0DA8" w:rsidRDefault="00F57715" w:rsidP="00F57715">
      <w:pPr>
        <w:shd w:val="clear" w:color="auto" w:fill="FFFFFF"/>
        <w:spacing w:after="0" w:line="240" w:lineRule="auto"/>
        <w:rPr>
          <w:rFonts w:eastAsia="Times New Roman"/>
          <w:sz w:val="20"/>
          <w:szCs w:val="20"/>
          <w:lang w:eastAsia="el-GR"/>
        </w:rPr>
      </w:pPr>
    </w:p>
    <w:p w14:paraId="218B8136"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ή εάν η άλλη επιχείρηση κατέχει ποσοστό συμμετοχής μεταξύ 25 %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και 50 %</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_Ref236552939  \* MERGEFORMAT </w:instrText>
      </w:r>
      <w:r w:rsidRPr="001A0DA8">
        <w:rPr>
          <w:rFonts w:eastAsia="Times New Roman"/>
          <w:sz w:val="20"/>
          <w:szCs w:val="20"/>
          <w:vertAlign w:val="superscript"/>
          <w:lang w:eastAsia="el-GR"/>
        </w:rPr>
        <w:fldChar w:fldCharType="separate"/>
      </w:r>
      <w:r w:rsidR="00F26207" w:rsidRPr="00F26207">
        <w:rPr>
          <w:rFonts w:eastAsia="Times New Roman"/>
          <w:sz w:val="24"/>
          <w:szCs w:val="20"/>
          <w:vertAlign w:val="superscript"/>
          <w:lang w:eastAsia="el-GR"/>
        </w:rPr>
        <w:t>5</w:t>
      </w:r>
      <w:r w:rsidRPr="001A0DA8">
        <w:rPr>
          <w:rFonts w:eastAsia="Times New Roman"/>
          <w:sz w:val="20"/>
          <w:szCs w:val="20"/>
          <w:vertAlign w:val="superscript"/>
          <w:lang w:eastAsia="el-GR"/>
        </w:rPr>
        <w:fldChar w:fldCharType="end"/>
      </w:r>
      <w:r w:rsidRPr="001A0DA8">
        <w:rPr>
          <w:rFonts w:eastAsia="Times New Roman"/>
          <w:sz w:val="20"/>
          <w:szCs w:val="20"/>
          <w:lang w:eastAsia="el-GR"/>
        </w:rPr>
        <w:t xml:space="preserve"> στην αιτούσα επιχείρηση,</w:t>
      </w:r>
    </w:p>
    <w:p w14:paraId="7FE8A82A"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B885244"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και η αιτούσα επιχείρηση δεν καταρτίζει ενοποιημένους λογαριασμούς στους οποίους να περιλαμβάνεται η άλλη επιχείρηση βάσει ενοποίησης ούτε περιλαμβάνεται βάσει ενοποίησης στους λογαριασμούς αυτής της άλλης επιχείρησης ή μίας επιχείρησης που είναι συνδεδεμένη με την τελευταία αυτή</w:t>
      </w:r>
      <w:r w:rsidRPr="001A0DA8">
        <w:rPr>
          <w:rFonts w:eastAsia="Times New Roman"/>
          <w:sz w:val="20"/>
          <w:szCs w:val="20"/>
          <w:vertAlign w:val="superscript"/>
          <w:lang w:eastAsia="el-GR"/>
        </w:rPr>
        <w:fldChar w:fldCharType="begin"/>
      </w:r>
      <w:r w:rsidRPr="001A0DA8">
        <w:rPr>
          <w:rFonts w:eastAsia="Times New Roman"/>
          <w:sz w:val="20"/>
          <w:szCs w:val="20"/>
          <w:vertAlign w:val="superscript"/>
          <w:lang w:eastAsia="el-GR"/>
        </w:rPr>
        <w:instrText xml:space="preserve"> NOTEREF _Ref236553545  \* MERGEFORMAT </w:instrText>
      </w:r>
      <w:r w:rsidRPr="001A0DA8">
        <w:rPr>
          <w:rFonts w:eastAsia="Times New Roman"/>
          <w:sz w:val="20"/>
          <w:szCs w:val="20"/>
          <w:vertAlign w:val="superscript"/>
          <w:lang w:eastAsia="el-GR"/>
        </w:rPr>
        <w:fldChar w:fldCharType="separate"/>
      </w:r>
      <w:r w:rsidR="00F26207">
        <w:rPr>
          <w:rFonts w:eastAsia="Times New Roman"/>
          <w:sz w:val="20"/>
          <w:szCs w:val="20"/>
          <w:vertAlign w:val="superscript"/>
          <w:lang w:eastAsia="el-GR"/>
        </w:rPr>
        <w:t>7</w:t>
      </w:r>
      <w:r w:rsidRPr="001A0DA8">
        <w:rPr>
          <w:rFonts w:eastAsia="Times New Roman"/>
          <w:sz w:val="20"/>
          <w:szCs w:val="20"/>
          <w:vertAlign w:val="superscript"/>
          <w:lang w:eastAsia="el-GR"/>
        </w:rPr>
        <w:fldChar w:fldCharType="end"/>
      </w:r>
      <w:r w:rsidRPr="001A0DA8">
        <w:rPr>
          <w:rFonts w:eastAsia="Times New Roman"/>
          <w:sz w:val="20"/>
          <w:szCs w:val="20"/>
          <w:lang w:eastAsia="el-GR"/>
        </w:rPr>
        <w:t>.</w:t>
      </w:r>
    </w:p>
    <w:p w14:paraId="57C8A9AF" w14:textId="77777777" w:rsidR="00F57715" w:rsidRPr="001A0DA8" w:rsidRDefault="00F57715" w:rsidP="00F57715">
      <w:pPr>
        <w:shd w:val="clear" w:color="auto" w:fill="FFFFFF"/>
        <w:spacing w:after="0" w:line="240" w:lineRule="auto"/>
        <w:jc w:val="both"/>
        <w:rPr>
          <w:rFonts w:eastAsia="Times New Roman"/>
          <w:b/>
          <w:bCs/>
          <w:sz w:val="20"/>
          <w:szCs w:val="20"/>
          <w:lang w:eastAsia="el-GR"/>
        </w:rPr>
      </w:pPr>
    </w:p>
    <w:p w14:paraId="48227424" w14:textId="77777777" w:rsidR="00F57715" w:rsidRPr="001A0DA8" w:rsidRDefault="00F57715" w:rsidP="00F57715">
      <w:pPr>
        <w:shd w:val="clear" w:color="auto" w:fill="FFFFFF"/>
        <w:spacing w:after="0" w:line="240" w:lineRule="auto"/>
        <w:jc w:val="both"/>
        <w:rPr>
          <w:rFonts w:eastAsia="Times New Roman"/>
          <w:b/>
          <w:bCs/>
          <w:sz w:val="20"/>
          <w:szCs w:val="20"/>
          <w:lang w:eastAsia="el-GR"/>
        </w:rPr>
      </w:pPr>
      <w:r w:rsidRPr="001A0DA8">
        <w:rPr>
          <w:rFonts w:eastAsia="Times New Roman"/>
          <w:b/>
          <w:bCs/>
          <w:sz w:val="20"/>
          <w:szCs w:val="20"/>
          <w:lang w:eastAsia="el-GR"/>
        </w:rPr>
        <w:t>Τύπος 3: συνδεδεμένη επιχείρηση</w:t>
      </w:r>
    </w:p>
    <w:p w14:paraId="6CCE738C"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Αυτός ο τύπος αντιστοιχεί στην οικονομική κατάσταση επιχειρήσεων που συμμετέχουν σε έναν όμιλο, μέσω του άμεσου ή έμμεσου ελέγχου της πλειοψηφίας του κεφαλαίου ή των δικαιωμάτων ψήφου (ακόμη και μέσω συμφωνιών ή σε ορισμένες περιπτώσεις μέσω φυσικών προσώπων που είναι μέτοχοι), ή μέσω της ικανότητας άσκησης κυριαρχικής επιρροής σε μία επιχείρηση. Πρόκειται λοιπόν για πιο σπάνιες περιπτώσεις που διακρίνονται κατά κανόνα σαφέστατα από τους δύο προαναφερόμενους τύπους.</w:t>
      </w:r>
    </w:p>
    <w:p w14:paraId="4733C655"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284C8A1D"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Προκειμένου να μην συναντήσουν οι επιχειρήσεις δυσκολίες ερμηνείας, η Ευρωπαϊκή Επιτροπή όρισε αυτόν τον τύπο επιχειρήσεων συμπεριλαμβάνοντας, εφόσον αυτές ανταποκρίνονται στο αντικείμενο του ορισμού, τους όρους που προβλέπονται στο πρώτο άρθρο της οδηγίας 83/349/ΕΟΚ του Συμβουλίου, της 13ης Ιουνίου 1983, σχετικά με τους ενοποιημένους λογαριασμούς</w:t>
      </w:r>
      <w:r w:rsidRPr="001A0DA8">
        <w:rPr>
          <w:rFonts w:eastAsia="Times New Roman"/>
          <w:sz w:val="20"/>
          <w:szCs w:val="20"/>
          <w:vertAlign w:val="superscript"/>
          <w:lang w:eastAsia="el-GR"/>
        </w:rPr>
        <w:footnoteReference w:id="16"/>
      </w:r>
      <w:r w:rsidRPr="001A0DA8">
        <w:rPr>
          <w:rFonts w:eastAsia="Times New Roman"/>
          <w:sz w:val="20"/>
          <w:szCs w:val="20"/>
          <w:lang w:eastAsia="el-GR"/>
        </w:rPr>
        <w:t>, η οποία εφαρμόζεται εδώ και αρκετά χρόνια.</w:t>
      </w:r>
    </w:p>
    <w:p w14:paraId="1B5B4F35"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8FA6179"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Συνεπώς, μία επιχείρηση γνωρίζει κατά κανόνα αμέσως εάν είναι συνδεδεμένη, εφόσον υποχρεούται κατά την έννοια της εν λόγω οδηγίας να καταρτίζει ενοποιημένους λογαριασμούς ή περιλαμβάνεται βάσει ενοποίησης στους λογαριασμούς μιας επιχείρησης που υποχρεούται να καταρτίζει παρόμοιους ενοποιημένους λογαριασμούς.</w:t>
      </w:r>
    </w:p>
    <w:p w14:paraId="587A21CB"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 xml:space="preserve"> </w:t>
      </w:r>
    </w:p>
    <w:p w14:paraId="606F437C"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Οι δύο μοναδικές και σπάνιες περιπτώσεις κατά τις οποίες μία επιχείρηση μπορεί να θεωρηθεί συνδεδεμένη ενώ δεν υποχρεούται να καταρτίζει ενοποιημένους λογαριασμούς περιγράφονται στις δύο πρώτες παραγράφους της υποσημείωσης 5 στο τέλος το παρόντος επεξηγηματικού σημειώματος. Στην περίπτωση αυτή η επιχείρηση πρέπει να διευκρινίζει εάν πληροί κάποιον από τους όρους που προβλέπονται στο άρθρο 3 παράγραφος 3 του ορισμού.</w:t>
      </w:r>
    </w:p>
    <w:p w14:paraId="277CC49D" w14:textId="77777777" w:rsidR="00F57715" w:rsidRPr="001A0DA8" w:rsidRDefault="00F57715" w:rsidP="00F57715">
      <w:pPr>
        <w:shd w:val="clear" w:color="auto" w:fill="FFFFFF"/>
        <w:spacing w:after="0" w:line="240" w:lineRule="auto"/>
        <w:rPr>
          <w:rFonts w:eastAsia="Times New Roman"/>
          <w:sz w:val="20"/>
          <w:szCs w:val="20"/>
          <w:lang w:eastAsia="el-GR"/>
        </w:rPr>
      </w:pPr>
    </w:p>
    <w:p w14:paraId="788F8955"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ΙΙ. Ο ΑΡΙΘΜΟΣ ΤΩΝ ΕΡΓΑΖΟΜΕΝΩΝ ΚΑΙ ΟΙ ΕΤΗΣΙΕΣ ΜΟΝΑΔΕΣ ΕΡΓΑΣΙΩΝ</w:t>
      </w:r>
      <w:r w:rsidRPr="001A0DA8">
        <w:rPr>
          <w:rFonts w:eastAsia="Times New Roman"/>
          <w:sz w:val="20"/>
          <w:szCs w:val="20"/>
          <w:vertAlign w:val="superscript"/>
          <w:lang w:eastAsia="el-GR"/>
        </w:rPr>
        <w:footnoteReference w:id="17"/>
      </w:r>
    </w:p>
    <w:p w14:paraId="35947AF7" w14:textId="77777777" w:rsidR="00F57715" w:rsidRPr="001A0DA8" w:rsidRDefault="00F57715" w:rsidP="00F57715">
      <w:pPr>
        <w:shd w:val="clear" w:color="auto" w:fill="FFFFFF"/>
        <w:spacing w:after="0" w:line="240" w:lineRule="auto"/>
        <w:rPr>
          <w:rFonts w:eastAsia="Times New Roman"/>
          <w:sz w:val="20"/>
          <w:szCs w:val="20"/>
          <w:lang w:eastAsia="el-GR"/>
        </w:rPr>
      </w:pPr>
    </w:p>
    <w:p w14:paraId="1C3E1D97" w14:textId="77777777" w:rsidR="00F57715" w:rsidRPr="001A0DA8" w:rsidRDefault="00F57715" w:rsidP="00F57715">
      <w:pPr>
        <w:shd w:val="clear" w:color="auto" w:fill="FFFFFF"/>
        <w:spacing w:after="0" w:line="240" w:lineRule="auto"/>
        <w:rPr>
          <w:rFonts w:eastAsia="Times New Roman"/>
          <w:sz w:val="20"/>
          <w:szCs w:val="20"/>
          <w:lang w:eastAsia="el-GR"/>
        </w:rPr>
      </w:pPr>
      <w:r w:rsidRPr="001A0DA8">
        <w:rPr>
          <w:rFonts w:eastAsia="Times New Roman"/>
          <w:sz w:val="20"/>
          <w:szCs w:val="20"/>
          <w:lang w:eastAsia="el-GR"/>
        </w:rPr>
        <w:t>Ο αριθμός των εργαζομένων μιας επιχείρησης αντιστοιχεί στον αριθμό των ετήσιων μονάδων εργασίας (ΕΜΕ).</w:t>
      </w:r>
    </w:p>
    <w:p w14:paraId="1601E4C1" w14:textId="77777777" w:rsidR="00F57715" w:rsidRPr="001A0DA8" w:rsidRDefault="00F57715" w:rsidP="00F57715">
      <w:pPr>
        <w:shd w:val="clear" w:color="auto" w:fill="FFFFFF"/>
        <w:spacing w:after="0" w:line="240" w:lineRule="auto"/>
        <w:rPr>
          <w:rFonts w:eastAsia="Times New Roman"/>
          <w:sz w:val="20"/>
          <w:szCs w:val="20"/>
          <w:lang w:eastAsia="el-GR"/>
        </w:rPr>
      </w:pPr>
    </w:p>
    <w:p w14:paraId="61B16ABF" w14:textId="77777777" w:rsidR="00F57715" w:rsidRPr="001A0DA8" w:rsidRDefault="00F57715" w:rsidP="00F57715">
      <w:pPr>
        <w:shd w:val="clear" w:color="auto" w:fill="FFFFFF"/>
        <w:spacing w:after="0" w:line="240" w:lineRule="auto"/>
        <w:rPr>
          <w:rFonts w:eastAsia="Times New Roman"/>
          <w:b/>
          <w:bCs/>
          <w:sz w:val="20"/>
          <w:szCs w:val="20"/>
          <w:lang w:eastAsia="el-GR"/>
        </w:rPr>
      </w:pPr>
      <w:r w:rsidRPr="001A0DA8">
        <w:rPr>
          <w:rFonts w:eastAsia="Times New Roman"/>
          <w:b/>
          <w:bCs/>
          <w:sz w:val="20"/>
          <w:szCs w:val="20"/>
          <w:lang w:eastAsia="el-GR"/>
        </w:rPr>
        <w:t>Ποιοι λαμβάνονται υπόψη στον υπολογισμό του αριθμού των εργαζομένων;</w:t>
      </w:r>
    </w:p>
    <w:p w14:paraId="6E5908C9" w14:textId="77777777" w:rsidR="00F57715" w:rsidRPr="001A0DA8" w:rsidRDefault="00F57715" w:rsidP="00F57715">
      <w:pPr>
        <w:shd w:val="clear" w:color="auto" w:fill="FFFFFF"/>
        <w:spacing w:after="0" w:line="240" w:lineRule="auto"/>
        <w:rPr>
          <w:rFonts w:eastAsia="Times New Roman"/>
          <w:sz w:val="20"/>
          <w:szCs w:val="20"/>
          <w:lang w:eastAsia="el-GR"/>
        </w:rPr>
      </w:pPr>
    </w:p>
    <w:p w14:paraId="68B2FA55"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t>Οι μισθωτοί της εξεταζόμενης επιχείρησης,</w:t>
      </w:r>
    </w:p>
    <w:p w14:paraId="353A7DB3"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FF5084E" w14:textId="77777777" w:rsidR="00F57715" w:rsidRPr="001A0DA8" w:rsidRDefault="00F57715" w:rsidP="00F57715">
      <w:pPr>
        <w:shd w:val="clear" w:color="auto" w:fill="FFFFFF"/>
        <w:spacing w:after="0" w:line="240" w:lineRule="auto"/>
        <w:ind w:left="720" w:hanging="720"/>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r>
      <w:r>
        <w:rPr>
          <w:rFonts w:eastAsia="Times New Roman"/>
          <w:sz w:val="20"/>
          <w:szCs w:val="20"/>
          <w:lang w:val="en-US" w:eastAsia="el-GR"/>
        </w:rPr>
        <w:t>T</w:t>
      </w:r>
      <w:r w:rsidRPr="001A0DA8">
        <w:rPr>
          <w:rFonts w:eastAsia="Times New Roman"/>
          <w:sz w:val="20"/>
          <w:szCs w:val="20"/>
          <w:lang w:eastAsia="el-GR"/>
        </w:rPr>
        <w:t>α πρόσωπα που εργάζονται για αυτή την επιχείρηση, που έχουν σχέση εξάρτησης με αυτή και εξομοιούνται προς μισθωτούς με βάση το εθνικό δίκαιο,</w:t>
      </w:r>
    </w:p>
    <w:p w14:paraId="164C6EBB"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0D40BFF9"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r>
      <w:r>
        <w:rPr>
          <w:rFonts w:eastAsia="Times New Roman"/>
          <w:sz w:val="20"/>
          <w:szCs w:val="20"/>
          <w:lang w:val="en-US" w:eastAsia="el-GR"/>
        </w:rPr>
        <w:t>O</w:t>
      </w:r>
      <w:r w:rsidRPr="001A0DA8">
        <w:rPr>
          <w:rFonts w:eastAsia="Times New Roman"/>
          <w:sz w:val="20"/>
          <w:szCs w:val="20"/>
          <w:lang w:eastAsia="el-GR"/>
        </w:rPr>
        <w:t>ι ιδιοκτήτες επιχειρηματίες,</w:t>
      </w:r>
    </w:p>
    <w:p w14:paraId="0811643D"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E3F3527" w14:textId="77777777" w:rsidR="00F57715" w:rsidRPr="001A0DA8" w:rsidRDefault="00F57715" w:rsidP="00F57715">
      <w:pPr>
        <w:shd w:val="clear" w:color="auto" w:fill="FFFFFF"/>
        <w:spacing w:after="0" w:line="240" w:lineRule="auto"/>
        <w:ind w:left="720" w:hanging="720"/>
        <w:jc w:val="both"/>
        <w:rPr>
          <w:rFonts w:eastAsia="Times New Roman"/>
          <w:sz w:val="20"/>
          <w:szCs w:val="20"/>
          <w:lang w:eastAsia="el-GR"/>
        </w:rPr>
      </w:pPr>
      <w:r w:rsidRPr="001A0DA8">
        <w:rPr>
          <w:rFonts w:eastAsia="Times New Roman"/>
          <w:sz w:val="20"/>
          <w:szCs w:val="20"/>
          <w:lang w:eastAsia="el-GR"/>
        </w:rPr>
        <w:t>—</w:t>
      </w:r>
      <w:r w:rsidRPr="001A0DA8">
        <w:rPr>
          <w:rFonts w:eastAsia="Times New Roman"/>
          <w:sz w:val="20"/>
          <w:szCs w:val="20"/>
          <w:lang w:eastAsia="el-GR"/>
        </w:rPr>
        <w:tab/>
      </w:r>
      <w:r>
        <w:rPr>
          <w:rFonts w:eastAsia="Times New Roman"/>
          <w:sz w:val="20"/>
          <w:szCs w:val="20"/>
          <w:lang w:val="en-US" w:eastAsia="el-GR"/>
        </w:rPr>
        <w:t>O</w:t>
      </w:r>
      <w:r w:rsidRPr="001A0DA8">
        <w:rPr>
          <w:rFonts w:eastAsia="Times New Roman"/>
          <w:sz w:val="20"/>
          <w:szCs w:val="20"/>
          <w:lang w:eastAsia="el-GR"/>
        </w:rPr>
        <w:t>ι μέτοχοι που απασχολούνται συστηματικά στην επιχείρηση και έχουν οικονομικά οφέλη από αυτή.</w:t>
      </w:r>
    </w:p>
    <w:p w14:paraId="79E6ED76"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2B30AEF8"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Οι ασκούμενοι ή οι φοιτητές που βρίσκονται σε επαγγελματική εκπαίδευση στο πλαίσιο σύμβασης άσκησης ή επαγγελματικής εκπαίδευσης δεν υπολογίζονται στον αριθμό των εργαζομένων.</w:t>
      </w:r>
    </w:p>
    <w:p w14:paraId="05B5378A"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14205BA3" w14:textId="77777777" w:rsidR="00F57715" w:rsidRPr="001A0DA8" w:rsidRDefault="00F57715" w:rsidP="00F57715">
      <w:pPr>
        <w:shd w:val="clear" w:color="auto" w:fill="FFFFFF"/>
        <w:spacing w:after="0" w:line="240" w:lineRule="auto"/>
        <w:jc w:val="both"/>
        <w:rPr>
          <w:rFonts w:eastAsia="Times New Roman"/>
          <w:b/>
          <w:bCs/>
          <w:sz w:val="20"/>
          <w:szCs w:val="20"/>
          <w:lang w:eastAsia="el-GR"/>
        </w:rPr>
      </w:pPr>
      <w:r w:rsidRPr="001A0DA8">
        <w:rPr>
          <w:rFonts w:eastAsia="Times New Roman"/>
          <w:b/>
          <w:bCs/>
          <w:sz w:val="20"/>
          <w:szCs w:val="20"/>
          <w:lang w:eastAsia="el-GR"/>
        </w:rPr>
        <w:t>Πώς υπολογίζεται ο αριθμός των εργαζομένων;</w:t>
      </w:r>
    </w:p>
    <w:p w14:paraId="38684007" w14:textId="77777777" w:rsidR="00F57715" w:rsidRDefault="00F57715" w:rsidP="00F57715">
      <w:pPr>
        <w:shd w:val="clear" w:color="auto" w:fill="FFFFFF"/>
        <w:spacing w:after="0" w:line="240" w:lineRule="auto"/>
        <w:jc w:val="both"/>
        <w:rPr>
          <w:rFonts w:eastAsia="Times New Roman"/>
          <w:sz w:val="20"/>
          <w:szCs w:val="20"/>
          <w:lang w:eastAsia="el-GR"/>
        </w:rPr>
      </w:pPr>
    </w:p>
    <w:p w14:paraId="126D0EC8" w14:textId="77777777" w:rsidR="00F57715" w:rsidRPr="00561EC7" w:rsidRDefault="00F57715" w:rsidP="00F57715">
      <w:pPr>
        <w:shd w:val="clear" w:color="auto" w:fill="FFFFFF"/>
        <w:spacing w:after="0" w:line="240" w:lineRule="auto"/>
        <w:jc w:val="both"/>
        <w:rPr>
          <w:rFonts w:eastAsia="Times New Roman"/>
          <w:b/>
          <w:bCs/>
          <w:sz w:val="20"/>
          <w:szCs w:val="20"/>
          <w:lang w:eastAsia="el-GR"/>
        </w:rPr>
      </w:pPr>
      <w:r w:rsidRPr="001A0DA8">
        <w:rPr>
          <w:rFonts w:eastAsia="Times New Roman"/>
          <w:sz w:val="20"/>
          <w:szCs w:val="20"/>
          <w:lang w:eastAsia="el-GR"/>
        </w:rPr>
        <w:t xml:space="preserve">Μία ΕΜΕ αντιστοιχεί σε ένα πρόσωπο που έχει εργαστεί στην επιχείρηση ή για λογαριασμό της επιχείρησης με πλήρη απασχόληση καθ' όλη τη διάρκεια του εξεταζόμενου έτους. </w:t>
      </w:r>
      <w:r w:rsidRPr="00561EC7">
        <w:rPr>
          <w:rFonts w:eastAsia="Times New Roman"/>
          <w:b/>
          <w:bCs/>
          <w:sz w:val="20"/>
          <w:szCs w:val="20"/>
          <w:lang w:eastAsia="el-GR"/>
        </w:rPr>
        <w:t>Ο αριθμός εκφράζεται σε ΕΜΕ.</w:t>
      </w:r>
    </w:p>
    <w:p w14:paraId="7CDCD802" w14:textId="77777777" w:rsidR="00F57715" w:rsidRPr="001A0DA8" w:rsidRDefault="00F57715" w:rsidP="00F57715">
      <w:pPr>
        <w:shd w:val="clear" w:color="auto" w:fill="FFFFFF"/>
        <w:spacing w:after="0" w:line="240" w:lineRule="auto"/>
        <w:jc w:val="both"/>
        <w:rPr>
          <w:rFonts w:eastAsia="Times New Roman"/>
          <w:sz w:val="20"/>
          <w:szCs w:val="20"/>
          <w:lang w:eastAsia="el-GR"/>
        </w:rPr>
      </w:pPr>
    </w:p>
    <w:p w14:paraId="3F57BE43" w14:textId="77777777" w:rsidR="00F57715" w:rsidRPr="001A0DA8" w:rsidRDefault="00F57715" w:rsidP="00F57715">
      <w:pPr>
        <w:shd w:val="clear" w:color="auto" w:fill="FFFFFF"/>
        <w:spacing w:after="0" w:line="240" w:lineRule="auto"/>
        <w:jc w:val="both"/>
        <w:rPr>
          <w:rFonts w:eastAsia="Times New Roman"/>
          <w:sz w:val="20"/>
          <w:szCs w:val="20"/>
          <w:lang w:eastAsia="el-GR"/>
        </w:rPr>
      </w:pPr>
      <w:r w:rsidRPr="001A0DA8">
        <w:rPr>
          <w:rFonts w:eastAsia="Times New Roman"/>
          <w:sz w:val="20"/>
          <w:szCs w:val="20"/>
          <w:lang w:eastAsia="el-GR"/>
        </w:rPr>
        <w:t>Η εργασία προσώπων που δεν έχουν εργαστεί καθ' όλη τη διάρκεια του έτους, ή που έχουν εργαστεί με καθεστώς μερικής απασχόλησης, ανεξαρτήτως διάρκειας, ή η εποχιακή εργασία, υπολογίζονται σε κλάσματα ΕΜΕ.</w:t>
      </w:r>
    </w:p>
    <w:p w14:paraId="242ADBCB" w14:textId="77777777" w:rsidR="00F57715" w:rsidRDefault="00F57715" w:rsidP="00F57715">
      <w:pPr>
        <w:shd w:val="clear" w:color="auto" w:fill="FFFFFF"/>
        <w:spacing w:after="0" w:line="240" w:lineRule="auto"/>
        <w:jc w:val="both"/>
        <w:rPr>
          <w:rFonts w:eastAsia="Times New Roman"/>
          <w:sz w:val="20"/>
          <w:szCs w:val="20"/>
          <w:lang w:eastAsia="el-GR"/>
        </w:rPr>
      </w:pPr>
    </w:p>
    <w:p w14:paraId="1B3ED137" w14:textId="77777777" w:rsidR="00F57715" w:rsidRDefault="00F57715" w:rsidP="00F57715">
      <w:pPr>
        <w:keepNext/>
        <w:keepLines/>
        <w:spacing w:before="120"/>
        <w:outlineLvl w:val="2"/>
        <w:rPr>
          <w:rFonts w:eastAsia="Times New Roman"/>
          <w:sz w:val="20"/>
          <w:szCs w:val="20"/>
          <w:lang w:eastAsia="el-GR"/>
        </w:rPr>
      </w:pPr>
      <w:r w:rsidRPr="001A0DA8">
        <w:rPr>
          <w:rFonts w:eastAsia="Times New Roman"/>
          <w:sz w:val="20"/>
          <w:szCs w:val="20"/>
          <w:lang w:eastAsia="el-GR"/>
        </w:rPr>
        <w:t>Η διάρκεια των αδειών μητρότητας ή γονικών αδειών δεν υπολογίζεται</w:t>
      </w:r>
      <w:r>
        <w:rPr>
          <w:rFonts w:eastAsia="Times New Roman"/>
          <w:sz w:val="20"/>
          <w:szCs w:val="20"/>
          <w:lang w:eastAsia="el-GR"/>
        </w:rPr>
        <w:t>.</w:t>
      </w:r>
    </w:p>
    <w:p w14:paraId="66182139" w14:textId="77777777" w:rsidR="007001D4" w:rsidRDefault="007001D4" w:rsidP="00F57715">
      <w:pPr>
        <w:keepNext/>
        <w:keepLines/>
        <w:spacing w:before="120"/>
        <w:outlineLvl w:val="2"/>
        <w:rPr>
          <w:rFonts w:eastAsia="Times New Roman"/>
          <w:sz w:val="20"/>
          <w:szCs w:val="20"/>
          <w:lang w:eastAsia="el-GR"/>
        </w:rPr>
      </w:pPr>
    </w:p>
    <w:p w14:paraId="3AF65C87" w14:textId="77777777" w:rsidR="007001D4" w:rsidRDefault="007001D4" w:rsidP="00F57715">
      <w:pPr>
        <w:keepNext/>
        <w:keepLines/>
        <w:spacing w:before="120"/>
        <w:outlineLvl w:val="2"/>
        <w:rPr>
          <w:rFonts w:eastAsia="Times New Roman"/>
          <w:sz w:val="20"/>
          <w:szCs w:val="20"/>
          <w:lang w:eastAsia="el-GR"/>
        </w:rPr>
      </w:pPr>
    </w:p>
    <w:p w14:paraId="2E4089E6" w14:textId="77777777" w:rsidR="007001D4" w:rsidRDefault="007001D4" w:rsidP="00F57715">
      <w:pPr>
        <w:keepNext/>
        <w:keepLines/>
        <w:spacing w:before="120"/>
        <w:outlineLvl w:val="2"/>
        <w:rPr>
          <w:rFonts w:eastAsia="Times New Roman"/>
          <w:sz w:val="20"/>
          <w:szCs w:val="20"/>
          <w:lang w:eastAsia="el-GR"/>
        </w:rPr>
      </w:pPr>
    </w:p>
    <w:p w14:paraId="2C57070F" w14:textId="77777777" w:rsidR="007001D4" w:rsidRDefault="007001D4" w:rsidP="00F57715">
      <w:pPr>
        <w:keepNext/>
        <w:keepLines/>
        <w:spacing w:before="120"/>
        <w:outlineLvl w:val="2"/>
        <w:rPr>
          <w:rFonts w:eastAsia="Times New Roman"/>
          <w:sz w:val="20"/>
          <w:szCs w:val="20"/>
          <w:lang w:eastAsia="el-GR"/>
        </w:rPr>
      </w:pPr>
    </w:p>
    <w:p w14:paraId="721232DE" w14:textId="77777777" w:rsidR="007001D4" w:rsidRDefault="007001D4" w:rsidP="00F57715">
      <w:pPr>
        <w:keepNext/>
        <w:keepLines/>
        <w:spacing w:before="120"/>
        <w:outlineLvl w:val="2"/>
        <w:rPr>
          <w:rFonts w:eastAsia="Times New Roman"/>
          <w:sz w:val="20"/>
          <w:szCs w:val="20"/>
          <w:lang w:eastAsia="el-GR"/>
        </w:rPr>
      </w:pPr>
    </w:p>
    <w:p w14:paraId="26E2ABF6" w14:textId="77777777" w:rsidR="007001D4" w:rsidRDefault="007001D4" w:rsidP="00F57715">
      <w:pPr>
        <w:keepNext/>
        <w:keepLines/>
        <w:spacing w:before="120"/>
        <w:outlineLvl w:val="2"/>
        <w:rPr>
          <w:rFonts w:eastAsia="Times New Roman"/>
          <w:i/>
          <w:iCs/>
          <w:sz w:val="20"/>
          <w:szCs w:val="20"/>
          <w:lang w:eastAsia="el-GR"/>
        </w:rPr>
      </w:pPr>
    </w:p>
    <w:p w14:paraId="7618D7FE" w14:textId="77777777" w:rsidR="007001D4" w:rsidRDefault="007001D4" w:rsidP="00F57715">
      <w:pPr>
        <w:keepNext/>
        <w:keepLines/>
        <w:spacing w:before="120"/>
        <w:outlineLvl w:val="2"/>
        <w:rPr>
          <w:rFonts w:eastAsia="Times New Roman"/>
          <w:i/>
          <w:iCs/>
          <w:sz w:val="20"/>
          <w:szCs w:val="20"/>
          <w:lang w:eastAsia="el-GR"/>
        </w:rPr>
      </w:pPr>
    </w:p>
    <w:p w14:paraId="08538F93" w14:textId="77777777" w:rsidR="007001D4" w:rsidRDefault="007001D4" w:rsidP="00F57715">
      <w:pPr>
        <w:keepNext/>
        <w:keepLines/>
        <w:spacing w:before="120"/>
        <w:outlineLvl w:val="2"/>
        <w:rPr>
          <w:rFonts w:eastAsia="Times New Roman"/>
          <w:i/>
          <w:iCs/>
          <w:sz w:val="20"/>
          <w:szCs w:val="20"/>
          <w:lang w:eastAsia="el-GR"/>
        </w:rPr>
      </w:pPr>
    </w:p>
    <w:p w14:paraId="08CA4B99" w14:textId="77777777" w:rsidR="007001D4" w:rsidRDefault="007001D4" w:rsidP="00F57715">
      <w:pPr>
        <w:keepNext/>
        <w:keepLines/>
        <w:spacing w:before="120"/>
        <w:outlineLvl w:val="2"/>
        <w:rPr>
          <w:rFonts w:eastAsia="Times New Roman"/>
          <w:i/>
          <w:iCs/>
          <w:sz w:val="20"/>
          <w:szCs w:val="20"/>
          <w:lang w:eastAsia="el-GR"/>
        </w:rPr>
      </w:pPr>
    </w:p>
    <w:p w14:paraId="74B702C8" w14:textId="77777777" w:rsidR="00655475" w:rsidRDefault="00655475" w:rsidP="00F57715">
      <w:pPr>
        <w:keepNext/>
        <w:keepLines/>
        <w:spacing w:before="120"/>
        <w:outlineLvl w:val="2"/>
        <w:rPr>
          <w:rFonts w:eastAsia="Times New Roman"/>
          <w:i/>
          <w:iCs/>
          <w:sz w:val="20"/>
          <w:szCs w:val="20"/>
          <w:lang w:eastAsia="el-GR"/>
        </w:rPr>
      </w:pPr>
    </w:p>
    <w:p w14:paraId="1779E278" w14:textId="77777777" w:rsidR="00655475" w:rsidRDefault="00655475" w:rsidP="00F57715">
      <w:pPr>
        <w:keepNext/>
        <w:keepLines/>
        <w:spacing w:before="120"/>
        <w:outlineLvl w:val="2"/>
        <w:rPr>
          <w:rFonts w:eastAsia="Times New Roman"/>
          <w:i/>
          <w:iCs/>
          <w:sz w:val="20"/>
          <w:szCs w:val="20"/>
          <w:lang w:eastAsia="el-GR"/>
        </w:rPr>
      </w:pPr>
    </w:p>
    <w:p w14:paraId="0DB29295" w14:textId="77777777" w:rsidR="00655475" w:rsidRDefault="00655475" w:rsidP="00F57715">
      <w:pPr>
        <w:keepNext/>
        <w:keepLines/>
        <w:spacing w:before="120"/>
        <w:outlineLvl w:val="2"/>
        <w:rPr>
          <w:rFonts w:eastAsia="Times New Roman"/>
          <w:i/>
          <w:iCs/>
          <w:sz w:val="20"/>
          <w:szCs w:val="20"/>
          <w:lang w:eastAsia="el-GR"/>
        </w:rPr>
      </w:pPr>
    </w:p>
    <w:p w14:paraId="72896F6C" w14:textId="77777777" w:rsidR="00655475" w:rsidRDefault="00655475" w:rsidP="00F57715">
      <w:pPr>
        <w:keepNext/>
        <w:keepLines/>
        <w:spacing w:before="120"/>
        <w:outlineLvl w:val="2"/>
        <w:rPr>
          <w:rFonts w:eastAsia="Times New Roman"/>
          <w:i/>
          <w:iCs/>
          <w:sz w:val="20"/>
          <w:szCs w:val="20"/>
          <w:lang w:eastAsia="el-GR"/>
        </w:rPr>
      </w:pPr>
    </w:p>
    <w:p w14:paraId="73E42A98" w14:textId="77777777" w:rsidR="007001D4" w:rsidRPr="007001D4" w:rsidRDefault="007001D4" w:rsidP="00F57715">
      <w:pPr>
        <w:keepNext/>
        <w:keepLines/>
        <w:spacing w:before="120"/>
        <w:outlineLvl w:val="2"/>
        <w:rPr>
          <w:rFonts w:eastAsia="Times New Roman"/>
          <w:i/>
          <w:iCs/>
          <w:sz w:val="20"/>
          <w:szCs w:val="20"/>
          <w:lang w:eastAsia="el-GR"/>
        </w:rPr>
      </w:pPr>
    </w:p>
    <w:p w14:paraId="4EE50AB3" w14:textId="7EDF09F0" w:rsidR="007001D4" w:rsidRPr="007001D4" w:rsidRDefault="007001D4" w:rsidP="00F57715">
      <w:pPr>
        <w:keepNext/>
        <w:keepLines/>
        <w:spacing w:before="120"/>
        <w:outlineLvl w:val="2"/>
        <w:rPr>
          <w:rFonts w:eastAsiaTheme="majorEastAsia" w:cstheme="minorHAnsi"/>
          <w:b/>
          <w:bCs/>
          <w:i/>
          <w:iCs/>
          <w:color w:val="021342"/>
          <w:sz w:val="24"/>
          <w:szCs w:val="20"/>
        </w:rPr>
      </w:pPr>
      <w:r w:rsidRPr="007001D4">
        <w:rPr>
          <w:rFonts w:eastAsia="Times New Roman" w:cs="Calibri"/>
          <w:i/>
          <w:iCs/>
          <w:color w:val="000000"/>
          <w:sz w:val="18"/>
          <w:szCs w:val="18"/>
        </w:rPr>
        <w:t>ΕΝΤΠ-22</w:t>
      </w:r>
      <w:r w:rsidRPr="00655475">
        <w:rPr>
          <w:rFonts w:eastAsia="Times New Roman" w:cs="Calibri"/>
          <w:i/>
          <w:iCs/>
          <w:color w:val="000000"/>
          <w:sz w:val="18"/>
          <w:szCs w:val="18"/>
        </w:rPr>
        <w:t>7</w:t>
      </w:r>
      <w:r w:rsidRPr="007001D4">
        <w:rPr>
          <w:rFonts w:eastAsia="Times New Roman" w:cs="Calibri"/>
          <w:i/>
          <w:iCs/>
          <w:color w:val="000000"/>
          <w:sz w:val="18"/>
          <w:szCs w:val="18"/>
        </w:rPr>
        <w:t>.1/12.08.2025</w:t>
      </w:r>
    </w:p>
    <w:p w14:paraId="53ECF5FC" w14:textId="77777777" w:rsidR="00F57715" w:rsidRPr="001A0DA8" w:rsidRDefault="00F57715" w:rsidP="00F57715">
      <w:pPr>
        <w:spacing w:before="120" w:after="0" w:line="240" w:lineRule="auto"/>
        <w:jc w:val="center"/>
        <w:rPr>
          <w:rFonts w:cs="Arial"/>
        </w:rPr>
      </w:pPr>
      <w:r w:rsidRPr="001A0DA8">
        <w:rPr>
          <w:rFonts w:cs="Arial"/>
        </w:rPr>
        <w:t>..............................................................................</w:t>
      </w:r>
    </w:p>
    <w:bookmarkEnd w:id="57"/>
    <w:bookmarkEnd w:id="60"/>
    <w:p w14:paraId="44A59791" w14:textId="77777777" w:rsidR="00F57715" w:rsidRDefault="00F57715" w:rsidP="00F57715">
      <w:pPr>
        <w:spacing w:before="120" w:after="0" w:line="240" w:lineRule="auto"/>
        <w:rPr>
          <w:rFonts w:cstheme="minorHAnsi"/>
          <w:sz w:val="18"/>
        </w:rPr>
      </w:pPr>
    </w:p>
    <w:p w14:paraId="1FB47968" w14:textId="77777777" w:rsidR="00F57715" w:rsidRDefault="00F57715" w:rsidP="00F57715">
      <w:pPr>
        <w:spacing w:before="120" w:after="0" w:line="240" w:lineRule="auto"/>
        <w:rPr>
          <w:rFonts w:cstheme="minorHAnsi"/>
          <w:sz w:val="18"/>
        </w:rPr>
      </w:pPr>
    </w:p>
    <w:p w14:paraId="204A95E1" w14:textId="77777777" w:rsidR="007001D4" w:rsidRDefault="007001D4" w:rsidP="00F57715">
      <w:pPr>
        <w:spacing w:before="120" w:after="0" w:line="240" w:lineRule="auto"/>
        <w:rPr>
          <w:rFonts w:cstheme="minorHAnsi"/>
          <w:sz w:val="18"/>
        </w:rPr>
      </w:pPr>
    </w:p>
    <w:p w14:paraId="69A25B8D" w14:textId="77777777" w:rsidR="00F57715" w:rsidRDefault="00F57715" w:rsidP="00F57715">
      <w:pPr>
        <w:keepNext/>
        <w:keepLines/>
        <w:spacing w:before="120"/>
        <w:jc w:val="both"/>
        <w:outlineLvl w:val="2"/>
        <w:rPr>
          <w:rFonts w:cstheme="minorHAnsi"/>
          <w:lang w:eastAsia="el-GR"/>
        </w:rPr>
      </w:pPr>
      <w:r>
        <w:rPr>
          <w:rFonts w:eastAsiaTheme="majorEastAsia" w:cstheme="minorHAnsi"/>
          <w:b/>
          <w:bCs/>
          <w:i/>
          <w:iCs/>
          <w:color w:val="021342"/>
          <w:sz w:val="24"/>
          <w:szCs w:val="20"/>
        </w:rPr>
        <w:t xml:space="preserve">Υπόδειγμα 9  – Υπεύθυνη Δήλωση </w:t>
      </w:r>
      <w:r w:rsidRPr="00226AE8">
        <w:rPr>
          <w:rFonts w:eastAsiaTheme="majorEastAsia" w:cstheme="minorHAnsi"/>
          <w:b/>
          <w:bCs/>
          <w:i/>
          <w:iCs/>
          <w:color w:val="021342"/>
          <w:sz w:val="24"/>
          <w:szCs w:val="20"/>
        </w:rPr>
        <w:t>Στοιχείων Πραγματικών Δικαιούχων</w:t>
      </w:r>
    </w:p>
    <w:p w14:paraId="149F2916" w14:textId="77777777" w:rsidR="00F57715" w:rsidRDefault="00F57715" w:rsidP="00F57715">
      <w:pPr>
        <w:jc w:val="center"/>
        <w:rPr>
          <w:rFonts w:cstheme="minorHAnsi"/>
          <w:lang w:eastAsia="el-GR"/>
        </w:rPr>
      </w:pPr>
      <w:r>
        <w:rPr>
          <w:rFonts w:cstheme="minorHAnsi"/>
          <w:b/>
          <w:noProof/>
          <w:sz w:val="20"/>
          <w:szCs w:val="24"/>
          <w:lang w:eastAsia="el-GR"/>
        </w:rPr>
        <w:drawing>
          <wp:inline distT="0" distB="0" distL="0" distR="0" wp14:anchorId="4766B17F" wp14:editId="49B41F04">
            <wp:extent cx="704850" cy="619125"/>
            <wp:effectExtent l="0" t="0" r="0" b="0"/>
            <wp:docPr id="1347315417" name="Εικόνα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14:paraId="38F7E3F2" w14:textId="77777777" w:rsidR="00F57715" w:rsidRDefault="00F57715" w:rsidP="00F57715">
      <w:pPr>
        <w:jc w:val="center"/>
        <w:rPr>
          <w:rFonts w:cstheme="minorHAnsi"/>
          <w:b/>
          <w:sz w:val="28"/>
          <w:lang w:eastAsia="el-GR"/>
        </w:rPr>
      </w:pPr>
      <w:r>
        <w:rPr>
          <w:rFonts w:cstheme="minorHAnsi"/>
          <w:b/>
          <w:sz w:val="28"/>
          <w:lang w:eastAsia="el-GR"/>
        </w:rPr>
        <w:t>ΥΠΕΥΘΥΝΗ ΔΗΛΩΣΗ</w:t>
      </w:r>
    </w:p>
    <w:p w14:paraId="18F0822C" w14:textId="77777777" w:rsidR="00F57715" w:rsidRDefault="00F57715" w:rsidP="00F57715">
      <w:pPr>
        <w:jc w:val="center"/>
        <w:rPr>
          <w:rFonts w:cstheme="minorHAnsi"/>
          <w:b/>
          <w:sz w:val="24"/>
          <w:vertAlign w:val="superscript"/>
          <w:lang w:eastAsia="el-GR"/>
        </w:rPr>
      </w:pPr>
      <w:r>
        <w:rPr>
          <w:rFonts w:cstheme="minorHAnsi"/>
          <w:b/>
          <w:sz w:val="24"/>
          <w:vertAlign w:val="superscript"/>
          <w:lang w:eastAsia="el-GR"/>
        </w:rPr>
        <w:t>(άρθρο 8 Ν.1599/1986)</w:t>
      </w:r>
    </w:p>
    <w:p w14:paraId="5DBEA1DB" w14:textId="77777777" w:rsidR="00F57715" w:rsidRDefault="00F57715" w:rsidP="00F57715">
      <w:pPr>
        <w:pBdr>
          <w:top w:val="single" w:sz="4" w:space="1" w:color="auto"/>
          <w:left w:val="single" w:sz="4" w:space="4" w:color="auto"/>
          <w:bottom w:val="single" w:sz="4" w:space="1" w:color="auto"/>
          <w:right w:val="single" w:sz="4" w:space="14" w:color="auto"/>
        </w:pBdr>
        <w:spacing w:line="240" w:lineRule="auto"/>
        <w:ind w:right="-143"/>
        <w:jc w:val="center"/>
        <w:rPr>
          <w:rFonts w:eastAsia="Times New Roman" w:cstheme="minorHAnsi"/>
          <w:sz w:val="18"/>
          <w:szCs w:val="24"/>
          <w:lang w:eastAsia="el-GR"/>
        </w:rPr>
      </w:pPr>
      <w:r>
        <w:rPr>
          <w:rFonts w:eastAsia="Times New Roman" w:cstheme="minorHAnsi"/>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75544086" w14:textId="77777777" w:rsidR="00F57715" w:rsidRDefault="00F57715" w:rsidP="00F57715">
      <w:pPr>
        <w:spacing w:line="240" w:lineRule="auto"/>
        <w:rPr>
          <w:rFonts w:eastAsia="Times New Roman" w:cstheme="minorHAnsi"/>
          <w:sz w:val="20"/>
          <w:szCs w:val="24"/>
          <w:lang w:eastAsia="el-GR"/>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885"/>
        <w:gridCol w:w="1215"/>
        <w:gridCol w:w="455"/>
        <w:gridCol w:w="308"/>
        <w:gridCol w:w="758"/>
        <w:gridCol w:w="458"/>
        <w:gridCol w:w="594"/>
        <w:gridCol w:w="772"/>
        <w:gridCol w:w="504"/>
        <w:gridCol w:w="1701"/>
      </w:tblGrid>
      <w:tr w:rsidR="006876AA" w:rsidRPr="006876AA" w14:paraId="6C5938EF" w14:textId="77777777" w:rsidTr="007001D4">
        <w:trPr>
          <w:trHeight w:val="614"/>
        </w:trPr>
        <w:tc>
          <w:tcPr>
            <w:tcW w:w="2699" w:type="dxa"/>
            <w:vAlign w:val="center"/>
          </w:tcPr>
          <w:p w14:paraId="3C3C3916" w14:textId="77777777" w:rsidR="006876AA" w:rsidRPr="006876AA" w:rsidRDefault="006876AA" w:rsidP="006876AA">
            <w:pPr>
              <w:spacing w:after="0" w:line="240" w:lineRule="auto"/>
              <w:ind w:right="484"/>
              <w:rPr>
                <w:rFonts w:asciiTheme="minorHAnsi" w:eastAsia="MS Mincho" w:hAnsiTheme="minorHAnsi" w:cstheme="minorHAnsi"/>
                <w:sz w:val="20"/>
                <w:szCs w:val="20"/>
                <w:lang w:eastAsia="el-GR"/>
              </w:rPr>
            </w:pPr>
          </w:p>
          <w:p w14:paraId="6D66C3C0"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ΠΡΟΣ</w:t>
            </w:r>
            <w:r w:rsidRPr="006876AA">
              <w:rPr>
                <w:rFonts w:asciiTheme="minorHAnsi" w:eastAsia="MS Mincho" w:hAnsiTheme="minorHAnsi" w:cstheme="minorHAnsi"/>
                <w:sz w:val="20"/>
                <w:szCs w:val="20"/>
                <w:vertAlign w:val="superscript"/>
                <w:lang w:eastAsia="el-GR"/>
              </w:rPr>
              <w:t>(1)</w:t>
            </w:r>
            <w:r w:rsidRPr="006876AA">
              <w:rPr>
                <w:rFonts w:asciiTheme="minorHAnsi" w:eastAsia="MS Mincho" w:hAnsiTheme="minorHAnsi" w:cstheme="minorHAnsi"/>
                <w:sz w:val="20"/>
                <w:szCs w:val="20"/>
                <w:lang w:eastAsia="el-GR"/>
              </w:rPr>
              <w:t>:</w:t>
            </w:r>
          </w:p>
        </w:tc>
        <w:tc>
          <w:tcPr>
            <w:tcW w:w="7650" w:type="dxa"/>
            <w:gridSpan w:val="10"/>
            <w:vAlign w:val="center"/>
          </w:tcPr>
          <w:p w14:paraId="1A7096E3" w14:textId="0A1DF56D" w:rsidR="006876AA" w:rsidRPr="006876AA" w:rsidRDefault="00FC7865" w:rsidP="006876AA">
            <w:pPr>
              <w:spacing w:after="0" w:line="240" w:lineRule="auto"/>
              <w:ind w:right="-6878"/>
              <w:rPr>
                <w:rFonts w:asciiTheme="minorHAnsi" w:eastAsia="MS Mincho" w:hAnsiTheme="minorHAnsi" w:cstheme="minorHAnsi"/>
                <w:sz w:val="20"/>
                <w:szCs w:val="20"/>
                <w:lang w:eastAsia="el-GR"/>
              </w:rPr>
            </w:pPr>
            <w:r>
              <w:rPr>
                <w:rFonts w:eastAsia="MS Mincho" w:cstheme="minorHAnsi"/>
                <w:b/>
                <w:sz w:val="20"/>
                <w:szCs w:val="20"/>
                <w:lang w:val="en-US"/>
              </w:rPr>
              <w:t>CrediaBank</w:t>
            </w:r>
            <w:r w:rsidRPr="000F398F">
              <w:rPr>
                <w:rFonts w:eastAsia="MS Mincho" w:cstheme="minorHAnsi"/>
                <w:b/>
                <w:sz w:val="20"/>
                <w:szCs w:val="20"/>
              </w:rPr>
              <w:t xml:space="preserve"> </w:t>
            </w:r>
            <w:r>
              <w:rPr>
                <w:rFonts w:eastAsia="MS Mincho" w:cstheme="minorHAnsi"/>
                <w:b/>
                <w:sz w:val="20"/>
                <w:szCs w:val="20"/>
              </w:rPr>
              <w:t>Ανώνυμη Τραπεζική Εταιρεία</w:t>
            </w:r>
          </w:p>
        </w:tc>
      </w:tr>
      <w:tr w:rsidR="006876AA" w:rsidRPr="006876AA" w14:paraId="60F6B598" w14:textId="77777777" w:rsidTr="004F50CC">
        <w:trPr>
          <w:trHeight w:val="397"/>
        </w:trPr>
        <w:tc>
          <w:tcPr>
            <w:tcW w:w="2699" w:type="dxa"/>
            <w:vAlign w:val="center"/>
          </w:tcPr>
          <w:p w14:paraId="35EA2B0D"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Ο – Η Όνομα:</w:t>
            </w:r>
          </w:p>
        </w:tc>
        <w:tc>
          <w:tcPr>
            <w:tcW w:w="2555" w:type="dxa"/>
            <w:gridSpan w:val="3"/>
            <w:vAlign w:val="center"/>
          </w:tcPr>
          <w:p w14:paraId="73825FDF" w14:textId="0277FC08"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2118" w:type="dxa"/>
            <w:gridSpan w:val="4"/>
            <w:vAlign w:val="center"/>
          </w:tcPr>
          <w:p w14:paraId="6BA4D928"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Επώνυμο:</w:t>
            </w:r>
          </w:p>
        </w:tc>
        <w:tc>
          <w:tcPr>
            <w:tcW w:w="2977" w:type="dxa"/>
            <w:gridSpan w:val="3"/>
            <w:vAlign w:val="center"/>
          </w:tcPr>
          <w:p w14:paraId="2E2BCA25" w14:textId="500C77DA"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44B74D44" w14:textId="77777777" w:rsidTr="007001D4">
        <w:trPr>
          <w:trHeight w:val="511"/>
        </w:trPr>
        <w:tc>
          <w:tcPr>
            <w:tcW w:w="2699" w:type="dxa"/>
            <w:vAlign w:val="center"/>
          </w:tcPr>
          <w:p w14:paraId="73A18559" w14:textId="77777777" w:rsidR="006876AA" w:rsidRPr="006876AA" w:rsidRDefault="006876AA" w:rsidP="006876AA">
            <w:pPr>
              <w:spacing w:after="0" w:line="240" w:lineRule="auto"/>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Όνομα και Επώνυμο Πατέρα:</w:t>
            </w:r>
          </w:p>
        </w:tc>
        <w:tc>
          <w:tcPr>
            <w:tcW w:w="7650" w:type="dxa"/>
            <w:gridSpan w:val="10"/>
            <w:vAlign w:val="center"/>
          </w:tcPr>
          <w:p w14:paraId="16858E36"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p>
          <w:p w14:paraId="1CAD703B" w14:textId="0F6A230E"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75DB2BD3" w14:textId="77777777" w:rsidTr="007001D4">
        <w:trPr>
          <w:trHeight w:val="398"/>
        </w:trPr>
        <w:tc>
          <w:tcPr>
            <w:tcW w:w="2699" w:type="dxa"/>
            <w:vAlign w:val="center"/>
          </w:tcPr>
          <w:p w14:paraId="471C0EA2" w14:textId="77777777" w:rsidR="006876AA" w:rsidRPr="006876AA" w:rsidRDefault="006876AA" w:rsidP="006876AA">
            <w:pPr>
              <w:spacing w:after="0" w:line="240" w:lineRule="auto"/>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Όνομα και Επώνυμο Μητέρας:</w:t>
            </w:r>
          </w:p>
        </w:tc>
        <w:tc>
          <w:tcPr>
            <w:tcW w:w="7650" w:type="dxa"/>
            <w:gridSpan w:val="10"/>
            <w:vAlign w:val="center"/>
          </w:tcPr>
          <w:p w14:paraId="1A6A2A08" w14:textId="75CF7B64"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537DFEEA" w14:textId="77777777" w:rsidTr="007001D4">
        <w:trPr>
          <w:trHeight w:val="350"/>
        </w:trPr>
        <w:tc>
          <w:tcPr>
            <w:tcW w:w="2699" w:type="dxa"/>
            <w:vAlign w:val="center"/>
          </w:tcPr>
          <w:p w14:paraId="742D4352" w14:textId="77777777" w:rsidR="006876AA" w:rsidRPr="006876AA" w:rsidRDefault="006876AA" w:rsidP="006876AA">
            <w:pPr>
              <w:tabs>
                <w:tab w:val="left" w:pos="1873"/>
              </w:tabs>
              <w:spacing w:after="0" w:line="240" w:lineRule="auto"/>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Ημερομηνία γέννησης</w:t>
            </w:r>
            <w:r w:rsidRPr="006876AA">
              <w:rPr>
                <w:rFonts w:asciiTheme="minorHAnsi" w:eastAsia="MS Mincho" w:hAnsiTheme="minorHAnsi" w:cstheme="minorHAnsi"/>
                <w:sz w:val="20"/>
                <w:szCs w:val="20"/>
                <w:vertAlign w:val="superscript"/>
                <w:lang w:eastAsia="el-GR"/>
              </w:rPr>
              <w:t>(2)</w:t>
            </w:r>
            <w:r w:rsidRPr="006876AA">
              <w:rPr>
                <w:rFonts w:asciiTheme="minorHAnsi" w:eastAsia="MS Mincho" w:hAnsiTheme="minorHAnsi" w:cstheme="minorHAnsi"/>
                <w:sz w:val="20"/>
                <w:szCs w:val="20"/>
                <w:lang w:eastAsia="el-GR"/>
              </w:rPr>
              <w:t>:</w:t>
            </w:r>
          </w:p>
        </w:tc>
        <w:tc>
          <w:tcPr>
            <w:tcW w:w="7650" w:type="dxa"/>
            <w:gridSpan w:val="10"/>
            <w:vAlign w:val="center"/>
          </w:tcPr>
          <w:p w14:paraId="077CA2CB" w14:textId="0E5912EF"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72FA711F" w14:textId="77777777" w:rsidTr="007001D4">
        <w:trPr>
          <w:trHeight w:val="288"/>
        </w:trPr>
        <w:tc>
          <w:tcPr>
            <w:tcW w:w="2699" w:type="dxa"/>
            <w:vAlign w:val="center"/>
          </w:tcPr>
          <w:p w14:paraId="23A9478D"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Τόπος Γέννησης:</w:t>
            </w:r>
          </w:p>
        </w:tc>
        <w:tc>
          <w:tcPr>
            <w:tcW w:w="7650" w:type="dxa"/>
            <w:gridSpan w:val="10"/>
            <w:vAlign w:val="center"/>
          </w:tcPr>
          <w:p w14:paraId="302ABF52" w14:textId="33BDAB15"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053E221D" w14:textId="77777777" w:rsidTr="007001D4">
        <w:trPr>
          <w:trHeight w:val="325"/>
        </w:trPr>
        <w:tc>
          <w:tcPr>
            <w:tcW w:w="2699" w:type="dxa"/>
            <w:vAlign w:val="center"/>
          </w:tcPr>
          <w:p w14:paraId="0CD2A548"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Αριθμός Δελτίου Ταυτότητας:</w:t>
            </w:r>
          </w:p>
        </w:tc>
        <w:tc>
          <w:tcPr>
            <w:tcW w:w="2863" w:type="dxa"/>
            <w:gridSpan w:val="4"/>
            <w:vAlign w:val="center"/>
          </w:tcPr>
          <w:p w14:paraId="081B67BE" w14:textId="0A38072F"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6" w:type="dxa"/>
            <w:gridSpan w:val="2"/>
            <w:vAlign w:val="center"/>
          </w:tcPr>
          <w:p w14:paraId="1E679A6C" w14:textId="77777777" w:rsidR="006876AA" w:rsidRPr="006876AA" w:rsidRDefault="006876AA" w:rsidP="006876AA">
            <w:pPr>
              <w:spacing w:after="0" w:line="240" w:lineRule="auto"/>
              <w:ind w:right="484"/>
              <w:rPr>
                <w:rFonts w:asciiTheme="minorHAnsi" w:eastAsia="MS Mincho" w:hAnsiTheme="minorHAnsi" w:cstheme="minorHAnsi"/>
                <w:sz w:val="20"/>
                <w:szCs w:val="20"/>
                <w:lang w:val="en-US" w:eastAsia="el-GR"/>
              </w:rPr>
            </w:pPr>
            <w:r w:rsidRPr="006876AA">
              <w:rPr>
                <w:rFonts w:asciiTheme="minorHAnsi" w:eastAsia="MS Mincho" w:hAnsiTheme="minorHAnsi" w:cstheme="minorHAnsi"/>
                <w:sz w:val="20"/>
                <w:szCs w:val="20"/>
                <w:lang w:eastAsia="el-GR"/>
              </w:rPr>
              <w:t>Τηλ:</w:t>
            </w:r>
          </w:p>
        </w:tc>
        <w:tc>
          <w:tcPr>
            <w:tcW w:w="3571" w:type="dxa"/>
            <w:gridSpan w:val="4"/>
            <w:vAlign w:val="center"/>
          </w:tcPr>
          <w:p w14:paraId="079BF622" w14:textId="22785DEF" w:rsidR="006876AA" w:rsidRPr="006876AA" w:rsidRDefault="00D615F5" w:rsidP="006876AA">
            <w:pPr>
              <w:spacing w:after="0" w:line="240" w:lineRule="auto"/>
              <w:ind w:right="484"/>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7001D4" w:rsidRPr="006D79F6" w14:paraId="5F139B23" w14:textId="77777777" w:rsidTr="004F50CC">
        <w:trPr>
          <w:trHeight w:val="416"/>
        </w:trPr>
        <w:tc>
          <w:tcPr>
            <w:tcW w:w="2699" w:type="dxa"/>
            <w:vAlign w:val="center"/>
          </w:tcPr>
          <w:p w14:paraId="68AE9421" w14:textId="77777777" w:rsidR="007001D4" w:rsidRPr="005F20B1" w:rsidRDefault="007001D4"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Τόπος Κατοικίας:</w:t>
            </w:r>
          </w:p>
        </w:tc>
        <w:tc>
          <w:tcPr>
            <w:tcW w:w="885" w:type="dxa"/>
            <w:vAlign w:val="center"/>
          </w:tcPr>
          <w:p w14:paraId="0C75B3F2" w14:textId="77777777" w:rsidR="007001D4" w:rsidRPr="006D79F6" w:rsidRDefault="007001D4"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215" w:type="dxa"/>
            <w:vAlign w:val="center"/>
          </w:tcPr>
          <w:p w14:paraId="1A850B5B" w14:textId="77777777" w:rsidR="007001D4" w:rsidRPr="005F20B1" w:rsidRDefault="007001D4" w:rsidP="00A0412F">
            <w:pPr>
              <w:spacing w:after="0" w:line="240" w:lineRule="auto"/>
              <w:ind w:right="484"/>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Οδός:</w:t>
            </w:r>
          </w:p>
        </w:tc>
        <w:tc>
          <w:tcPr>
            <w:tcW w:w="1521" w:type="dxa"/>
            <w:gridSpan w:val="3"/>
            <w:vAlign w:val="center"/>
          </w:tcPr>
          <w:p w14:paraId="7D115DA0" w14:textId="77777777" w:rsidR="007001D4" w:rsidRPr="006D79F6" w:rsidRDefault="007001D4" w:rsidP="00A0412F">
            <w:pPr>
              <w:spacing w:after="0" w:line="240" w:lineRule="auto"/>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1052" w:type="dxa"/>
            <w:gridSpan w:val="2"/>
            <w:vAlign w:val="center"/>
          </w:tcPr>
          <w:p w14:paraId="1E41AC7A" w14:textId="77777777" w:rsidR="007001D4" w:rsidRPr="005F20B1" w:rsidRDefault="007001D4" w:rsidP="00A0412F">
            <w:pPr>
              <w:spacing w:after="0" w:line="240" w:lineRule="auto"/>
              <w:ind w:right="60"/>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Αριθ:</w:t>
            </w:r>
          </w:p>
        </w:tc>
        <w:tc>
          <w:tcPr>
            <w:tcW w:w="772" w:type="dxa"/>
            <w:vAlign w:val="center"/>
          </w:tcPr>
          <w:p w14:paraId="588286C8" w14:textId="77777777" w:rsidR="007001D4" w:rsidRPr="006D79F6" w:rsidRDefault="007001D4" w:rsidP="00A0412F">
            <w:pPr>
              <w:spacing w:after="0" w:line="240" w:lineRule="auto"/>
              <w:ind w:right="237"/>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504" w:type="dxa"/>
            <w:vAlign w:val="center"/>
          </w:tcPr>
          <w:p w14:paraId="227984EB" w14:textId="77777777" w:rsidR="007001D4" w:rsidRPr="005F20B1" w:rsidRDefault="007001D4" w:rsidP="00A0412F">
            <w:pPr>
              <w:spacing w:after="0" w:line="240" w:lineRule="auto"/>
              <w:rPr>
                <w:rFonts w:asciiTheme="minorHAnsi" w:eastAsia="MS Mincho" w:hAnsiTheme="minorHAnsi" w:cstheme="minorHAnsi"/>
                <w:sz w:val="18"/>
                <w:szCs w:val="18"/>
                <w:lang w:val="en-US" w:eastAsia="el-GR"/>
              </w:rPr>
            </w:pPr>
            <w:r w:rsidRPr="005F20B1">
              <w:rPr>
                <w:rFonts w:asciiTheme="minorHAnsi" w:eastAsia="MS Mincho" w:hAnsiTheme="minorHAnsi" w:cstheme="minorHAnsi"/>
                <w:sz w:val="18"/>
                <w:szCs w:val="18"/>
                <w:lang w:eastAsia="el-GR"/>
              </w:rPr>
              <w:t>ΤΚ:</w:t>
            </w:r>
          </w:p>
        </w:tc>
        <w:tc>
          <w:tcPr>
            <w:tcW w:w="1701" w:type="dxa"/>
            <w:vAlign w:val="center"/>
          </w:tcPr>
          <w:p w14:paraId="2AECF22E" w14:textId="77777777" w:rsidR="007001D4" w:rsidRPr="006D79F6" w:rsidRDefault="007001D4" w:rsidP="00A0412F">
            <w:pPr>
              <w:spacing w:after="0" w:line="240" w:lineRule="auto"/>
              <w:ind w:right="181"/>
              <w:rPr>
                <w:rFonts w:asciiTheme="minorHAnsi" w:eastAsia="MS Mincho" w:hAnsiTheme="minorHAnsi" w:cstheme="minorHAnsi"/>
                <w:sz w:val="20"/>
                <w:szCs w:val="20"/>
                <w:lang w:val="en-US"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3E1398F7" w14:textId="77777777" w:rsidTr="004F50CC">
        <w:trPr>
          <w:trHeight w:val="692"/>
        </w:trPr>
        <w:tc>
          <w:tcPr>
            <w:tcW w:w="2699" w:type="dxa"/>
            <w:vAlign w:val="center"/>
          </w:tcPr>
          <w:p w14:paraId="27A67F90" w14:textId="77777777" w:rsidR="006876AA" w:rsidRPr="006876AA" w:rsidRDefault="006876AA" w:rsidP="006876AA">
            <w:pPr>
              <w:spacing w:after="0" w:line="240" w:lineRule="auto"/>
              <w:ind w:right="484"/>
              <w:rPr>
                <w:rFonts w:asciiTheme="minorHAnsi" w:eastAsia="MS Mincho" w:hAnsiTheme="minorHAnsi" w:cstheme="minorHAnsi"/>
                <w:sz w:val="20"/>
                <w:szCs w:val="20"/>
                <w:lang w:eastAsia="el-GR"/>
              </w:rPr>
            </w:pPr>
            <w:r w:rsidRPr="006876AA">
              <w:rPr>
                <w:rFonts w:asciiTheme="minorHAnsi" w:eastAsia="MS Mincho" w:hAnsiTheme="minorHAnsi" w:cstheme="minorHAnsi"/>
                <w:sz w:val="20"/>
                <w:szCs w:val="20"/>
                <w:lang w:eastAsia="el-GR"/>
              </w:rPr>
              <w:t>Αρ. Τηλεομοιοτύπου (Fax):</w:t>
            </w:r>
          </w:p>
        </w:tc>
        <w:tc>
          <w:tcPr>
            <w:tcW w:w="2100" w:type="dxa"/>
            <w:gridSpan w:val="2"/>
            <w:vAlign w:val="center"/>
          </w:tcPr>
          <w:p w14:paraId="3978920D" w14:textId="7EB854B7" w:rsidR="006876AA" w:rsidRPr="006876AA" w:rsidRDefault="00D615F5" w:rsidP="006876AA">
            <w:pPr>
              <w:spacing w:after="0" w:line="240" w:lineRule="auto"/>
              <w:ind w:right="484"/>
              <w:rPr>
                <w:rFonts w:asciiTheme="minorHAnsi" w:eastAsia="MS Mincho" w:hAnsiTheme="minorHAnsi"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c>
          <w:tcPr>
            <w:tcW w:w="2573" w:type="dxa"/>
            <w:gridSpan w:val="5"/>
            <w:vAlign w:val="center"/>
          </w:tcPr>
          <w:p w14:paraId="6187D549" w14:textId="77777777" w:rsidR="006876AA" w:rsidRPr="006876AA" w:rsidRDefault="006876AA" w:rsidP="004F50CC">
            <w:pPr>
              <w:spacing w:after="0" w:line="240" w:lineRule="auto"/>
              <w:ind w:right="-109"/>
              <w:rPr>
                <w:rFonts w:asciiTheme="minorHAnsi" w:eastAsia="MS Mincho" w:hAnsiTheme="minorHAnsi" w:cstheme="minorHAnsi"/>
                <w:sz w:val="20"/>
                <w:szCs w:val="20"/>
                <w:lang w:eastAsia="el-GR"/>
              </w:rPr>
            </w:pPr>
            <w:r w:rsidRPr="006876AA">
              <w:rPr>
                <w:rFonts w:asciiTheme="minorHAnsi" w:eastAsia="MS Mincho" w:hAnsiTheme="minorHAnsi" w:cstheme="minorHAnsi"/>
                <w:sz w:val="20"/>
                <w:szCs w:val="20"/>
                <w:lang w:eastAsia="el-GR"/>
              </w:rPr>
              <w:t>Δ/νση Ηλεκτρ. Ταχυδρομείου</w:t>
            </w:r>
          </w:p>
          <w:p w14:paraId="330E462F" w14:textId="77777777" w:rsidR="006876AA" w:rsidRPr="006876AA" w:rsidRDefault="006876AA" w:rsidP="004F50CC">
            <w:pPr>
              <w:spacing w:after="0" w:line="240" w:lineRule="auto"/>
              <w:ind w:right="-109"/>
              <w:rPr>
                <w:rFonts w:asciiTheme="minorHAnsi" w:eastAsia="MS Mincho" w:hAnsiTheme="minorHAnsi" w:cstheme="minorHAnsi"/>
                <w:sz w:val="20"/>
                <w:szCs w:val="20"/>
                <w:lang w:eastAsia="el-GR"/>
              </w:rPr>
            </w:pPr>
            <w:r w:rsidRPr="006876AA">
              <w:rPr>
                <w:rFonts w:asciiTheme="minorHAnsi" w:eastAsia="MS Mincho" w:hAnsiTheme="minorHAnsi" w:cstheme="minorHAnsi"/>
                <w:sz w:val="20"/>
                <w:szCs w:val="20"/>
                <w:lang w:eastAsia="el-GR"/>
              </w:rPr>
              <w:t>(Εmail):</w:t>
            </w:r>
          </w:p>
        </w:tc>
        <w:tc>
          <w:tcPr>
            <w:tcW w:w="2977" w:type="dxa"/>
            <w:gridSpan w:val="3"/>
            <w:vAlign w:val="center"/>
          </w:tcPr>
          <w:p w14:paraId="45A74BCC" w14:textId="0096E7D8" w:rsidR="006876AA" w:rsidRPr="006876AA" w:rsidRDefault="00D615F5" w:rsidP="006876AA">
            <w:pPr>
              <w:spacing w:after="0" w:line="240" w:lineRule="auto"/>
              <w:ind w:right="484"/>
              <w:rPr>
                <w:rFonts w:asciiTheme="minorHAnsi" w:eastAsia="MS Mincho" w:hAnsiTheme="minorHAnsi"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tc>
      </w:tr>
      <w:tr w:rsidR="006876AA" w:rsidRPr="006876AA" w14:paraId="5A192DFA" w14:textId="77777777" w:rsidTr="007001D4">
        <w:trPr>
          <w:trHeight w:val="384"/>
        </w:trPr>
        <w:tc>
          <w:tcPr>
            <w:tcW w:w="10349" w:type="dxa"/>
            <w:gridSpan w:val="11"/>
          </w:tcPr>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6876AA" w:rsidRPr="006876AA" w14:paraId="00C4E6E9" w14:textId="77777777" w:rsidTr="00FD7FE2">
              <w:tc>
                <w:tcPr>
                  <w:tcW w:w="10420" w:type="dxa"/>
                  <w:tcBorders>
                    <w:top w:val="nil"/>
                    <w:left w:val="nil"/>
                    <w:bottom w:val="nil"/>
                    <w:right w:val="nil"/>
                  </w:tcBorders>
                </w:tcPr>
                <w:p w14:paraId="10E01CFE" w14:textId="77777777" w:rsidR="006876AA" w:rsidRPr="006876AA" w:rsidRDefault="006876AA" w:rsidP="006876AA">
                  <w:pPr>
                    <w:spacing w:after="160" w:line="259" w:lineRule="auto"/>
                    <w:ind w:right="124"/>
                    <w:jc w:val="both"/>
                    <w:rPr>
                      <w:rFonts w:cs="Calibri"/>
                      <w:sz w:val="20"/>
                      <w:szCs w:val="20"/>
                    </w:rPr>
                  </w:pPr>
                  <w:r w:rsidRPr="006876AA">
                    <w:rPr>
                      <w:rFonts w:cs="Calibri"/>
                      <w:sz w:val="20"/>
                      <w:szCs w:val="20"/>
                    </w:rPr>
                    <w:t xml:space="preserve">Με ατομική μου ευθύνη και γνωρίζοντας τις κυρώσεις </w:t>
                  </w:r>
                  <w:r w:rsidRPr="006876AA">
                    <w:rPr>
                      <w:rFonts w:cs="Calibri"/>
                      <w:sz w:val="20"/>
                      <w:szCs w:val="20"/>
                      <w:vertAlign w:val="superscript"/>
                    </w:rPr>
                    <w:t>(3)</w:t>
                  </w:r>
                  <w:r w:rsidRPr="006876AA">
                    <w:rPr>
                      <w:rFonts w:cs="Calibri"/>
                      <w:sz w:val="20"/>
                      <w:szCs w:val="20"/>
                    </w:rPr>
                    <w:t xml:space="preserve">, που προβλέπονται από τις διατάξεις της παρ. 6 του άρθρου </w:t>
                  </w:r>
                  <w:r w:rsidRPr="006876AA">
                    <w:rPr>
                      <w:rFonts w:eastAsia="Times New Roman" w:cstheme="minorHAnsi"/>
                      <w:sz w:val="20"/>
                      <w:szCs w:val="20"/>
                      <w:lang w:eastAsia="el-GR"/>
                    </w:rPr>
                    <w:t>22 του Ν. 1599/1986, δηλώνω ότι</w:t>
                  </w:r>
                  <w:r w:rsidRPr="006876AA">
                    <w:rPr>
                      <w:rFonts w:cs="Calibri"/>
                      <w:sz w:val="20"/>
                      <w:szCs w:val="20"/>
                    </w:rPr>
                    <w:t>:</w:t>
                  </w:r>
                </w:p>
              </w:tc>
            </w:tr>
            <w:tr w:rsidR="006876AA" w:rsidRPr="006876AA" w14:paraId="32DE7F72" w14:textId="77777777" w:rsidTr="00FD7FE2">
              <w:tc>
                <w:tcPr>
                  <w:tcW w:w="10420" w:type="dxa"/>
                  <w:tcBorders>
                    <w:top w:val="nil"/>
                    <w:left w:val="nil"/>
                    <w:bottom w:val="nil"/>
                    <w:right w:val="nil"/>
                  </w:tcBorders>
                </w:tcPr>
                <w:p w14:paraId="22A60D72" w14:textId="56BD1113" w:rsidR="00D615F5"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 xml:space="preserve">Είμαι </w:t>
                  </w:r>
                  <w:r w:rsidR="007001D4" w:rsidRPr="007001D4">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001D4" w:rsidRPr="007001D4">
                    <w:rPr>
                      <w:rFonts w:asciiTheme="minorHAnsi" w:eastAsia="Times New Roman" w:hAnsiTheme="minorHAnsi" w:cstheme="minorHAnsi"/>
                      <w:noProof/>
                      <w:sz w:val="20"/>
                      <w:szCs w:val="20"/>
                      <w:u w:val="dotted"/>
                      <w:lang w:eastAsia="el-GR"/>
                    </w:rPr>
                    <w:instrText>FORMTEXT</w:instrText>
                  </w:r>
                  <w:r w:rsidR="007001D4" w:rsidRPr="007001D4">
                    <w:rPr>
                      <w:rFonts w:asciiTheme="minorHAnsi" w:eastAsia="Times New Roman" w:hAnsiTheme="minorHAnsi" w:cstheme="minorHAnsi"/>
                      <w:noProof/>
                      <w:sz w:val="20"/>
                      <w:szCs w:val="20"/>
                      <w:u w:val="dotted"/>
                      <w:lang w:eastAsia="el-GR"/>
                    </w:rPr>
                  </w:r>
                  <w:r w:rsidR="007001D4" w:rsidRPr="007001D4">
                    <w:rPr>
                      <w:rFonts w:asciiTheme="minorHAnsi" w:eastAsia="Times New Roman" w:hAnsiTheme="minorHAnsi" w:cstheme="minorHAnsi"/>
                      <w:noProof/>
                      <w:sz w:val="20"/>
                      <w:szCs w:val="20"/>
                      <w:u w:val="dotted"/>
                      <w:lang w:eastAsia="el-GR"/>
                    </w:rPr>
                    <w:fldChar w:fldCharType="separate"/>
                  </w:r>
                  <w:r w:rsidR="007001D4" w:rsidRPr="007001D4">
                    <w:rPr>
                      <w:rFonts w:asciiTheme="minorHAnsi" w:eastAsia="Times New Roman" w:hAnsiTheme="minorHAnsi" w:cstheme="minorHAnsi"/>
                      <w:noProof/>
                      <w:sz w:val="20"/>
                      <w:szCs w:val="20"/>
                      <w:u w:val="dotted"/>
                      <w:lang w:eastAsia="el-GR"/>
                    </w:rPr>
                    <w:t xml:space="preserve">[νόμιμος εκπρόσωπος] [ή υπεύθυνος κανονιστικής συμμόρφωσης] </w:t>
                  </w:r>
                  <w:r w:rsidR="007001D4" w:rsidRPr="007001D4">
                    <w:rPr>
                      <w:rFonts w:asciiTheme="minorHAnsi" w:eastAsia="Times New Roman" w:hAnsiTheme="minorHAnsi" w:cstheme="minorHAnsi"/>
                      <w:noProof/>
                      <w:sz w:val="20"/>
                      <w:szCs w:val="20"/>
                      <w:u w:val="dotted"/>
                      <w:lang w:eastAsia="el-GR"/>
                    </w:rPr>
                    <w:fldChar w:fldCharType="end"/>
                  </w:r>
                  <w:r w:rsidR="007001D4" w:rsidRPr="008C648E">
                    <w:rPr>
                      <w:rFonts w:asciiTheme="minorHAnsi" w:eastAsia="Times New Roman" w:hAnsiTheme="minorHAnsi" w:cstheme="minorHAnsi"/>
                      <w:sz w:val="18"/>
                      <w:szCs w:val="18"/>
                      <w:lang w:eastAsia="el-GR"/>
                    </w:rPr>
                    <w:t xml:space="preserve"> </w:t>
                  </w:r>
                  <w:r w:rsidRPr="006876AA">
                    <w:rPr>
                      <w:rFonts w:eastAsia="Times New Roman" w:cstheme="minorHAnsi"/>
                      <w:sz w:val="20"/>
                      <w:szCs w:val="20"/>
                      <w:lang w:eastAsia="el-GR"/>
                    </w:rPr>
                    <w:t xml:space="preserve"> της εταιρείας με την Επωνυμία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 και με </w:t>
                  </w:r>
                </w:p>
                <w:p w14:paraId="1CDB39AF" w14:textId="627B590A"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 xml:space="preserve">ΑΦΜ </w:t>
                  </w:r>
                  <w:r w:rsidR="00D615F5"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D615F5" w:rsidRPr="006D79F6">
                    <w:rPr>
                      <w:rFonts w:asciiTheme="minorHAnsi" w:eastAsia="Times New Roman" w:hAnsiTheme="minorHAnsi" w:cstheme="minorHAnsi"/>
                      <w:noProof/>
                      <w:sz w:val="20"/>
                      <w:szCs w:val="20"/>
                      <w:u w:val="dotted"/>
                      <w:lang w:eastAsia="el-GR"/>
                    </w:rPr>
                    <w:instrText>FORMTEXT</w:instrText>
                  </w:r>
                  <w:r w:rsidR="00D615F5" w:rsidRPr="006D79F6">
                    <w:rPr>
                      <w:rFonts w:asciiTheme="minorHAnsi" w:eastAsia="Times New Roman" w:hAnsiTheme="minorHAnsi" w:cstheme="minorHAnsi"/>
                      <w:noProof/>
                      <w:sz w:val="20"/>
                      <w:szCs w:val="20"/>
                      <w:u w:val="dotted"/>
                      <w:lang w:eastAsia="el-GR"/>
                    </w:rPr>
                  </w:r>
                  <w:r w:rsidR="00D615F5" w:rsidRPr="006D79F6">
                    <w:rPr>
                      <w:rFonts w:asciiTheme="minorHAnsi" w:eastAsia="Times New Roman" w:hAnsiTheme="minorHAnsi" w:cstheme="minorHAnsi"/>
                      <w:noProof/>
                      <w:sz w:val="20"/>
                      <w:szCs w:val="20"/>
                      <w:u w:val="dotted"/>
                      <w:lang w:eastAsia="el-GR"/>
                    </w:rPr>
                    <w:fldChar w:fldCharType="separate"/>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t> </w:t>
                  </w:r>
                  <w:r w:rsidR="00D615F5" w:rsidRPr="006D79F6">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 (περαιτέρω στην παρούσα, και για λόγους </w:t>
                  </w:r>
                </w:p>
                <w:p w14:paraId="2140BB87" w14:textId="77777777"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συντομίας, η “Εταιρεία”) και δηλώνω υπεύθυνα για λογαριασμό της Εταιρείας τα εξής:</w:t>
                  </w:r>
                </w:p>
                <w:p w14:paraId="4B66FDED" w14:textId="77777777"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(Α) Tα κατωτέρω πρόσωπα δύνανται να θεωρούνται ως πραγματικοί δικαιούχοι της Εταιρείας, κατά την έννοια των παρ. 17</w:t>
                  </w:r>
                </w:p>
                <w:p w14:paraId="4928410E" w14:textId="77777777"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και 18 του άρθρου 3 του Ν.4557/2018, όπως ισχύουν:</w:t>
                  </w:r>
                </w:p>
                <w:p w14:paraId="2854910D" w14:textId="6CBE9D0F" w:rsidR="006876AA" w:rsidRPr="004F50CC"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Όνομα 1</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επώνυμο 1</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 Ημερ. </w:t>
                  </w:r>
                  <w:r w:rsidR="004F50CC" w:rsidRPr="006876AA">
                    <w:rPr>
                      <w:rFonts w:eastAsia="Times New Roman" w:cstheme="minorHAnsi"/>
                      <w:sz w:val="20"/>
                      <w:szCs w:val="20"/>
                      <w:lang w:eastAsia="el-GR"/>
                    </w:rPr>
                    <w:t>Γ</w:t>
                  </w:r>
                  <w:r w:rsidRPr="006876AA">
                    <w:rPr>
                      <w:rFonts w:eastAsia="Times New Roman" w:cstheme="minorHAnsi"/>
                      <w:sz w:val="20"/>
                      <w:szCs w:val="20"/>
                      <w:lang w:eastAsia="el-GR"/>
                    </w:rPr>
                    <w:t>έννησης</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ΑΦΜ</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ιδιότητα ΠΔ</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έκταση δικαιώματος ΠΔ</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p>
                <w:p w14:paraId="4F4D66D4" w14:textId="08F23F76" w:rsidR="006876AA" w:rsidRPr="006876AA" w:rsidRDefault="00D615F5" w:rsidP="006876AA">
                  <w:pPr>
                    <w:spacing w:after="0" w:line="276" w:lineRule="auto"/>
                    <w:ind w:right="-427"/>
                    <w:rPr>
                      <w:rFonts w:eastAsia="Times New Roman"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p w14:paraId="676EBB50" w14:textId="406C58D7" w:rsidR="006876AA" w:rsidRPr="004F50CC"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sz w:val="20"/>
                      <w:szCs w:val="20"/>
                      <w:lang w:eastAsia="el-GR"/>
                    </w:rPr>
                    <w:t>Όνομα 2</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επώνυμο 2</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 Ημερ. </w:t>
                  </w:r>
                  <w:r w:rsidR="004F50CC" w:rsidRPr="006876AA">
                    <w:rPr>
                      <w:rFonts w:eastAsia="Times New Roman" w:cstheme="minorHAnsi"/>
                      <w:sz w:val="20"/>
                      <w:szCs w:val="20"/>
                      <w:lang w:eastAsia="el-GR"/>
                    </w:rPr>
                    <w:t>Γ</w:t>
                  </w:r>
                  <w:r w:rsidRPr="006876AA">
                    <w:rPr>
                      <w:rFonts w:eastAsia="Times New Roman" w:cstheme="minorHAnsi"/>
                      <w:sz w:val="20"/>
                      <w:szCs w:val="20"/>
                      <w:lang w:eastAsia="el-GR"/>
                    </w:rPr>
                    <w:t>έννησης</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ΑΦΜ, ιδιότητα ΠΔ</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έκταση δικαιώματος ΠΔ</w:t>
                  </w:r>
                  <w:r w:rsidR="004F50CC" w:rsidRPr="004F50CC">
                    <w:rPr>
                      <w:rFonts w:eastAsia="Times New Roman" w:cstheme="minorHAnsi"/>
                      <w:sz w:val="20"/>
                      <w:szCs w:val="20"/>
                      <w:lang w:eastAsia="el-GR"/>
                    </w:rPr>
                    <w:t xml:space="preserve"> </w:t>
                  </w:r>
                  <w:r w:rsidR="004F50CC"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4F50CC" w:rsidRPr="00782971">
                    <w:rPr>
                      <w:rFonts w:asciiTheme="minorHAnsi" w:eastAsia="Times New Roman" w:hAnsiTheme="minorHAnsi" w:cstheme="minorHAnsi"/>
                      <w:noProof/>
                      <w:sz w:val="20"/>
                      <w:szCs w:val="20"/>
                      <w:u w:val="dotted"/>
                      <w:lang w:eastAsia="el-GR"/>
                    </w:rPr>
                    <w:instrText>FORMTEXT</w:instrText>
                  </w:r>
                  <w:r w:rsidR="004F50CC" w:rsidRPr="00782971">
                    <w:rPr>
                      <w:rFonts w:asciiTheme="minorHAnsi" w:eastAsia="Times New Roman" w:hAnsiTheme="minorHAnsi" w:cstheme="minorHAnsi"/>
                      <w:noProof/>
                      <w:sz w:val="20"/>
                      <w:szCs w:val="20"/>
                      <w:u w:val="dotted"/>
                      <w:lang w:eastAsia="el-GR"/>
                    </w:rPr>
                  </w:r>
                  <w:r w:rsidR="004F50CC" w:rsidRPr="00782971">
                    <w:rPr>
                      <w:rFonts w:asciiTheme="minorHAnsi" w:eastAsia="Times New Roman" w:hAnsiTheme="minorHAnsi" w:cstheme="minorHAnsi"/>
                      <w:noProof/>
                      <w:sz w:val="20"/>
                      <w:szCs w:val="20"/>
                      <w:u w:val="dotted"/>
                      <w:lang w:eastAsia="el-GR"/>
                    </w:rPr>
                    <w:fldChar w:fldCharType="separate"/>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t> </w:t>
                  </w:r>
                  <w:r w:rsidR="004F50CC" w:rsidRPr="00782971">
                    <w:rPr>
                      <w:rFonts w:asciiTheme="minorHAnsi" w:eastAsia="Times New Roman" w:hAnsiTheme="minorHAnsi" w:cstheme="minorHAnsi"/>
                      <w:noProof/>
                      <w:sz w:val="20"/>
                      <w:szCs w:val="20"/>
                      <w:u w:val="dotted"/>
                      <w:lang w:eastAsia="el-GR"/>
                    </w:rPr>
                    <w:fldChar w:fldCharType="end"/>
                  </w:r>
                </w:p>
                <w:p w14:paraId="1E14E646" w14:textId="50793E99" w:rsidR="006876AA" w:rsidRPr="006876AA" w:rsidRDefault="00D615F5" w:rsidP="006876AA">
                  <w:pPr>
                    <w:spacing w:after="0" w:line="276" w:lineRule="auto"/>
                    <w:ind w:right="-427"/>
                    <w:rPr>
                      <w:rFonts w:eastAsia="Times New Roman" w:cstheme="minorHAnsi"/>
                      <w:sz w:val="20"/>
                      <w:szCs w:val="20"/>
                      <w:lang w:eastAsia="el-GR"/>
                    </w:rPr>
                  </w:pPr>
                  <w:r w:rsidRPr="006D79F6">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Pr="006D79F6">
                    <w:rPr>
                      <w:rFonts w:asciiTheme="minorHAnsi" w:eastAsia="Times New Roman" w:hAnsiTheme="minorHAnsi" w:cstheme="minorHAnsi"/>
                      <w:noProof/>
                      <w:sz w:val="20"/>
                      <w:szCs w:val="20"/>
                      <w:u w:val="dotted"/>
                      <w:lang w:eastAsia="el-GR"/>
                    </w:rPr>
                    <w:instrText>FORMTEXT</w:instrText>
                  </w:r>
                  <w:r w:rsidRPr="006D79F6">
                    <w:rPr>
                      <w:rFonts w:asciiTheme="minorHAnsi" w:eastAsia="Times New Roman" w:hAnsiTheme="minorHAnsi" w:cstheme="minorHAnsi"/>
                      <w:noProof/>
                      <w:sz w:val="20"/>
                      <w:szCs w:val="20"/>
                      <w:u w:val="dotted"/>
                      <w:lang w:eastAsia="el-GR"/>
                    </w:rPr>
                  </w:r>
                  <w:r w:rsidRPr="006D79F6">
                    <w:rPr>
                      <w:rFonts w:asciiTheme="minorHAnsi" w:eastAsia="Times New Roman" w:hAnsiTheme="minorHAnsi" w:cstheme="minorHAnsi"/>
                      <w:noProof/>
                      <w:sz w:val="20"/>
                      <w:szCs w:val="20"/>
                      <w:u w:val="dotted"/>
                      <w:lang w:eastAsia="el-GR"/>
                    </w:rPr>
                    <w:fldChar w:fldCharType="separate"/>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t> </w:t>
                  </w:r>
                  <w:r w:rsidRPr="006D79F6">
                    <w:rPr>
                      <w:rFonts w:asciiTheme="minorHAnsi" w:eastAsia="Times New Roman" w:hAnsiTheme="minorHAnsi" w:cstheme="minorHAnsi"/>
                      <w:noProof/>
                      <w:sz w:val="20"/>
                      <w:szCs w:val="20"/>
                      <w:u w:val="dotted"/>
                      <w:lang w:eastAsia="el-GR"/>
                    </w:rPr>
                    <w:fldChar w:fldCharType="end"/>
                  </w:r>
                </w:p>
                <w:p w14:paraId="22D2C8B9" w14:textId="77777777" w:rsidR="006876AA" w:rsidRPr="006876AA" w:rsidRDefault="006876AA" w:rsidP="006876AA">
                  <w:pPr>
                    <w:spacing w:after="0" w:line="276" w:lineRule="auto"/>
                    <w:ind w:right="-427"/>
                    <w:rPr>
                      <w:rFonts w:eastAsia="Times New Roman" w:cstheme="minorHAnsi"/>
                      <w:i/>
                      <w:sz w:val="20"/>
                      <w:szCs w:val="20"/>
                      <w:lang w:eastAsia="el-GR"/>
                    </w:rPr>
                  </w:pPr>
                  <w:r w:rsidRPr="006876AA">
                    <w:rPr>
                      <w:rFonts w:eastAsia="Times New Roman" w:cstheme="minorHAnsi"/>
                      <w:sz w:val="20"/>
                      <w:szCs w:val="20"/>
                      <w:lang w:eastAsia="el-GR"/>
                    </w:rPr>
                    <w:t>[</w:t>
                  </w:r>
                  <w:r w:rsidRPr="006876AA">
                    <w:rPr>
                      <w:rFonts w:eastAsia="Times New Roman" w:cstheme="minorHAnsi"/>
                      <w:i/>
                      <w:sz w:val="20"/>
                      <w:szCs w:val="20"/>
                      <w:lang w:eastAsia="el-GR"/>
                    </w:rPr>
                    <w:t>Η ανωτέρω διατύπωση είναι ενδεικτική και προσαρμόζεται αναλόγως των πραγματικών στοιχείων εκάστης εταιρείας/</w:t>
                  </w:r>
                </w:p>
                <w:p w14:paraId="0B6B2B04" w14:textId="77777777" w:rsidR="006876AA" w:rsidRPr="006876AA" w:rsidRDefault="006876AA" w:rsidP="006876AA">
                  <w:pPr>
                    <w:spacing w:after="0" w:line="276" w:lineRule="auto"/>
                    <w:ind w:right="-427"/>
                    <w:rPr>
                      <w:rFonts w:eastAsia="Times New Roman" w:cstheme="minorHAnsi"/>
                      <w:sz w:val="20"/>
                      <w:szCs w:val="20"/>
                      <w:lang w:eastAsia="el-GR"/>
                    </w:rPr>
                  </w:pPr>
                  <w:r w:rsidRPr="006876AA">
                    <w:rPr>
                      <w:rFonts w:eastAsia="Times New Roman" w:cstheme="minorHAnsi"/>
                      <w:i/>
                      <w:sz w:val="20"/>
                      <w:szCs w:val="20"/>
                      <w:lang w:eastAsia="el-GR"/>
                    </w:rPr>
                    <w:t>εκάστου Τελικού Αποδέκτη</w:t>
                  </w:r>
                  <w:r w:rsidRPr="006876AA">
                    <w:rPr>
                      <w:rFonts w:eastAsia="Times New Roman" w:cstheme="minorHAnsi"/>
                      <w:sz w:val="20"/>
                      <w:szCs w:val="20"/>
                      <w:lang w:eastAsia="el-GR"/>
                    </w:rPr>
                    <w:t>]</w:t>
                  </w:r>
                </w:p>
                <w:p w14:paraId="295DE8B5" w14:textId="77777777" w:rsidR="006876AA" w:rsidRPr="006876AA" w:rsidRDefault="006876AA" w:rsidP="006876AA">
                  <w:pPr>
                    <w:spacing w:after="0" w:line="276" w:lineRule="auto"/>
                    <w:ind w:right="-427"/>
                    <w:rPr>
                      <w:rFonts w:eastAsia="Times New Roman" w:cstheme="minorHAnsi"/>
                      <w:sz w:val="20"/>
                      <w:szCs w:val="20"/>
                      <w:lang w:eastAsia="el-GR"/>
                    </w:rPr>
                  </w:pPr>
                </w:p>
                <w:p w14:paraId="12B540B2" w14:textId="77777777"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 xml:space="preserve">(Β) Σε περίπτωση που επέλθει οποιαδήποτε μεταβολή στα ανωτέρω στοιχεία των πραγματικών δικαιούχων της, </w:t>
                  </w:r>
                </w:p>
                <w:p w14:paraId="4E7FB771" w14:textId="77777777" w:rsidR="006876AA" w:rsidRP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η Εταιρεία αναλαμβάνει την υποχρέωση να σας τη γνωστοποιήσει αμελλητί και εγγράφως, υποβάλλοντας και το ανάλογο</w:t>
                  </w:r>
                </w:p>
                <w:p w14:paraId="14AD4E88" w14:textId="77777777" w:rsidR="006876AA" w:rsidRP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τεκμηριωτικό υλικό. Η υποχρέωση αυτή της Εταιρείας καταλαμβάνει το διάστημα από τη σύναψη μεταξύ της Τράπεζας και</w:t>
                  </w:r>
                </w:p>
                <w:p w14:paraId="57AA8122" w14:textId="126FC363"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 xml:space="preserve">της Εταιρείας της </w:t>
                  </w:r>
                  <w:r w:rsidR="007001D4" w:rsidRPr="007001D4">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7001D4" w:rsidRPr="007001D4">
                    <w:rPr>
                      <w:rFonts w:asciiTheme="minorHAnsi" w:eastAsia="Times New Roman" w:hAnsiTheme="minorHAnsi" w:cstheme="minorHAnsi"/>
                      <w:noProof/>
                      <w:sz w:val="20"/>
                      <w:szCs w:val="20"/>
                      <w:u w:val="dotted"/>
                      <w:lang w:eastAsia="el-GR"/>
                    </w:rPr>
                    <w:instrText>FORMTEXT</w:instrText>
                  </w:r>
                  <w:r w:rsidR="007001D4" w:rsidRPr="007001D4">
                    <w:rPr>
                      <w:rFonts w:asciiTheme="minorHAnsi" w:eastAsia="Times New Roman" w:hAnsiTheme="minorHAnsi" w:cstheme="minorHAnsi"/>
                      <w:noProof/>
                      <w:sz w:val="20"/>
                      <w:szCs w:val="20"/>
                      <w:u w:val="dotted"/>
                      <w:lang w:eastAsia="el-GR"/>
                    </w:rPr>
                  </w:r>
                  <w:r w:rsidR="007001D4" w:rsidRPr="007001D4">
                    <w:rPr>
                      <w:rFonts w:asciiTheme="minorHAnsi" w:eastAsia="Times New Roman" w:hAnsiTheme="minorHAnsi" w:cstheme="minorHAnsi"/>
                      <w:noProof/>
                      <w:sz w:val="20"/>
                      <w:szCs w:val="20"/>
                      <w:u w:val="dotted"/>
                      <w:lang w:eastAsia="el-GR"/>
                    </w:rPr>
                    <w:fldChar w:fldCharType="separate"/>
                  </w:r>
                  <w:r w:rsidR="007001D4" w:rsidRPr="007001D4">
                    <w:rPr>
                      <w:rFonts w:asciiTheme="minorHAnsi" w:eastAsia="Times New Roman" w:hAnsiTheme="minorHAnsi" w:cstheme="minorHAnsi"/>
                      <w:noProof/>
                      <w:sz w:val="20"/>
                      <w:szCs w:val="20"/>
                      <w:u w:val="dotted"/>
                      <w:lang w:eastAsia="el-GR"/>
                    </w:rPr>
                    <w:t xml:space="preserve">[σύμβασης δανείου][σύμβασης κάλυψης ομολογιακού δανείου] </w:t>
                  </w:r>
                  <w:r w:rsidR="007001D4" w:rsidRPr="007001D4">
                    <w:rPr>
                      <w:rFonts w:asciiTheme="minorHAnsi" w:eastAsia="Times New Roman" w:hAnsiTheme="minorHAnsi" w:cstheme="minorHAnsi"/>
                      <w:noProof/>
                      <w:sz w:val="20"/>
                      <w:szCs w:val="20"/>
                      <w:u w:val="dotted"/>
                      <w:lang w:eastAsia="el-GR"/>
                    </w:rPr>
                    <w:fldChar w:fldCharType="end"/>
                  </w:r>
                  <w:r w:rsidRPr="006876AA">
                    <w:rPr>
                      <w:rFonts w:eastAsia="Times New Roman" w:cstheme="minorHAnsi"/>
                      <w:sz w:val="20"/>
                      <w:szCs w:val="20"/>
                      <w:lang w:eastAsia="el-GR"/>
                    </w:rPr>
                    <w:t xml:space="preserve">και με κεφάλαια Ταμείου Ανάκαμψης </w:t>
                  </w:r>
                </w:p>
                <w:p w14:paraId="4328EB5D" w14:textId="77777777"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και</w:t>
                  </w:r>
                  <w:r>
                    <w:rPr>
                      <w:rFonts w:eastAsia="Times New Roman" w:cstheme="minorHAnsi"/>
                      <w:sz w:val="20"/>
                      <w:szCs w:val="20"/>
                      <w:lang w:eastAsia="el-GR"/>
                    </w:rPr>
                    <w:t xml:space="preserve"> </w:t>
                  </w:r>
                  <w:r w:rsidRPr="006876AA">
                    <w:rPr>
                      <w:rFonts w:eastAsia="Times New Roman" w:cstheme="minorHAnsi"/>
                      <w:sz w:val="20"/>
                      <w:szCs w:val="20"/>
                      <w:lang w:eastAsia="el-GR"/>
                    </w:rPr>
                    <w:t xml:space="preserve">Ανθεκτικότητας («Δανειακή Σύμβαση») και έως τη λήξη της περιόδου διαθεσιμότητας των κεφαλαίων του δανείου </w:t>
                  </w:r>
                </w:p>
                <w:p w14:paraId="13DA2BD9" w14:textId="77777777"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αυτού, ως αυτή θα ορίζεται στην Δανειακή Σύμβαση, ή έως την πλήρη εκταμίευση του εν λόγω δανεί</w:t>
                  </w:r>
                  <w:r>
                    <w:rPr>
                      <w:rFonts w:eastAsia="Times New Roman" w:cstheme="minorHAnsi"/>
                      <w:sz w:val="20"/>
                      <w:szCs w:val="20"/>
                      <w:lang w:eastAsia="el-GR"/>
                    </w:rPr>
                    <w:t xml:space="preserve">ου. </w:t>
                  </w:r>
                  <w:r w:rsidRPr="006876AA">
                    <w:rPr>
                      <w:rFonts w:eastAsia="Times New Roman" w:cstheme="minorHAnsi"/>
                      <w:sz w:val="20"/>
                      <w:szCs w:val="20"/>
                      <w:lang w:eastAsia="el-GR"/>
                    </w:rPr>
                    <w:t>Μετά το διάστημα</w:t>
                  </w:r>
                </w:p>
                <w:p w14:paraId="33D0EE3D" w14:textId="77777777" w:rsidR="006876AA" w:rsidRDefault="006876AA" w:rsidP="006876AA">
                  <w:pPr>
                    <w:spacing w:after="0" w:line="360" w:lineRule="auto"/>
                    <w:ind w:right="-427"/>
                    <w:jc w:val="both"/>
                    <w:rPr>
                      <w:rFonts w:eastAsia="Times New Roman" w:cstheme="minorHAnsi"/>
                      <w:sz w:val="20"/>
                      <w:szCs w:val="20"/>
                      <w:lang w:eastAsia="el-GR"/>
                    </w:rPr>
                  </w:pPr>
                  <w:r w:rsidRPr="006876AA">
                    <w:rPr>
                      <w:rFonts w:eastAsia="Times New Roman" w:cstheme="minorHAnsi"/>
                      <w:sz w:val="20"/>
                      <w:szCs w:val="20"/>
                      <w:lang w:eastAsia="el-GR"/>
                    </w:rPr>
                    <w:t xml:space="preserve">αυτό, αναφορικά με την τυχόν μεταβολή των πραγματικών δικαιούχων της Εταιρείας, θα ισχύουν τα οριζόμενα στη </w:t>
                  </w:r>
                </w:p>
                <w:p w14:paraId="71505BCB" w14:textId="77777777" w:rsidR="006876AA" w:rsidRPr="006876AA" w:rsidRDefault="006876AA" w:rsidP="006876AA">
                  <w:pPr>
                    <w:spacing w:after="0" w:line="360" w:lineRule="auto"/>
                    <w:ind w:right="-427"/>
                    <w:jc w:val="both"/>
                    <w:rPr>
                      <w:rFonts w:eastAsia="Times New Roman" w:cstheme="minorHAnsi"/>
                      <w:sz w:val="20"/>
                      <w:szCs w:val="20"/>
                      <w:lang w:eastAsia="el-GR"/>
                    </w:rPr>
                  </w:pPr>
                  <w:r>
                    <w:rPr>
                      <w:rFonts w:eastAsia="Times New Roman" w:cstheme="minorHAnsi"/>
                      <w:sz w:val="20"/>
                      <w:szCs w:val="20"/>
                      <w:lang w:eastAsia="el-GR"/>
                    </w:rPr>
                    <w:t xml:space="preserve">Δανειακή </w:t>
                  </w:r>
                  <w:r w:rsidRPr="006876AA">
                    <w:rPr>
                      <w:rFonts w:eastAsia="Times New Roman" w:cstheme="minorHAnsi"/>
                      <w:sz w:val="20"/>
                      <w:szCs w:val="20"/>
                      <w:lang w:eastAsia="el-GR"/>
                    </w:rPr>
                    <w:t>Σύμβαση.</w:t>
                  </w:r>
                </w:p>
              </w:tc>
            </w:tr>
          </w:tbl>
          <w:p w14:paraId="1CCC0644" w14:textId="77777777" w:rsidR="006876AA" w:rsidRPr="006876AA" w:rsidRDefault="006876AA" w:rsidP="006876AA">
            <w:pPr>
              <w:spacing w:after="0" w:line="240" w:lineRule="auto"/>
              <w:ind w:right="124"/>
              <w:rPr>
                <w:rFonts w:asciiTheme="minorHAnsi" w:eastAsia="MS Mincho" w:hAnsiTheme="minorHAnsi" w:cstheme="minorHAnsi"/>
                <w:sz w:val="20"/>
                <w:szCs w:val="20"/>
              </w:rPr>
            </w:pPr>
          </w:p>
        </w:tc>
      </w:tr>
    </w:tbl>
    <w:p w14:paraId="1A60C1BA" w14:textId="77777777" w:rsidR="00F57715" w:rsidRDefault="00F57715" w:rsidP="00F57715">
      <w:pPr>
        <w:spacing w:after="0" w:line="240" w:lineRule="atLeast"/>
        <w:ind w:left="426"/>
        <w:contextualSpacing/>
        <w:rPr>
          <w:rFonts w:cstheme="minorHAnsi"/>
          <w:sz w:val="24"/>
          <w:szCs w:val="24"/>
        </w:rPr>
      </w:pPr>
    </w:p>
    <w:p w14:paraId="51CFADCA" w14:textId="77777777" w:rsidR="00C3300D" w:rsidRPr="00782971" w:rsidRDefault="00F57715" w:rsidP="00C3300D">
      <w:pPr>
        <w:spacing w:before="120" w:after="0" w:line="240" w:lineRule="auto"/>
        <w:ind w:right="-16"/>
        <w:jc w:val="right"/>
        <w:rPr>
          <w:rFonts w:asciiTheme="minorHAnsi" w:hAnsiTheme="minorHAnsi" w:cstheme="minorHAnsi"/>
          <w:sz w:val="20"/>
          <w:szCs w:val="20"/>
        </w:rPr>
      </w:pPr>
      <w:r>
        <w:rPr>
          <w:rFonts w:eastAsia="Times New Roman" w:cstheme="minorHAnsi"/>
          <w:sz w:val="18"/>
          <w:szCs w:val="18"/>
          <w:lang w:eastAsia="el-GR"/>
        </w:rPr>
        <w:t xml:space="preserve">Ημερομηνία:        </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r w:rsidR="00C3300D" w:rsidRPr="00782971">
        <w:rPr>
          <w:rFonts w:asciiTheme="minorHAnsi" w:hAnsiTheme="minorHAnsi" w:cstheme="minorHAnsi"/>
          <w:sz w:val="20"/>
          <w:szCs w:val="20"/>
        </w:rPr>
        <w:t>/202</w:t>
      </w:r>
      <w:r w:rsidR="00C3300D" w:rsidRPr="00782971">
        <w:rPr>
          <w:rFonts w:asciiTheme="minorHAnsi" w:eastAsia="Times New Roman" w:hAnsiTheme="minorHAnsi" w:cstheme="minorHAnsi"/>
          <w:noProof/>
          <w:sz w:val="20"/>
          <w:szCs w:val="20"/>
          <w:u w:val="dotted"/>
          <w:lang w:eastAsia="el-GR"/>
        </w:rPr>
        <w:fldChar w:fldCharType="begin">
          <w:ffData>
            <w:name w:val="Κείμενο4"/>
            <w:enabled/>
            <w:calcOnExit w:val="0"/>
            <w:textInput/>
          </w:ffData>
        </w:fldChar>
      </w:r>
      <w:r w:rsidR="00C3300D" w:rsidRPr="00782971">
        <w:rPr>
          <w:rFonts w:asciiTheme="minorHAnsi" w:eastAsia="Times New Roman" w:hAnsiTheme="minorHAnsi" w:cstheme="minorHAnsi"/>
          <w:noProof/>
          <w:sz w:val="20"/>
          <w:szCs w:val="20"/>
          <w:u w:val="dotted"/>
          <w:lang w:eastAsia="el-GR"/>
        </w:rPr>
        <w:instrText>FORMTEXT</w:instrText>
      </w:r>
      <w:r w:rsidR="00C3300D" w:rsidRPr="00782971">
        <w:rPr>
          <w:rFonts w:asciiTheme="minorHAnsi" w:eastAsia="Times New Roman" w:hAnsiTheme="minorHAnsi" w:cstheme="minorHAnsi"/>
          <w:noProof/>
          <w:sz w:val="20"/>
          <w:szCs w:val="20"/>
          <w:u w:val="dotted"/>
          <w:lang w:eastAsia="el-GR"/>
        </w:rPr>
      </w:r>
      <w:r w:rsidR="00C3300D" w:rsidRPr="00782971">
        <w:rPr>
          <w:rFonts w:asciiTheme="minorHAnsi" w:eastAsia="Times New Roman" w:hAnsiTheme="minorHAnsi" w:cstheme="minorHAnsi"/>
          <w:noProof/>
          <w:sz w:val="20"/>
          <w:szCs w:val="20"/>
          <w:u w:val="dotted"/>
          <w:lang w:eastAsia="el-GR"/>
        </w:rPr>
        <w:fldChar w:fldCharType="separate"/>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t> </w:t>
      </w:r>
      <w:r w:rsidR="00C3300D" w:rsidRPr="00782971">
        <w:rPr>
          <w:rFonts w:asciiTheme="minorHAnsi" w:eastAsia="Times New Roman" w:hAnsiTheme="minorHAnsi" w:cstheme="minorHAnsi"/>
          <w:noProof/>
          <w:sz w:val="20"/>
          <w:szCs w:val="20"/>
          <w:u w:val="dotted"/>
          <w:lang w:eastAsia="el-GR"/>
        </w:rPr>
        <w:fldChar w:fldCharType="end"/>
      </w:r>
    </w:p>
    <w:p w14:paraId="256287E2" w14:textId="274AF7C6" w:rsidR="00F57715" w:rsidRDefault="00F57715" w:rsidP="00C3300D">
      <w:pPr>
        <w:tabs>
          <w:tab w:val="left" w:pos="7938"/>
        </w:tabs>
        <w:spacing w:line="240" w:lineRule="auto"/>
        <w:ind w:right="-427"/>
        <w:jc w:val="right"/>
        <w:rPr>
          <w:rFonts w:eastAsia="Times New Roman" w:cs="Verdana"/>
          <w:sz w:val="20"/>
          <w:szCs w:val="20"/>
          <w:lang w:eastAsia="el-GR"/>
        </w:rPr>
      </w:pPr>
    </w:p>
    <w:p w14:paraId="5003A80A"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 xml:space="preserve">Για την Εταιρεία </w:t>
      </w:r>
    </w:p>
    <w:p w14:paraId="375277A7"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-Ο-</w:t>
      </w:r>
    </w:p>
    <w:p w14:paraId="71C50A58"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Νόμιμος Εκπρόσωπος</w:t>
      </w:r>
    </w:p>
    <w:p w14:paraId="2F2AD984"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19E7670F"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5D697693"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31F6D439"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 xml:space="preserve">(σφραγίδα-επωνυμία εταιρείας, </w:t>
      </w:r>
    </w:p>
    <w:p w14:paraId="65385AFB"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r>
        <w:rPr>
          <w:rFonts w:eastAsia="Times New Roman" w:cs="Verdana"/>
          <w:sz w:val="20"/>
          <w:szCs w:val="20"/>
          <w:lang w:eastAsia="el-GR"/>
        </w:rPr>
        <w:t>ονοματεπώνυμο και ιδιόχειρη υπογραφή εκπροσώπου)</w:t>
      </w:r>
    </w:p>
    <w:p w14:paraId="3E074BF1"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38F92096"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4863F1A2"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D39B735"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6A36408C"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5BD52225" w14:textId="77777777" w:rsidR="00962B2B" w:rsidRDefault="00962B2B" w:rsidP="00004FF7">
      <w:pPr>
        <w:autoSpaceDE w:val="0"/>
        <w:autoSpaceDN w:val="0"/>
        <w:adjustRightInd w:val="0"/>
        <w:spacing w:after="0" w:line="240" w:lineRule="auto"/>
        <w:rPr>
          <w:rFonts w:eastAsia="Times New Roman" w:cs="Verdana"/>
          <w:sz w:val="20"/>
          <w:szCs w:val="20"/>
          <w:lang w:eastAsia="el-GR"/>
        </w:rPr>
      </w:pPr>
    </w:p>
    <w:p w14:paraId="40CEAC7B" w14:textId="77777777" w:rsidR="00962B2B" w:rsidRDefault="00962B2B" w:rsidP="007001D4">
      <w:pPr>
        <w:autoSpaceDE w:val="0"/>
        <w:autoSpaceDN w:val="0"/>
        <w:adjustRightInd w:val="0"/>
        <w:spacing w:after="0" w:line="240" w:lineRule="auto"/>
        <w:rPr>
          <w:rFonts w:eastAsia="Times New Roman" w:cs="Verdana"/>
          <w:sz w:val="20"/>
          <w:szCs w:val="20"/>
          <w:lang w:eastAsia="el-GR"/>
        </w:rPr>
      </w:pPr>
    </w:p>
    <w:p w14:paraId="5C65861E"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3DD71533" w14:textId="77777777" w:rsidR="00991154" w:rsidRDefault="00991154" w:rsidP="00F57715">
      <w:pPr>
        <w:autoSpaceDE w:val="0"/>
        <w:autoSpaceDN w:val="0"/>
        <w:adjustRightInd w:val="0"/>
        <w:spacing w:after="0" w:line="240" w:lineRule="auto"/>
        <w:jc w:val="center"/>
        <w:rPr>
          <w:rFonts w:eastAsia="Times New Roman" w:cs="Verdana"/>
          <w:sz w:val="20"/>
          <w:szCs w:val="20"/>
          <w:lang w:eastAsia="el-GR"/>
        </w:rPr>
      </w:pPr>
    </w:p>
    <w:p w14:paraId="7F5524D5"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00730162"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 xml:space="preserve">(2) Αναγράφεται ολογράφως. </w:t>
      </w:r>
    </w:p>
    <w:p w14:paraId="5708C5C5" w14:textId="77777777" w:rsidR="00F57715" w:rsidRPr="00070A2F" w:rsidRDefault="00F57715" w:rsidP="00F57715">
      <w:pPr>
        <w:spacing w:after="0" w:line="240" w:lineRule="auto"/>
        <w:ind w:right="-16"/>
        <w:jc w:val="both"/>
        <w:rPr>
          <w:rFonts w:ascii="Verdana" w:hAnsi="Verdana"/>
          <w:sz w:val="14"/>
          <w:szCs w:val="14"/>
        </w:rPr>
      </w:pPr>
      <w:r w:rsidRPr="00070A2F">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698071D" w14:textId="77777777" w:rsidR="00F57715" w:rsidRPr="001976E9" w:rsidRDefault="00F57715" w:rsidP="00F57715">
      <w:pPr>
        <w:spacing w:after="0" w:line="240" w:lineRule="auto"/>
        <w:ind w:right="-16"/>
        <w:jc w:val="both"/>
        <w:rPr>
          <w:rFonts w:eastAsia="Times New Roman" w:cstheme="minorHAnsi"/>
          <w:sz w:val="18"/>
          <w:szCs w:val="18"/>
          <w:lang w:eastAsia="el-GR"/>
        </w:rPr>
      </w:pPr>
      <w:r w:rsidRPr="00070A2F">
        <w:rPr>
          <w:rFonts w:ascii="Verdana" w:hAnsi="Verdana"/>
          <w:sz w:val="14"/>
          <w:szCs w:val="14"/>
        </w:rPr>
        <w:t>(4) Σε περίπτωση ανεπάρκειας χώρου η δήλωση συνεχίζεται στην πίσω όψη της και υπογράφεται από τον δηλούντα ή την δηλούσα</w:t>
      </w:r>
      <w:r>
        <w:rPr>
          <w:rFonts w:ascii="Verdana" w:hAnsi="Verdana"/>
          <w:sz w:val="14"/>
          <w:szCs w:val="14"/>
        </w:rPr>
        <w:t xml:space="preserve">. </w:t>
      </w:r>
      <w:r w:rsidRPr="001976E9">
        <w:rPr>
          <w:rFonts w:cstheme="minorHAnsi"/>
        </w:rPr>
        <w:t xml:space="preserve"> </w:t>
      </w:r>
    </w:p>
    <w:p w14:paraId="11559BBC" w14:textId="77777777" w:rsidR="00F57715" w:rsidRDefault="00F57715" w:rsidP="00991154">
      <w:pPr>
        <w:autoSpaceDE w:val="0"/>
        <w:autoSpaceDN w:val="0"/>
        <w:adjustRightInd w:val="0"/>
        <w:spacing w:after="0" w:line="240" w:lineRule="auto"/>
        <w:rPr>
          <w:rFonts w:eastAsia="Times New Roman" w:cs="Verdana"/>
          <w:sz w:val="20"/>
          <w:szCs w:val="20"/>
          <w:lang w:eastAsia="el-GR"/>
        </w:rPr>
      </w:pPr>
    </w:p>
    <w:p w14:paraId="1C44379E"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45F4A19A" w14:textId="77777777" w:rsidR="00655475" w:rsidRPr="007001D4" w:rsidRDefault="00655475" w:rsidP="00655475">
      <w:pPr>
        <w:keepNext/>
        <w:keepLines/>
        <w:spacing w:before="120"/>
        <w:outlineLvl w:val="2"/>
        <w:rPr>
          <w:rFonts w:eastAsiaTheme="majorEastAsia" w:cstheme="minorHAnsi"/>
          <w:b/>
          <w:bCs/>
          <w:i/>
          <w:iCs/>
          <w:color w:val="021342"/>
          <w:sz w:val="24"/>
          <w:szCs w:val="20"/>
        </w:rPr>
      </w:pPr>
      <w:r w:rsidRPr="007001D4">
        <w:rPr>
          <w:rFonts w:eastAsia="Times New Roman" w:cs="Calibri"/>
          <w:i/>
          <w:iCs/>
          <w:color w:val="000000"/>
          <w:sz w:val="18"/>
          <w:szCs w:val="18"/>
        </w:rPr>
        <w:t>ΕΝΤΠ-2</w:t>
      </w:r>
      <w:r>
        <w:rPr>
          <w:rFonts w:eastAsia="Times New Roman" w:cs="Calibri"/>
          <w:i/>
          <w:iCs/>
          <w:color w:val="000000"/>
          <w:sz w:val="18"/>
          <w:szCs w:val="18"/>
        </w:rPr>
        <w:t>15</w:t>
      </w:r>
      <w:r w:rsidRPr="007001D4">
        <w:rPr>
          <w:rFonts w:eastAsia="Times New Roman" w:cs="Calibri"/>
          <w:i/>
          <w:iCs/>
          <w:color w:val="000000"/>
          <w:sz w:val="18"/>
          <w:szCs w:val="18"/>
        </w:rPr>
        <w:t>.1/12.08.2025</w:t>
      </w:r>
    </w:p>
    <w:p w14:paraId="00166458"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7614436E" w14:textId="77777777" w:rsidR="00F57715" w:rsidRDefault="00F57715" w:rsidP="00F57715">
      <w:pPr>
        <w:autoSpaceDE w:val="0"/>
        <w:autoSpaceDN w:val="0"/>
        <w:adjustRightInd w:val="0"/>
        <w:spacing w:after="0" w:line="240" w:lineRule="auto"/>
        <w:jc w:val="center"/>
        <w:rPr>
          <w:rFonts w:eastAsia="Times New Roman" w:cs="Verdana"/>
          <w:sz w:val="20"/>
          <w:szCs w:val="20"/>
          <w:lang w:eastAsia="el-GR"/>
        </w:rPr>
      </w:pPr>
    </w:p>
    <w:p w14:paraId="53BA4029" w14:textId="77777777" w:rsidR="00004FF7" w:rsidRPr="00235C9B" w:rsidRDefault="00004FF7" w:rsidP="00004FF7">
      <w:pPr>
        <w:keepNext/>
        <w:keepLines/>
        <w:spacing w:before="120"/>
        <w:jc w:val="both"/>
        <w:outlineLvl w:val="2"/>
        <w:rPr>
          <w:rFonts w:eastAsiaTheme="majorEastAsia" w:cstheme="minorHAnsi"/>
          <w:b/>
          <w:bCs/>
          <w:i/>
          <w:iCs/>
          <w:color w:val="021342"/>
        </w:rPr>
      </w:pPr>
      <w:bookmarkStart w:id="66" w:name="_Toc163045172"/>
      <w:r w:rsidRPr="00235C9B">
        <w:rPr>
          <w:rFonts w:eastAsiaTheme="majorEastAsia" w:cstheme="minorHAnsi"/>
          <w:b/>
          <w:bCs/>
          <w:i/>
          <w:iCs/>
          <w:color w:val="021342"/>
        </w:rPr>
        <w:t xml:space="preserve">Συλλογή και Καταχώρηση δεδομένων του άρθρου 22.2.δ του Κανονισμού (ΕΕ) 2021/241 </w:t>
      </w:r>
      <w:bookmarkEnd w:id="66"/>
    </w:p>
    <w:p w14:paraId="2B3C4148" w14:textId="77777777" w:rsidR="00004FF7" w:rsidRPr="00235C9B" w:rsidRDefault="00004FF7" w:rsidP="00004FF7">
      <w:pPr>
        <w:autoSpaceDE w:val="0"/>
        <w:autoSpaceDN w:val="0"/>
        <w:adjustRightInd w:val="0"/>
        <w:spacing w:after="0" w:line="276" w:lineRule="auto"/>
        <w:jc w:val="both"/>
        <w:rPr>
          <w:rFonts w:cstheme="minorHAnsi"/>
          <w:color w:val="222222"/>
        </w:rPr>
      </w:pPr>
    </w:p>
    <w:p w14:paraId="41A13F92" w14:textId="77777777" w:rsidR="00004FF7" w:rsidRPr="00235C9B" w:rsidRDefault="00004FF7" w:rsidP="00004FF7">
      <w:pPr>
        <w:pStyle w:val="BodyText"/>
        <w:shd w:val="clear" w:color="auto" w:fill="auto"/>
        <w:spacing w:after="0"/>
        <w:rPr>
          <w:color w:val="FFFFFF" w:themeColor="background1"/>
        </w:rPr>
      </w:pPr>
    </w:p>
    <w:p w14:paraId="6210AAC4" w14:textId="77777777" w:rsidR="00004FF7" w:rsidRDefault="00004FF7" w:rsidP="00004FF7">
      <w:pPr>
        <w:widowControl w:val="0"/>
        <w:autoSpaceDE w:val="0"/>
        <w:autoSpaceDN w:val="0"/>
        <w:spacing w:before="37" w:after="0" w:line="360" w:lineRule="auto"/>
        <w:ind w:right="-99"/>
        <w:jc w:val="both"/>
        <w:rPr>
          <w:rFonts w:cs="Calibri"/>
        </w:rPr>
      </w:pPr>
      <w:r w:rsidRPr="00235C9B">
        <w:rPr>
          <w:rFonts w:cs="Calibri"/>
        </w:rPr>
        <w:t>Η διαδικασία συλλογής και καταχώρησης δεδομένων του άρθρου 22.2.δ του Κανονισμού (ΕΕ) 2021/241, όπως αυτή ισχύει, είναι διαθέσιμη σε μορφή αρχείου .</w:t>
      </w:r>
      <w:r w:rsidRPr="00235C9B">
        <w:rPr>
          <w:rFonts w:cs="Calibri"/>
          <w:lang w:val="en-US"/>
        </w:rPr>
        <w:t>pdf</w:t>
      </w:r>
      <w:r w:rsidRPr="00235C9B">
        <w:rPr>
          <w:rFonts w:cs="Calibri"/>
        </w:rPr>
        <w:t xml:space="preserve"> στην ηλεκτρονική διεύθυνση </w:t>
      </w:r>
      <w:hyperlink r:id="rId17" w:history="1">
        <w:r w:rsidRPr="00235C9B">
          <w:rPr>
            <w:rStyle w:val="Hyperlink"/>
            <w:rFonts w:cs="Calibri"/>
            <w:color w:val="6B9F25"/>
            <w:lang w:val="en-US"/>
          </w:rPr>
          <w:t>https</w:t>
        </w:r>
        <w:r w:rsidRPr="00235C9B">
          <w:rPr>
            <w:rStyle w:val="Hyperlink"/>
            <w:rFonts w:cs="Calibri"/>
            <w:color w:val="6B9F25"/>
          </w:rPr>
          <w:t>://</w:t>
        </w:r>
        <w:r w:rsidRPr="00235C9B">
          <w:rPr>
            <w:rStyle w:val="Hyperlink"/>
            <w:rFonts w:cs="Calibri"/>
            <w:color w:val="6B9F25"/>
            <w:lang w:val="en-US"/>
          </w:rPr>
          <w:t>greece</w:t>
        </w:r>
        <w:r w:rsidRPr="00235C9B">
          <w:rPr>
            <w:rStyle w:val="Hyperlink"/>
            <w:rFonts w:cs="Calibri"/>
            <w:color w:val="6B9F25"/>
          </w:rPr>
          <w:t>20.</w:t>
        </w:r>
        <w:r w:rsidRPr="00235C9B">
          <w:rPr>
            <w:rStyle w:val="Hyperlink"/>
            <w:rFonts w:cs="Calibri"/>
            <w:color w:val="6B9F25"/>
            <w:lang w:val="en-US"/>
          </w:rPr>
          <w:t>gov</w:t>
        </w:r>
        <w:r w:rsidRPr="00235C9B">
          <w:rPr>
            <w:rStyle w:val="Hyperlink"/>
            <w:rFonts w:cs="Calibri"/>
            <w:color w:val="6B9F25"/>
          </w:rPr>
          <w:t>.</w:t>
        </w:r>
        <w:r w:rsidRPr="00235C9B">
          <w:rPr>
            <w:rStyle w:val="Hyperlink"/>
            <w:rFonts w:cs="Calibri"/>
            <w:color w:val="6B9F25"/>
            <w:lang w:val="en-US"/>
          </w:rPr>
          <w:t>gr</w:t>
        </w:r>
        <w:r w:rsidRPr="00235C9B">
          <w:rPr>
            <w:rStyle w:val="Hyperlink"/>
            <w:rFonts w:cs="Calibri"/>
            <w:color w:val="6B9F25"/>
          </w:rPr>
          <w:t>/</w:t>
        </w:r>
        <w:r w:rsidRPr="00235C9B">
          <w:rPr>
            <w:rStyle w:val="Hyperlink"/>
            <w:rFonts w:cs="Calibri"/>
            <w:color w:val="6B9F25"/>
            <w:lang w:val="en-US"/>
          </w:rPr>
          <w:t>systima</w:t>
        </w:r>
        <w:r w:rsidRPr="00235C9B">
          <w:rPr>
            <w:rStyle w:val="Hyperlink"/>
            <w:rFonts w:cs="Calibri"/>
            <w:color w:val="6B9F25"/>
          </w:rPr>
          <w:t>-</w:t>
        </w:r>
        <w:r w:rsidRPr="00235C9B">
          <w:rPr>
            <w:rStyle w:val="Hyperlink"/>
            <w:rFonts w:cs="Calibri"/>
            <w:color w:val="6B9F25"/>
            <w:lang w:val="en-US"/>
          </w:rPr>
          <w:t>diaxeirisis</w:t>
        </w:r>
        <w:r w:rsidRPr="00235C9B">
          <w:rPr>
            <w:rStyle w:val="Hyperlink"/>
            <w:rFonts w:cs="Calibri"/>
            <w:color w:val="6B9F25"/>
          </w:rPr>
          <w:t>-</w:t>
        </w:r>
        <w:r w:rsidRPr="00235C9B">
          <w:rPr>
            <w:rStyle w:val="Hyperlink"/>
            <w:rFonts w:cs="Calibri"/>
            <w:color w:val="6B9F25"/>
            <w:lang w:val="en-US"/>
          </w:rPr>
          <w:t>kai</w:t>
        </w:r>
        <w:r w:rsidRPr="00235C9B">
          <w:rPr>
            <w:rStyle w:val="Hyperlink"/>
            <w:rFonts w:cs="Calibri"/>
            <w:color w:val="6B9F25"/>
          </w:rPr>
          <w:t>-</w:t>
        </w:r>
        <w:r w:rsidRPr="00235C9B">
          <w:rPr>
            <w:rStyle w:val="Hyperlink"/>
            <w:rFonts w:cs="Calibri"/>
            <w:color w:val="6B9F25"/>
            <w:lang w:val="en-US"/>
          </w:rPr>
          <w:t>elegxou</w:t>
        </w:r>
        <w:r w:rsidRPr="00235C9B">
          <w:rPr>
            <w:rStyle w:val="Hyperlink"/>
            <w:rFonts w:cs="Calibri"/>
            <w:color w:val="6B9F25"/>
          </w:rPr>
          <w:t>/</w:t>
        </w:r>
      </w:hyperlink>
      <w:r w:rsidRPr="00235C9B">
        <w:rPr>
          <w:rFonts w:cs="Calibri"/>
        </w:rPr>
        <w:t xml:space="preserve"> </w:t>
      </w:r>
    </w:p>
    <w:p w14:paraId="3473FC2B" w14:textId="77777777" w:rsidR="00004FF7" w:rsidRPr="00235C9B" w:rsidRDefault="00004FF7" w:rsidP="00004FF7">
      <w:pPr>
        <w:widowControl w:val="0"/>
        <w:autoSpaceDE w:val="0"/>
        <w:autoSpaceDN w:val="0"/>
        <w:spacing w:before="37" w:after="0" w:line="360" w:lineRule="auto"/>
        <w:ind w:right="-99"/>
        <w:jc w:val="both"/>
        <w:rPr>
          <w:rFonts w:cs="Calibri"/>
        </w:rPr>
      </w:pPr>
      <w:r w:rsidRPr="00235C9B">
        <w:rPr>
          <w:rFonts w:cs="Calibri"/>
        </w:rPr>
        <w:t xml:space="preserve">υπό την ενότητα </w:t>
      </w:r>
      <w:hyperlink r:id="rId18" w:tgtFrame="_blank" w:history="1">
        <w:r w:rsidRPr="00235C9B">
          <w:rPr>
            <w:rStyle w:val="Hyperlink"/>
            <w:rFonts w:cs="Calibri"/>
            <w:i/>
            <w:iCs/>
          </w:rPr>
          <w:t xml:space="preserve">Διαδικασία Δ20 </w:t>
        </w:r>
      </w:hyperlink>
      <w:r w:rsidRPr="00235C9B">
        <w:rPr>
          <w:rFonts w:cs="Calibri"/>
          <w:i/>
          <w:iCs/>
        </w:rPr>
        <w:t xml:space="preserve"> και Καταχώριση Δεδομένων 1.1.</w:t>
      </w:r>
    </w:p>
    <w:p w14:paraId="026BCD66" w14:textId="77777777" w:rsidR="00F57715" w:rsidRPr="00302839" w:rsidRDefault="00F57715" w:rsidP="00F57715"/>
    <w:sectPr w:rsidR="00F57715" w:rsidRPr="00302839">
      <w:headerReference w:type="default" r:id="rId19"/>
      <w:headerReference w:type="first" r:id="rId20"/>
      <w:footerReference w:type="firs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35F9F" w14:textId="77777777" w:rsidR="00E5416C" w:rsidRDefault="00E5416C">
      <w:pPr>
        <w:spacing w:after="0" w:line="240" w:lineRule="auto"/>
      </w:pPr>
      <w:r>
        <w:separator/>
      </w:r>
    </w:p>
  </w:endnote>
  <w:endnote w:type="continuationSeparator" w:id="0">
    <w:p w14:paraId="128D8748" w14:textId="77777777" w:rsidR="00E5416C" w:rsidRDefault="00E5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rlito">
    <w:altName w:val="Calibri"/>
    <w:panose1 w:val="020B0604020202020204"/>
    <w:charset w:val="00"/>
    <w:family w:val="swiss"/>
    <w:pitch w:val="variable"/>
    <w:sig w:usb0="E10002FF" w:usb1="5000ECFF" w:usb2="00000009" w:usb3="00000000" w:csb0="0000019F" w:csb1="00000000"/>
  </w:font>
  <w:font w:name="Hellas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EUAlbertinaGR-Bold">
    <w:panose1 w:val="00000000000000000000"/>
    <w:charset w:val="A1"/>
    <w:family w:val="auto"/>
    <w:notTrueType/>
    <w:pitch w:val="default"/>
    <w:sig w:usb0="00000081" w:usb1="00000000" w:usb2="00000000" w:usb3="00000000" w:csb0="00000008" w:csb1="00000000"/>
  </w:font>
  <w:font w:name="EUAlbertinaGR-Regu">
    <w:panose1 w:val="00000000000000000000"/>
    <w:charset w:val="A1"/>
    <w:family w:val="auto"/>
    <w:notTrueType/>
    <w:pitch w:val="default"/>
    <w:sig w:usb0="00000081" w:usb1="00000000" w:usb2="00000000" w:usb3="00000000" w:csb0="00000008" w:csb1="00000000"/>
  </w:font>
  <w:font w:name="EUAlbertina-Regu">
    <w:altName w:val="Times New Roman"/>
    <w:panose1 w:val="00000000000000000000"/>
    <w:charset w:val="A1"/>
    <w:family w:val="auto"/>
    <w:notTrueType/>
    <w:pitch w:val="default"/>
    <w:sig w:usb0="00000081" w:usb1="00000000" w:usb2="00000000" w:usb3="00000000" w:csb0="00000008" w:csb1="00000000"/>
  </w:font>
  <w:font w:name="EUAlbertinaGR-ReguItal">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303199"/>
      <w:docPartObj>
        <w:docPartGallery w:val="Page Numbers (Bottom of Page)"/>
        <w:docPartUnique/>
      </w:docPartObj>
    </w:sdtPr>
    <w:sdtEndPr/>
    <w:sdtContent>
      <w:p w14:paraId="71D5F5E9" w14:textId="6FDA972E" w:rsidR="00004FF7" w:rsidRDefault="00004FF7">
        <w:pPr>
          <w:pStyle w:val="Footer"/>
          <w:jc w:val="center"/>
        </w:pPr>
        <w:r>
          <w:fldChar w:fldCharType="begin"/>
        </w:r>
        <w:r>
          <w:instrText>PAGE   \* MERGEFORMAT</w:instrText>
        </w:r>
        <w:r>
          <w:fldChar w:fldCharType="separate"/>
        </w:r>
        <w:r>
          <w:t>2</w:t>
        </w:r>
        <w:r>
          <w:fldChar w:fldCharType="end"/>
        </w:r>
      </w:p>
    </w:sdtContent>
  </w:sdt>
  <w:p w14:paraId="0131739A" w14:textId="77777777" w:rsidR="00F26207" w:rsidRDefault="00F26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B2CBA" w14:textId="77777777" w:rsidR="00F26207" w:rsidRDefault="00F26207">
    <w:pPr>
      <w:pStyle w:val="Footer"/>
      <w:jc w:val="right"/>
    </w:pPr>
    <w:r>
      <w:fldChar w:fldCharType="begin"/>
    </w:r>
    <w:r>
      <w:instrText xml:space="preserve"> PAGE   \* MERGEFORMAT </w:instrText>
    </w:r>
    <w:r>
      <w:fldChar w:fldCharType="separate"/>
    </w:r>
    <w:r>
      <w:rPr>
        <w:noProof/>
      </w:rPr>
      <w:t>1</w:t>
    </w:r>
    <w:r>
      <w:fldChar w:fldCharType="end"/>
    </w:r>
  </w:p>
  <w:p w14:paraId="5A6FC3CB" w14:textId="77777777" w:rsidR="00F26207" w:rsidRDefault="00F2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C1F1E" w14:textId="77777777" w:rsidR="00E5416C" w:rsidRDefault="00E5416C">
      <w:pPr>
        <w:spacing w:after="0" w:line="240" w:lineRule="auto"/>
      </w:pPr>
      <w:r>
        <w:separator/>
      </w:r>
    </w:p>
  </w:footnote>
  <w:footnote w:type="continuationSeparator" w:id="0">
    <w:p w14:paraId="53B22582" w14:textId="77777777" w:rsidR="00E5416C" w:rsidRDefault="00E5416C">
      <w:pPr>
        <w:spacing w:after="0" w:line="240" w:lineRule="auto"/>
      </w:pPr>
      <w:r>
        <w:continuationSeparator/>
      </w:r>
    </w:p>
  </w:footnote>
  <w:footnote w:id="1">
    <w:p w14:paraId="7E4DE09C" w14:textId="77777777" w:rsidR="00655475" w:rsidRDefault="00655475" w:rsidP="00655475">
      <w:pPr>
        <w:pStyle w:val="FootnoteText"/>
      </w:pPr>
      <w:r>
        <w:rPr>
          <w:rStyle w:val="FootnoteReference"/>
        </w:rPr>
        <w:footnoteRef/>
      </w:r>
      <w:r>
        <w:t xml:space="preserve"> </w:t>
      </w:r>
      <w:r w:rsidRPr="00194568">
        <w:rPr>
          <w:rFonts w:asciiTheme="minorHAnsi" w:hAnsiTheme="minorHAnsi" w:cstheme="minorHAnsi"/>
          <w:sz w:val="18"/>
        </w:rPr>
        <w:t xml:space="preserve">Σε περίπτωση όπου το επενδυτικό σχέδιο ζητά </w:t>
      </w:r>
      <w:r>
        <w:rPr>
          <w:rFonts w:asciiTheme="minorHAnsi" w:hAnsiTheme="minorHAnsi" w:cstheme="minorHAnsi"/>
          <w:sz w:val="18"/>
        </w:rPr>
        <w:t>κρατική ενίσχυση στο πλαίσιο των Απαλλακτικών</w:t>
      </w:r>
      <w:r w:rsidRPr="00194568">
        <w:rPr>
          <w:rFonts w:asciiTheme="minorHAnsi" w:hAnsiTheme="minorHAnsi" w:cstheme="minorHAnsi"/>
          <w:sz w:val="18"/>
        </w:rPr>
        <w:t xml:space="preserve"> Κα</w:t>
      </w:r>
      <w:r>
        <w:rPr>
          <w:rFonts w:asciiTheme="minorHAnsi" w:hAnsiTheme="minorHAnsi" w:cstheme="minorHAnsi"/>
          <w:sz w:val="18"/>
        </w:rPr>
        <w:t xml:space="preserve">νονισμών </w:t>
      </w:r>
      <w:r w:rsidRPr="00194568">
        <w:rPr>
          <w:rFonts w:asciiTheme="minorHAnsi" w:hAnsiTheme="minorHAnsi" w:cstheme="minorHAnsi"/>
          <w:sz w:val="18"/>
        </w:rPr>
        <w:t>και αυτό υλοποιείται σε πέραν της μιας γεωγραφικής περιοχής, όπως αυτές αναφέρονται στον Χάρτη Περιφερειακών Ενισχύσεων της Ελλάδας, ως ισχύει, τότε απαιτείται η συμπλήρωση ενός αρχείου Excel ανά γεωγραφική περιοχή, στο οποίο καταχωρούνται ο τόπος της επένδυσης και οι επενδυτικές δαπάνες της κάθε περιοχής.</w:t>
      </w:r>
    </w:p>
  </w:footnote>
  <w:footnote w:id="2">
    <w:p w14:paraId="0CAEB830" w14:textId="77777777" w:rsidR="00655475" w:rsidRDefault="00655475" w:rsidP="00655475">
      <w:pPr>
        <w:pStyle w:val="FootnoteText"/>
      </w:pPr>
      <w:r>
        <w:rPr>
          <w:rStyle w:val="FootnoteReference"/>
        </w:rPr>
        <w:footnoteRef/>
      </w:r>
      <w:r>
        <w:t xml:space="preserve"> </w:t>
      </w:r>
      <w:hyperlink r:id="rId1" w:history="1">
        <w:r w:rsidRPr="00EC7B7D">
          <w:rPr>
            <w:rStyle w:val="Hyperlink"/>
            <w:sz w:val="18"/>
            <w:szCs w:val="18"/>
          </w:rPr>
          <w:t>https://ec.europa.eu/docsroom/documents/42921/attachments/1/translations/el/renditions/native</w:t>
        </w:r>
      </w:hyperlink>
      <w:r>
        <w:t xml:space="preserve"> </w:t>
      </w:r>
    </w:p>
  </w:footnote>
  <w:footnote w:id="3">
    <w:p w14:paraId="6310313F" w14:textId="77777777" w:rsidR="00F26207" w:rsidRDefault="00F26207" w:rsidP="00F57715">
      <w:pPr>
        <w:spacing w:after="0" w:line="240" w:lineRule="auto"/>
        <w:jc w:val="both"/>
      </w:pPr>
      <w:r>
        <w:rPr>
          <w:rStyle w:val="FootnoteReference"/>
        </w:rPr>
        <w:footnoteRef/>
      </w:r>
      <w:r>
        <w:t xml:space="preserve"> </w:t>
      </w:r>
      <w:r w:rsidRPr="00EC7B7D">
        <w:rPr>
          <w:rFonts w:cstheme="minorHAnsi"/>
          <w:sz w:val="20"/>
          <w:szCs w:val="20"/>
        </w:rPr>
        <w:t>Σύμφωνα με την Ανακοίνωση της Επιτροπής 2021/C 280/01 (Παρ. 1.3)</w:t>
      </w:r>
      <w:r>
        <w:rPr>
          <w:rFonts w:cstheme="minorHAnsi"/>
          <w:sz w:val="20"/>
          <w:szCs w:val="20"/>
        </w:rPr>
        <w:t>, δ</w:t>
      </w:r>
      <w:r w:rsidRPr="00EC7B7D">
        <w:rPr>
          <w:rFonts w:cstheme="minorHAnsi"/>
          <w:sz w:val="20"/>
          <w:szCs w:val="20"/>
        </w:rPr>
        <w:t>εν απαιτείται έλεγχος βιωσιμότητας</w:t>
      </w:r>
      <w:r>
        <w:rPr>
          <w:rFonts w:cstheme="minorHAnsi"/>
          <w:sz w:val="20"/>
          <w:szCs w:val="20"/>
        </w:rPr>
        <w:t xml:space="preserve"> στις ακόλουθες περιπτώσεις</w:t>
      </w:r>
      <w:r w:rsidRPr="00EC7B7D">
        <w:rPr>
          <w:rFonts w:cstheme="minorHAnsi"/>
          <w:sz w:val="20"/>
          <w:szCs w:val="20"/>
        </w:rPr>
        <w:t>: i) Επενδυτικά έργα</w:t>
      </w:r>
      <w:r>
        <w:rPr>
          <w:rFonts w:cstheme="minorHAnsi"/>
          <w:sz w:val="20"/>
          <w:szCs w:val="20"/>
        </w:rPr>
        <w:t xml:space="preserve"> των οποίων το συνολικό επενδυτικό κόστος δεν υπερβαίνει το ποσό </w:t>
      </w:r>
      <w:r w:rsidRPr="00EC7B7D">
        <w:rPr>
          <w:rFonts w:cstheme="minorHAnsi"/>
          <w:sz w:val="20"/>
          <w:szCs w:val="20"/>
        </w:rPr>
        <w:t xml:space="preserve"> </w:t>
      </w:r>
      <w:r>
        <w:rPr>
          <w:rFonts w:cstheme="minorHAnsi"/>
          <w:sz w:val="20"/>
          <w:szCs w:val="20"/>
        </w:rPr>
        <w:t>των</w:t>
      </w:r>
      <w:r w:rsidRPr="00EC7B7D">
        <w:rPr>
          <w:rFonts w:cstheme="minorHAnsi"/>
          <w:sz w:val="20"/>
          <w:szCs w:val="20"/>
        </w:rPr>
        <w:t xml:space="preserve"> € 10 εκατ. (</w:t>
      </w:r>
      <w:r>
        <w:rPr>
          <w:rFonts w:cstheme="minorHAnsi"/>
          <w:sz w:val="20"/>
          <w:szCs w:val="20"/>
        </w:rPr>
        <w:t xml:space="preserve">μη </w:t>
      </w:r>
      <w:r>
        <w:rPr>
          <w:rFonts w:cstheme="minorHAnsi"/>
          <w:sz w:val="20"/>
          <w:szCs w:val="20"/>
        </w:rPr>
        <w:t>συμπ.</w:t>
      </w:r>
      <w:r w:rsidRPr="00EC7B7D">
        <w:rPr>
          <w:rFonts w:cstheme="minorHAnsi"/>
          <w:sz w:val="20"/>
          <w:szCs w:val="20"/>
        </w:rPr>
        <w:t xml:space="preserve"> ΦΠΑ)</w:t>
      </w:r>
      <w:r>
        <w:rPr>
          <w:rFonts w:cstheme="minorHAnsi"/>
          <w:sz w:val="20"/>
          <w:szCs w:val="20"/>
        </w:rPr>
        <w:t xml:space="preserve">, </w:t>
      </w:r>
      <w:r w:rsidRPr="00EC7B7D">
        <w:rPr>
          <w:rFonts w:cstheme="minorHAnsi"/>
          <w:sz w:val="20"/>
          <w:szCs w:val="20"/>
        </w:rPr>
        <w:t xml:space="preserve">ii) Όσον αφορά την επιχειρηματική χρηματοδότηση γενικού σκοπού/τις άμεσες επενδύσεις μετοχικού κεφαλαίου, </w:t>
      </w:r>
      <w:r>
        <w:rPr>
          <w:rFonts w:cstheme="minorHAnsi"/>
          <w:sz w:val="20"/>
          <w:szCs w:val="20"/>
        </w:rPr>
        <w:t xml:space="preserve">η </w:t>
      </w:r>
      <w:r w:rsidRPr="00EC7B7D">
        <w:rPr>
          <w:rFonts w:cstheme="minorHAnsi"/>
          <w:sz w:val="20"/>
          <w:szCs w:val="20"/>
        </w:rPr>
        <w:t xml:space="preserve">συνολική χρηματοδότηση που παρέχει ο εταίρος υλοποίησης στον τελικό αποδέκτη, </w:t>
      </w:r>
      <w:r>
        <w:rPr>
          <w:rFonts w:cstheme="minorHAnsi"/>
          <w:sz w:val="20"/>
          <w:szCs w:val="20"/>
        </w:rPr>
        <w:t>δεν υπερβαίνει το ποσό των</w:t>
      </w:r>
      <w:r w:rsidRPr="00EC7B7D">
        <w:rPr>
          <w:rFonts w:cstheme="minorHAnsi"/>
          <w:sz w:val="20"/>
          <w:szCs w:val="20"/>
        </w:rPr>
        <w:t xml:space="preserve"> € 10 εκατ.</w:t>
      </w:r>
    </w:p>
  </w:footnote>
  <w:footnote w:id="4">
    <w:p w14:paraId="7F3E2D27" w14:textId="77777777" w:rsidR="00F26207" w:rsidRPr="00014D27" w:rsidRDefault="00F26207" w:rsidP="00F57715">
      <w:pPr>
        <w:pStyle w:val="FootnoteText"/>
      </w:pPr>
      <w:r>
        <w:rPr>
          <w:rStyle w:val="FootnoteReference"/>
        </w:rPr>
        <w:t>[</w:t>
      </w:r>
      <w:r>
        <w:rPr>
          <w:rStyle w:val="FootnoteReference"/>
          <w:rFonts w:asciiTheme="minorHAnsi" w:hAnsiTheme="minorHAnsi"/>
        </w:rPr>
        <w:t>*</w:t>
      </w:r>
      <w:r>
        <w:rPr>
          <w:rStyle w:val="FootnoteReference"/>
        </w:rPr>
        <w:t>]</w:t>
      </w:r>
      <w:r>
        <w:t xml:space="preserve"> </w:t>
      </w:r>
      <w:r w:rsidRPr="00014D27">
        <w:rPr>
          <w:rFonts w:ascii="Arial" w:hAnsi="Arial" w:cs="Arial"/>
          <w:bCs/>
          <w:i/>
          <w:iCs/>
          <w:sz w:val="16"/>
          <w:szCs w:val="16"/>
        </w:rPr>
        <w:t>Συμπληρώνεται με σύντομη περιγραφή του χρηματ</w:t>
      </w:r>
      <w:r>
        <w:rPr>
          <w:rFonts w:ascii="Arial" w:hAnsi="Arial" w:cs="Arial"/>
          <w:bCs/>
          <w:i/>
          <w:iCs/>
          <w:sz w:val="16"/>
          <w:szCs w:val="16"/>
        </w:rPr>
        <w:t>οδοτούμενου επενδυτικού σχεδίου</w:t>
      </w:r>
    </w:p>
  </w:footnote>
  <w:footnote w:id="5">
    <w:p w14:paraId="0F572742" w14:textId="77777777" w:rsidR="00F26207" w:rsidRPr="00247B26" w:rsidRDefault="00F26207" w:rsidP="00F57715">
      <w:pPr>
        <w:pStyle w:val="FootnoteText"/>
      </w:pPr>
      <w:r>
        <w:rPr>
          <w:rStyle w:val="FootnoteReference"/>
        </w:rPr>
        <w:t>[</w:t>
      </w:r>
      <w:r>
        <w:rPr>
          <w:rStyle w:val="FootnoteReference"/>
          <w:rFonts w:asciiTheme="minorHAnsi" w:hAnsiTheme="minorHAnsi"/>
        </w:rPr>
        <w:t>*</w:t>
      </w:r>
      <w:r>
        <w:rPr>
          <w:rStyle w:val="FootnoteReference"/>
        </w:rPr>
        <w:t>]</w:t>
      </w:r>
      <w:r>
        <w:t xml:space="preserve"> </w:t>
      </w:r>
      <w:r w:rsidRPr="00247B26">
        <w:rPr>
          <w:rFonts w:ascii="Arial" w:hAnsi="Arial" w:cs="Arial"/>
          <w:bCs/>
          <w:i/>
          <w:iCs/>
          <w:sz w:val="16"/>
          <w:szCs w:val="16"/>
        </w:rPr>
        <w:t>Συμπληρώνεται με σύντομη περιγραφή του χρηματ</w:t>
      </w:r>
      <w:r>
        <w:rPr>
          <w:rFonts w:ascii="Arial" w:hAnsi="Arial" w:cs="Arial"/>
          <w:bCs/>
          <w:i/>
          <w:iCs/>
          <w:sz w:val="16"/>
          <w:szCs w:val="16"/>
        </w:rPr>
        <w:t>οδοτούμενου επενδυτικού σχεδίου</w:t>
      </w:r>
    </w:p>
  </w:footnote>
  <w:footnote w:id="6">
    <w:p w14:paraId="1D89CCA5" w14:textId="77777777" w:rsidR="00557925" w:rsidRPr="008A58EE" w:rsidRDefault="00557925" w:rsidP="00F57715">
      <w:pPr>
        <w:pStyle w:val="FootnoteText"/>
      </w:pPr>
      <w:r>
        <w:rPr>
          <w:rStyle w:val="FootnoteReference"/>
        </w:rPr>
        <w:t>[</w:t>
      </w:r>
      <w:r>
        <w:rPr>
          <w:rStyle w:val="FootnoteReference"/>
          <w:rFonts w:asciiTheme="minorHAnsi" w:hAnsiTheme="minorHAnsi"/>
        </w:rPr>
        <w:t>*</w:t>
      </w:r>
      <w:r>
        <w:rPr>
          <w:rStyle w:val="FootnoteReference"/>
        </w:rPr>
        <w:t>]</w:t>
      </w:r>
      <w:r>
        <w:t xml:space="preserve"> </w:t>
      </w:r>
      <w:r w:rsidRPr="008A58EE">
        <w:rPr>
          <w:rFonts w:ascii="Arial" w:hAnsi="Arial" w:cs="Arial"/>
          <w:bCs/>
          <w:i/>
          <w:iCs/>
          <w:sz w:val="16"/>
          <w:szCs w:val="16"/>
        </w:rPr>
        <w:t>Συμπληρώνεται με σύντομη περιγραφή του χρηματ</w:t>
      </w:r>
      <w:r>
        <w:rPr>
          <w:rFonts w:ascii="Arial" w:hAnsi="Arial" w:cs="Arial"/>
          <w:bCs/>
          <w:i/>
          <w:iCs/>
          <w:sz w:val="16"/>
          <w:szCs w:val="16"/>
        </w:rPr>
        <w:t>οδοτούμενου επενδυτικού σχεδίου</w:t>
      </w:r>
    </w:p>
  </w:footnote>
  <w:footnote w:id="7">
    <w:p w14:paraId="4A7C9C39" w14:textId="77777777" w:rsidR="00F26207" w:rsidRPr="00F31FF6" w:rsidRDefault="00F26207" w:rsidP="00F57715">
      <w:pPr>
        <w:pStyle w:val="FootnoteText"/>
      </w:pPr>
      <w:r>
        <w:rPr>
          <w:rStyle w:val="FootnoteReference"/>
        </w:rPr>
        <w:t>[</w:t>
      </w:r>
      <w:r>
        <w:rPr>
          <w:rStyle w:val="FootnoteReference"/>
          <w:rFonts w:asciiTheme="minorHAnsi" w:hAnsiTheme="minorHAnsi"/>
        </w:rPr>
        <w:t>*</w:t>
      </w:r>
      <w:r w:rsidRPr="00F31FF6">
        <w:rPr>
          <w:rStyle w:val="FootnoteReference"/>
        </w:rPr>
        <w:t>]</w:t>
      </w:r>
      <w:r w:rsidRPr="00F31FF6">
        <w:t xml:space="preserve"> </w:t>
      </w:r>
      <w:r w:rsidRPr="006F46DE">
        <w:rPr>
          <w:rFonts w:ascii="Arial" w:hAnsi="Arial" w:cs="Arial"/>
          <w:bCs/>
          <w:i/>
          <w:iCs/>
          <w:sz w:val="16"/>
          <w:szCs w:val="16"/>
        </w:rPr>
        <w:t>Συμπληρώνεται με σύντομη περιγραφή του χρηματ</w:t>
      </w:r>
      <w:r>
        <w:rPr>
          <w:rFonts w:ascii="Arial" w:hAnsi="Arial" w:cs="Arial"/>
          <w:bCs/>
          <w:i/>
          <w:iCs/>
          <w:sz w:val="16"/>
          <w:szCs w:val="16"/>
        </w:rPr>
        <w:t>οδοτούμενου επενδυτικού σχεδίου</w:t>
      </w:r>
    </w:p>
  </w:footnote>
  <w:footnote w:id="8">
    <w:p w14:paraId="29821F15" w14:textId="77777777" w:rsidR="00F26207" w:rsidRPr="006F46DE" w:rsidRDefault="00F26207" w:rsidP="00F57715">
      <w:pPr>
        <w:pStyle w:val="FootnoteText"/>
      </w:pPr>
      <w:r>
        <w:rPr>
          <w:rStyle w:val="FootnoteReference"/>
        </w:rPr>
        <w:t>[</w:t>
      </w:r>
      <w:r>
        <w:rPr>
          <w:rStyle w:val="FootnoteReference"/>
          <w:rFonts w:asciiTheme="minorHAnsi" w:hAnsiTheme="minorHAnsi"/>
        </w:rPr>
        <w:t>*</w:t>
      </w:r>
      <w:r w:rsidRPr="00F31FF6">
        <w:rPr>
          <w:rStyle w:val="FootnoteReference"/>
        </w:rPr>
        <w:t>]</w:t>
      </w:r>
      <w:r w:rsidRPr="00F31FF6">
        <w:t xml:space="preserve"> </w:t>
      </w:r>
      <w:r w:rsidRPr="006F46DE">
        <w:rPr>
          <w:rFonts w:ascii="Arial" w:hAnsi="Arial" w:cs="Arial"/>
          <w:bCs/>
          <w:i/>
          <w:iCs/>
          <w:sz w:val="16"/>
          <w:szCs w:val="16"/>
        </w:rPr>
        <w:t>Συμπληρώνεται με σύντομη περιγραφή του χρηματοδοτούμενου επενδυ</w:t>
      </w:r>
      <w:r>
        <w:rPr>
          <w:rFonts w:ascii="Arial" w:hAnsi="Arial" w:cs="Arial"/>
          <w:bCs/>
          <w:i/>
          <w:iCs/>
          <w:sz w:val="16"/>
          <w:szCs w:val="16"/>
        </w:rPr>
        <w:t>τικού σχεδίου</w:t>
      </w:r>
    </w:p>
  </w:footnote>
  <w:footnote w:id="9">
    <w:p w14:paraId="7FEF4370" w14:textId="77777777" w:rsidR="00F26207" w:rsidRPr="006F46DE" w:rsidRDefault="00F26207" w:rsidP="00F57715">
      <w:pPr>
        <w:pStyle w:val="FootnoteText"/>
      </w:pPr>
      <w:r>
        <w:rPr>
          <w:rStyle w:val="FootnoteReference"/>
        </w:rPr>
        <w:t>[</w:t>
      </w:r>
      <w:r>
        <w:rPr>
          <w:rStyle w:val="FootnoteReference"/>
          <w:rFonts w:asciiTheme="minorHAnsi" w:hAnsiTheme="minorHAnsi"/>
        </w:rPr>
        <w:t>*</w:t>
      </w:r>
      <w:r w:rsidRPr="00F31FF6">
        <w:rPr>
          <w:rStyle w:val="FootnoteReference"/>
        </w:rPr>
        <w:t>]</w:t>
      </w:r>
      <w:r w:rsidRPr="00F31FF6">
        <w:t xml:space="preserve"> </w:t>
      </w:r>
      <w:r w:rsidRPr="006F46DE">
        <w:rPr>
          <w:rFonts w:ascii="Arial" w:hAnsi="Arial" w:cs="Arial"/>
          <w:bCs/>
          <w:i/>
          <w:iCs/>
          <w:sz w:val="16"/>
          <w:szCs w:val="16"/>
        </w:rPr>
        <w:t>Συμπληρώνεται με σύντομη περιγραφή του χρηματοδοτούμενου επενδυτικού σχεδίου.</w:t>
      </w:r>
    </w:p>
  </w:footnote>
  <w:footnote w:id="10">
    <w:p w14:paraId="18FB2596" w14:textId="77777777" w:rsidR="00F26207" w:rsidRPr="0026503E" w:rsidRDefault="00F26207" w:rsidP="00F57715">
      <w:pPr>
        <w:pStyle w:val="norm"/>
        <w:shd w:val="clear" w:color="auto" w:fill="FFFFFF"/>
        <w:spacing w:before="120" w:beforeAutospacing="0" w:after="0" w:afterAutospacing="0"/>
        <w:jc w:val="both"/>
        <w:rPr>
          <w:rFonts w:ascii="Verdana" w:hAnsi="Verdana"/>
          <w:color w:val="000000"/>
          <w:sz w:val="14"/>
          <w:szCs w:val="14"/>
          <w:lang w:val="el-GR"/>
        </w:rPr>
      </w:pPr>
      <w:r>
        <w:rPr>
          <w:rStyle w:val="FootnoteReference"/>
          <w:rFonts w:eastAsia="Calibri"/>
        </w:rPr>
        <w:footnoteRef/>
      </w:r>
      <w:r w:rsidRPr="0026503E">
        <w:rPr>
          <w:rFonts w:ascii="Verdana" w:hAnsi="Verdana"/>
          <w:sz w:val="14"/>
          <w:szCs w:val="14"/>
          <w:lang w:val="el-GR"/>
        </w:rPr>
        <w:t xml:space="preserve">[…]8. </w:t>
      </w:r>
      <w:r w:rsidRPr="0026503E">
        <w:rPr>
          <w:rFonts w:ascii="Verdana" w:hAnsi="Verdana"/>
          <w:color w:val="000000"/>
          <w:sz w:val="14"/>
          <w:szCs w:val="14"/>
          <w:lang w:val="el-GR"/>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6503E">
        <w:rPr>
          <w:rFonts w:ascii="Verdana" w:hAnsi="Verdana"/>
          <w:color w:val="000000"/>
          <w:sz w:val="14"/>
          <w:szCs w:val="14"/>
          <w:lang w:val="el-GR"/>
        </w:rPr>
        <w:t>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14:paraId="75DDB5BE" w14:textId="77777777" w:rsidR="00F26207" w:rsidRPr="00B5787B" w:rsidRDefault="00F26207" w:rsidP="004B3B0A">
      <w:pPr>
        <w:shd w:val="clear" w:color="auto" w:fill="FFFFFF"/>
        <w:spacing w:after="0" w:line="240" w:lineRule="auto"/>
        <w:jc w:val="both"/>
        <w:rPr>
          <w:color w:val="000000"/>
        </w:rPr>
      </w:pPr>
      <w:r w:rsidRPr="00B5787B">
        <w:rPr>
          <w:rFonts w:ascii="Verdana" w:hAnsi="Verdana"/>
          <w:color w:val="000000"/>
          <w:sz w:val="14"/>
          <w:szCs w:val="14"/>
        </w:rPr>
        <w:t>9.</w:t>
      </w:r>
      <w:r w:rsidRPr="0026503E">
        <w:rPr>
          <w:rFonts w:ascii="Verdana" w:hAnsi="Verdana"/>
          <w:color w:val="000000"/>
          <w:sz w:val="14"/>
          <w:szCs w:val="14"/>
        </w:rPr>
        <w:t>  </w:t>
      </w:r>
      <w:r w:rsidRPr="00B5787B">
        <w:rPr>
          <w:rFonts w:ascii="Verdana" w:hAnsi="Verdana"/>
          <w:color w:val="000000"/>
          <w:sz w:val="14"/>
          <w:szCs w:val="14"/>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14:paraId="55923A73" w14:textId="77777777" w:rsidR="00F26207" w:rsidRPr="00B5787B" w:rsidRDefault="00F26207" w:rsidP="00F57715">
      <w:pPr>
        <w:pStyle w:val="FootnoteText"/>
      </w:pPr>
    </w:p>
  </w:footnote>
  <w:footnote w:id="11">
    <w:p w14:paraId="65D93481"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Στη συνέχεια του κειμένου, ο όρος «ορισμός» αναφέρεται στο παράρτημα της σύστασης 2003/361/ΕΚ της Επιτροπής που αφορά τον ορισμό των </w:t>
      </w:r>
      <w:r>
        <w:rPr>
          <w:rFonts w:ascii="Arial Narrow" w:hAnsi="Arial Narrow"/>
          <w:sz w:val="16"/>
        </w:rPr>
        <w:t>ΜμΕ.</w:t>
      </w:r>
    </w:p>
  </w:footnote>
  <w:footnote w:id="12">
    <w:p w14:paraId="58C013D3" w14:textId="77777777" w:rsidR="00F26207" w:rsidRDefault="00F26207" w:rsidP="00F57715">
      <w:pPr>
        <w:pStyle w:val="FootnoteText"/>
        <w:jc w:val="both"/>
      </w:pPr>
      <w:r>
        <w:rPr>
          <w:rStyle w:val="FootnoteReference"/>
          <w:rFonts w:ascii="Arial Narrow" w:hAnsi="Arial Narrow"/>
          <w:sz w:val="16"/>
        </w:rPr>
        <w:footnoteRef/>
      </w:r>
      <w:r>
        <w:rPr>
          <w:rFonts w:ascii="Arial Narrow" w:hAnsi="Arial Narrow"/>
          <w:sz w:val="16"/>
        </w:rPr>
        <w:t xml:space="preserve"> Ορισμός, άρθρο 3.</w:t>
      </w:r>
    </w:p>
  </w:footnote>
  <w:footnote w:id="13">
    <w:p w14:paraId="5BC5731F" w14:textId="77777777" w:rsidR="00F26207" w:rsidRDefault="00F26207" w:rsidP="00F57715">
      <w:pPr>
        <w:shd w:val="clear" w:color="auto" w:fill="FFFFFF"/>
        <w:jc w:val="both"/>
      </w:pPr>
      <w:r>
        <w:rPr>
          <w:rStyle w:val="FootnoteReference"/>
          <w:rFonts w:ascii="Arial Narrow" w:hAnsi="Arial Narrow"/>
          <w:sz w:val="16"/>
        </w:rPr>
        <w:footnoteRef/>
      </w:r>
      <w:r>
        <w:t xml:space="preserve"> </w:t>
      </w:r>
      <w:r>
        <w:rPr>
          <w:rFonts w:ascii="Arial Narrow" w:hAnsi="Arial Narrow"/>
          <w:sz w:val="16"/>
        </w:rPr>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κάθε επιχείρηση που είναι συνδεδεμένη με τη μετέχουσα επιχείρηση (ορισμός, άρθρο 3 παράγραφος 2).</w:t>
      </w:r>
    </w:p>
  </w:footnote>
  <w:footnote w:id="14">
    <w:p w14:paraId="40DE5490"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Μία επιχείρηση μπορεί ωστόσο να εξακολουθήσει να είναι ανεξάρτητη εάν το κατώτατο όριο του 25 % καλύπτεται ή υπερκαλύπτεται, στην περίπτωση των παρακάτω κατηγοριών επενδυτών (εφόσον αυτοί δεν είναι συνδεδεμένοι με την αιτούσα επιχείρηση):</w:t>
      </w:r>
    </w:p>
    <w:p w14:paraId="2C5EEC29" w14:textId="77777777" w:rsidR="00F26207" w:rsidRDefault="00F26207" w:rsidP="00F57715">
      <w:pPr>
        <w:pStyle w:val="FootnoteText"/>
        <w:jc w:val="both"/>
        <w:rPr>
          <w:rFonts w:ascii="Arial Narrow" w:hAnsi="Arial Narrow"/>
          <w:sz w:val="16"/>
        </w:rPr>
      </w:pPr>
      <w:r>
        <w:rPr>
          <w:rFonts w:ascii="Arial Narrow" w:hAnsi="Arial Narrow"/>
          <w:sz w:val="16"/>
        </w:rPr>
        <w:t>α) δημόσιες εταιρείες συμμετοχών, εταιρείες επιχειρηματικού κεφαλαίου, φυσικά πρόσωπα ή ομάδες φυσικών προσώπων που δραστηριοποιούνται συστηματικά σε επενδύσεις επιχειρηματικού κεφαλαίου («άγγελοι επιχειρήσεων») και που επενδύουν ίδια κεφάλαια σε μη εισηγμένες στο χρηματιστήριο επιχειρήσεις, εφόσον οι συνολικές επενδύσεις των εν λόγω επιχειρήσεων στην ίδια επιχείρηση δεν υπερβαίνουν το ποσό των 1 250 000 ευρώ,</w:t>
      </w:r>
    </w:p>
    <w:p w14:paraId="50969E2F" w14:textId="77777777" w:rsidR="00F26207" w:rsidRDefault="00F26207" w:rsidP="00F57715">
      <w:pPr>
        <w:pStyle w:val="FootnoteText"/>
        <w:jc w:val="both"/>
        <w:rPr>
          <w:rFonts w:ascii="Arial Narrow" w:hAnsi="Arial Narrow"/>
          <w:sz w:val="16"/>
        </w:rPr>
      </w:pPr>
      <w:r>
        <w:rPr>
          <w:rFonts w:ascii="Arial Narrow" w:hAnsi="Arial Narrow"/>
          <w:sz w:val="16"/>
        </w:rPr>
        <w:t>β) πανεπιστήμια ή ιδιωτικά ερευνητικά κέντρα μη κερδοσκοπικού σκοπού,</w:t>
      </w:r>
    </w:p>
    <w:p w14:paraId="3D3F613E" w14:textId="77777777" w:rsidR="00F26207" w:rsidRDefault="00F26207" w:rsidP="00F57715">
      <w:pPr>
        <w:pStyle w:val="FootnoteText"/>
        <w:jc w:val="both"/>
      </w:pPr>
      <w:r>
        <w:rPr>
          <w:rFonts w:ascii="Arial Narrow" w:hAnsi="Arial Narrow"/>
          <w:sz w:val="16"/>
        </w:rPr>
        <w:t>γ) θεσμικοί επενδυτές συμπεριλαμβανομένων των ταμείων περιφερειακής ανάπτυξης (Ορισμός, άρθρο 3 παράγραφος 2, εδάφιο 2).</w:t>
      </w:r>
    </w:p>
  </w:footnote>
  <w:footnote w:id="15">
    <w:p w14:paraId="43825E24"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 Εάν η εταιρική έδρα της επιχείρησης βρίσκεται σε κράτος μέλος που προβλέπει απαλλαγή από την υποχρέωση κατάρτισης παρομοίων λογαριασμών κατά την έννοια της έβδομης οδηγίας 83/349/ΕΟΚ του Συμβουλίου, η επιχείρηση οφείλει ωστόσο να διευκρινίζει ότι δεν πληροί κάποιον από τους ορούς που καθορίζονται στο άρθρο 3 παράγραφος 3 του ορισμού.</w:t>
      </w:r>
    </w:p>
    <w:p w14:paraId="7B626404" w14:textId="77777777" w:rsidR="00F26207" w:rsidRDefault="00F26207" w:rsidP="00F57715">
      <w:pPr>
        <w:pStyle w:val="FootnoteText"/>
        <w:jc w:val="both"/>
        <w:rPr>
          <w:rFonts w:ascii="Arial Narrow" w:hAnsi="Arial Narrow"/>
          <w:sz w:val="16"/>
        </w:rPr>
      </w:pPr>
      <w:r>
        <w:rPr>
          <w:rFonts w:ascii="Arial Narrow" w:hAnsi="Arial Narrow"/>
          <w:sz w:val="16"/>
        </w:rPr>
        <w:t>—Υπάρχουν ορισμένες πολύ σπάνιες περιπτώσεις όπου μία επιχείρηση μπορεί να θεωρηθεί ως συνδεδεμένη με μία άλλη μέσω ενός φυσικού προσώπου ή ομάδας φυσικών προσώπων που ενεργούν από κοινού (ορισμός, άρθρο 3 παράγραφος 3)·</w:t>
      </w:r>
    </w:p>
    <w:p w14:paraId="08A3DE99" w14:textId="77777777" w:rsidR="00F26207" w:rsidRDefault="00F26207" w:rsidP="00F57715">
      <w:pPr>
        <w:pStyle w:val="FootnoteText"/>
        <w:jc w:val="both"/>
        <w:rPr>
          <w:rFonts w:ascii="Arial Narrow" w:hAnsi="Arial Narrow"/>
          <w:sz w:val="16"/>
        </w:rPr>
      </w:pPr>
      <w:r>
        <w:rPr>
          <w:rFonts w:ascii="Arial Narrow" w:hAnsi="Arial Narrow"/>
          <w:sz w:val="16"/>
        </w:rPr>
        <w:t>—Από την άλλη πλευρά, υπάρχει η σχετικά σπάνια περίπτωση μία επιχείρηση να καταρτίζει με δική της πρωτοβουλία ενοποιημένους λογαριασμούς χωρίς να της επιβάλλεται παρόμοια υποχρέωση από την προαναφερόμενη έβδομη οδηγία. Στην περίπτωση αυτή, η επιχείρηση δεν είναι υποχρεωτικά συνδεδεμένη και μπορεί να θεωρηθεί ότι είναι μονό συνεργαζόμενη.</w:t>
      </w:r>
    </w:p>
    <w:p w14:paraId="119F51DA" w14:textId="77777777" w:rsidR="00F26207" w:rsidRDefault="00F26207" w:rsidP="00F57715">
      <w:pPr>
        <w:pStyle w:val="FootnoteText"/>
        <w:jc w:val="both"/>
      </w:pPr>
      <w:r>
        <w:rPr>
          <w:rFonts w:ascii="Arial Narrow" w:hAnsi="Arial Narrow"/>
          <w:sz w:val="16"/>
        </w:rPr>
        <w:t>Για να προσδιοριστεί εάν μία επιχείρηση είναι συνδεδεμένη ή όχι, πρέπει να εξακριβώνεται σε κάθε μία από τις παραπάνω περιπτώσεις εάν η επιχείρηση πληροί ή όχι κάποιον από τους ορούς που καθορίζονται στο άρθρο 3 παράγραφος 3 του ορισμού, ενδεχομένως μέσω ενός φυσικού προσώπου ή ομάδας φυσικών προσώπων που ενεργούν από κοινού.</w:t>
      </w:r>
    </w:p>
  </w:footnote>
  <w:footnote w:id="16">
    <w:p w14:paraId="2813C980"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Έβδομη οδηγία 83/349/ΕΟΚ του Συμβουλίου βασιζόμενη στο άρθρο 54 παράγραφος 3 στοιχείο ζ) της συνθήκης για τους ενοποιημένους λογαριασμούς (ΕΕ L 193 της 18.7.1983, σ. 1), όπως τροποποιήθηκε τελευταία από την οδηγία2001/65/ΕΚ του Ευρωπαϊκού Κοινοβουλίου και του Συμβουλίου (ΕΕ 1 283 της 27.10.2001, σ. 28).</w:t>
      </w:r>
    </w:p>
  </w:footnote>
  <w:footnote w:id="17">
    <w:p w14:paraId="1A25FAE9" w14:textId="77777777" w:rsidR="00F26207" w:rsidRDefault="00F26207" w:rsidP="00F57715">
      <w:pPr>
        <w:pStyle w:val="FootnoteText"/>
        <w:jc w:val="both"/>
        <w:rPr>
          <w:rFonts w:ascii="Arial Narrow" w:hAnsi="Arial Narrow"/>
          <w:sz w:val="16"/>
        </w:rPr>
      </w:pPr>
      <w:r>
        <w:rPr>
          <w:rStyle w:val="FootnoteReference"/>
          <w:rFonts w:ascii="Arial Narrow" w:hAnsi="Arial Narrow"/>
          <w:sz w:val="16"/>
        </w:rPr>
        <w:footnoteRef/>
      </w:r>
      <w:r>
        <w:rPr>
          <w:rFonts w:ascii="Arial Narrow" w:hAnsi="Arial Narrow"/>
          <w:sz w:val="16"/>
        </w:rPr>
        <w:t xml:space="preserve"> Ορισμός, άρθρο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28893"/>
      <w:docPartObj>
        <w:docPartGallery w:val="Watermarks"/>
        <w:docPartUnique/>
      </w:docPartObj>
    </w:sdtPr>
    <w:sdtEndPr/>
    <w:sdtContent>
      <w:p w14:paraId="47D8F31C" w14:textId="77777777" w:rsidR="00F26207" w:rsidRDefault="00F26207">
        <w:pPr>
          <w:pStyle w:val="Header"/>
        </w:pPr>
        <w:r>
          <w:rPr>
            <w:noProof/>
            <w:lang w:eastAsia="el-GR"/>
          </w:rPr>
          <mc:AlternateContent>
            <mc:Choice Requires="wps">
              <w:drawing>
                <wp:anchor distT="0" distB="0" distL="114300" distR="114300" simplePos="0" relativeHeight="251659264" behindDoc="1" locked="0" layoutInCell="0" allowOverlap="1" wp14:anchorId="4ADCF595" wp14:editId="19C62F45">
                  <wp:simplePos x="0" y="0"/>
                  <wp:positionH relativeFrom="margin">
                    <wp:align>center</wp:align>
                  </wp:positionH>
                  <wp:positionV relativeFrom="margin">
                    <wp:align>center</wp:align>
                  </wp:positionV>
                  <wp:extent cx="5237480" cy="3142615"/>
                  <wp:effectExtent l="0" t="1143000" r="0" b="657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CD8015" w14:textId="77777777" w:rsidR="00F26207" w:rsidRDefault="00F26207" w:rsidP="00E315DD">
                              <w:pPr>
                                <w:pStyle w:val="NormalWeb"/>
                                <w:spacing w:before="0" w:beforeAutospacing="0" w:after="0" w:afterAutospacing="0"/>
                                <w:jc w:val="center"/>
                              </w:pPr>
                              <w:r>
                                <w:rPr>
                                  <w:rFonts w:ascii="Calibri" w:hAnsi="Calibri" w:cs="Calibri"/>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ADCF595" id="_x0000_t202" coordsize="21600,21600" o:spt="202" path="m,l,21600r21600,l21600,xe">
                  <v:stroke joinstyle="miter"/>
                  <v:path gradientshapeok="t" o:connecttype="rect"/>
                </v:shapetype>
                <v:shape id="Text Box 1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4CD8015" w14:textId="77777777" w:rsidR="00F26207" w:rsidRDefault="00F26207" w:rsidP="00E315DD">
                        <w:pPr>
                          <w:pStyle w:val="NormalWeb"/>
                          <w:spacing w:before="0" w:beforeAutospacing="0" w:after="0" w:afterAutospacing="0"/>
                          <w:jc w:val="center"/>
                        </w:pPr>
                        <w:r>
                          <w:rPr>
                            <w:rFonts w:ascii="Calibri" w:hAnsi="Calibri" w:cs="Calibri"/>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3F329" w14:textId="77777777" w:rsidR="00F26207" w:rsidRDefault="00F26207">
    <w:pPr>
      <w:pStyle w:val="Header"/>
    </w:pPr>
  </w:p>
  <w:p w14:paraId="638425F6" w14:textId="77777777" w:rsidR="00F26207" w:rsidRPr="00D67F6F" w:rsidRDefault="00F26207" w:rsidP="004E5092">
    <w:pPr>
      <w:pStyle w:val="Header"/>
      <w:ind w:left="-426"/>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FB7D8" w14:textId="77777777" w:rsidR="00F26207" w:rsidRPr="00631762" w:rsidRDefault="00F26207" w:rsidP="00E315DD">
    <w:pPr>
      <w:pStyle w:val="Header"/>
      <w:tabs>
        <w:tab w:val="clear" w:pos="4153"/>
        <w:tab w:val="clear" w:pos="8306"/>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BE8F2B"/>
    <w:multiLevelType w:val="hybridMultilevel"/>
    <w:tmpl w:val="A41B50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7514C"/>
    <w:multiLevelType w:val="hybridMultilevel"/>
    <w:tmpl w:val="242E4C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38" w:hanging="360"/>
      </w:pPr>
      <w:rPr>
        <w:rFonts w:ascii="Courier New" w:hAnsi="Courier New" w:cs="Courier New" w:hint="default"/>
      </w:rPr>
    </w:lvl>
    <w:lvl w:ilvl="2" w:tplc="04080005" w:tentative="1">
      <w:start w:val="1"/>
      <w:numFmt w:val="bullet"/>
      <w:lvlText w:val=""/>
      <w:lvlJc w:val="left"/>
      <w:pPr>
        <w:ind w:left="1758" w:hanging="360"/>
      </w:pPr>
      <w:rPr>
        <w:rFonts w:ascii="Wingdings" w:hAnsi="Wingdings" w:hint="default"/>
      </w:rPr>
    </w:lvl>
    <w:lvl w:ilvl="3" w:tplc="04080001" w:tentative="1">
      <w:start w:val="1"/>
      <w:numFmt w:val="bullet"/>
      <w:lvlText w:val=""/>
      <w:lvlJc w:val="left"/>
      <w:pPr>
        <w:ind w:left="2478" w:hanging="360"/>
      </w:pPr>
      <w:rPr>
        <w:rFonts w:ascii="Symbol" w:hAnsi="Symbol" w:hint="default"/>
      </w:rPr>
    </w:lvl>
    <w:lvl w:ilvl="4" w:tplc="04080003" w:tentative="1">
      <w:start w:val="1"/>
      <w:numFmt w:val="bullet"/>
      <w:lvlText w:val="o"/>
      <w:lvlJc w:val="left"/>
      <w:pPr>
        <w:ind w:left="3198" w:hanging="360"/>
      </w:pPr>
      <w:rPr>
        <w:rFonts w:ascii="Courier New" w:hAnsi="Courier New" w:cs="Courier New" w:hint="default"/>
      </w:rPr>
    </w:lvl>
    <w:lvl w:ilvl="5" w:tplc="04080005" w:tentative="1">
      <w:start w:val="1"/>
      <w:numFmt w:val="bullet"/>
      <w:lvlText w:val=""/>
      <w:lvlJc w:val="left"/>
      <w:pPr>
        <w:ind w:left="3918" w:hanging="360"/>
      </w:pPr>
      <w:rPr>
        <w:rFonts w:ascii="Wingdings" w:hAnsi="Wingdings" w:hint="default"/>
      </w:rPr>
    </w:lvl>
    <w:lvl w:ilvl="6" w:tplc="04080001" w:tentative="1">
      <w:start w:val="1"/>
      <w:numFmt w:val="bullet"/>
      <w:lvlText w:val=""/>
      <w:lvlJc w:val="left"/>
      <w:pPr>
        <w:ind w:left="4638" w:hanging="360"/>
      </w:pPr>
      <w:rPr>
        <w:rFonts w:ascii="Symbol" w:hAnsi="Symbol" w:hint="default"/>
      </w:rPr>
    </w:lvl>
    <w:lvl w:ilvl="7" w:tplc="04080003" w:tentative="1">
      <w:start w:val="1"/>
      <w:numFmt w:val="bullet"/>
      <w:lvlText w:val="o"/>
      <w:lvlJc w:val="left"/>
      <w:pPr>
        <w:ind w:left="5358" w:hanging="360"/>
      </w:pPr>
      <w:rPr>
        <w:rFonts w:ascii="Courier New" w:hAnsi="Courier New" w:cs="Courier New" w:hint="default"/>
      </w:rPr>
    </w:lvl>
    <w:lvl w:ilvl="8" w:tplc="04080005" w:tentative="1">
      <w:start w:val="1"/>
      <w:numFmt w:val="bullet"/>
      <w:lvlText w:val=""/>
      <w:lvlJc w:val="left"/>
      <w:pPr>
        <w:ind w:left="6078" w:hanging="360"/>
      </w:pPr>
      <w:rPr>
        <w:rFonts w:ascii="Wingdings" w:hAnsi="Wingdings" w:hint="default"/>
      </w:rPr>
    </w:lvl>
  </w:abstractNum>
  <w:abstractNum w:abstractNumId="2" w15:restartNumberingAfterBreak="0">
    <w:nsid w:val="049F7507"/>
    <w:multiLevelType w:val="hybridMultilevel"/>
    <w:tmpl w:val="BF387F96"/>
    <w:lvl w:ilvl="0" w:tplc="33D28CA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622221"/>
    <w:multiLevelType w:val="hybridMultilevel"/>
    <w:tmpl w:val="270EADDC"/>
    <w:lvl w:ilvl="0" w:tplc="04080001">
      <w:start w:val="1"/>
      <w:numFmt w:val="bullet"/>
      <w:lvlText w:val=""/>
      <w:lvlJc w:val="left"/>
      <w:pPr>
        <w:ind w:left="1068" w:hanging="708"/>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9D4BEA"/>
    <w:multiLevelType w:val="hybridMultilevel"/>
    <w:tmpl w:val="B2B8EDD8"/>
    <w:lvl w:ilvl="0" w:tplc="0C14A5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93156"/>
    <w:multiLevelType w:val="hybridMultilevel"/>
    <w:tmpl w:val="7F24EAC4"/>
    <w:lvl w:ilvl="0" w:tplc="0C14A5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DEF8714E">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E1BBD"/>
    <w:multiLevelType w:val="hybridMultilevel"/>
    <w:tmpl w:val="B7C449E6"/>
    <w:lvl w:ilvl="0" w:tplc="33D28CA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3377F0"/>
    <w:multiLevelType w:val="hybridMultilevel"/>
    <w:tmpl w:val="F3767AFA"/>
    <w:lvl w:ilvl="0" w:tplc="0C14A544">
      <w:start w:val="1"/>
      <mc:AlternateContent>
        <mc:Choice Requires="w14">
          <w:numFmt w:val="custom" w:format="α, β, γ, ..."/>
        </mc:Choice>
        <mc:Fallback>
          <w:numFmt w:val="decimal"/>
        </mc:Fallback>
      </mc:AlternateContent>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8" w15:restartNumberingAfterBreak="0">
    <w:nsid w:val="2822483B"/>
    <w:multiLevelType w:val="hybridMultilevel"/>
    <w:tmpl w:val="0FBCEB6A"/>
    <w:lvl w:ilvl="0" w:tplc="B2E6B9A8">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DE445E"/>
    <w:multiLevelType w:val="hybridMultilevel"/>
    <w:tmpl w:val="BA7844F8"/>
    <w:lvl w:ilvl="0" w:tplc="60A05AF2">
      <w:start w:val="1"/>
      <mc:AlternateContent>
        <mc:Choice Requires="w14">
          <w:numFmt w:val="custom" w:format="α, β, γ, ..."/>
        </mc:Choice>
        <mc:Fallback>
          <w:numFmt w:val="decimal"/>
        </mc:Fallback>
      </mc:AlternateContent>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B300DD"/>
    <w:multiLevelType w:val="hybridMultilevel"/>
    <w:tmpl w:val="93CC89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9D0521"/>
    <w:multiLevelType w:val="multilevel"/>
    <w:tmpl w:val="AD44A780"/>
    <w:lvl w:ilvl="0">
      <w:start w:val="3"/>
      <w:numFmt w:val="bullet"/>
      <w:lvlText w:val="-"/>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3" w15:restartNumberingAfterBreak="0">
    <w:nsid w:val="462B2109"/>
    <w:multiLevelType w:val="hybridMultilevel"/>
    <w:tmpl w:val="50A41632"/>
    <w:lvl w:ilvl="0" w:tplc="CE341DEC">
      <w:start w:val="1"/>
      <w:numFmt w:val="decimal"/>
      <w:lvlText w:val="%1."/>
      <w:lvlJc w:val="left"/>
      <w:pPr>
        <w:ind w:left="720" w:hanging="360"/>
      </w:pPr>
      <w:rPr>
        <w:rFonts w:ascii="Calibri" w:hAnsi="Calibri"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884311C"/>
    <w:multiLevelType w:val="hybridMultilevel"/>
    <w:tmpl w:val="488A4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4A1F91"/>
    <w:multiLevelType w:val="hybridMultilevel"/>
    <w:tmpl w:val="0634475A"/>
    <w:lvl w:ilvl="0" w:tplc="CC4AE152">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A7ABA"/>
    <w:multiLevelType w:val="hybridMultilevel"/>
    <w:tmpl w:val="26F4E96A"/>
    <w:lvl w:ilvl="0" w:tplc="04080001">
      <w:start w:val="1"/>
      <w:numFmt w:val="bullet"/>
      <w:lvlText w:val=""/>
      <w:lvlJc w:val="left"/>
      <w:pPr>
        <w:ind w:left="1068" w:hanging="708"/>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6B93ED4"/>
    <w:multiLevelType w:val="hybridMultilevel"/>
    <w:tmpl w:val="83DAC222"/>
    <w:lvl w:ilvl="0" w:tplc="BE381EA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8877520"/>
    <w:multiLevelType w:val="hybridMultilevel"/>
    <w:tmpl w:val="C27EDBC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A4C6ED9"/>
    <w:multiLevelType w:val="hybridMultilevel"/>
    <w:tmpl w:val="A81A9458"/>
    <w:lvl w:ilvl="0" w:tplc="04080001">
      <w:start w:val="1"/>
      <w:numFmt w:val="bullet"/>
      <w:lvlText w:val=""/>
      <w:lvlJc w:val="left"/>
      <w:pPr>
        <w:ind w:left="1047" w:hanging="360"/>
      </w:pPr>
      <w:rPr>
        <w:rFonts w:ascii="Symbol" w:hAnsi="Symbol" w:hint="default"/>
      </w:rPr>
    </w:lvl>
    <w:lvl w:ilvl="1" w:tplc="04080003" w:tentative="1">
      <w:start w:val="1"/>
      <w:numFmt w:val="bullet"/>
      <w:lvlText w:val="o"/>
      <w:lvlJc w:val="left"/>
      <w:pPr>
        <w:ind w:left="1767" w:hanging="360"/>
      </w:pPr>
      <w:rPr>
        <w:rFonts w:ascii="Courier New" w:hAnsi="Courier New" w:cs="Courier New" w:hint="default"/>
      </w:rPr>
    </w:lvl>
    <w:lvl w:ilvl="2" w:tplc="04080005" w:tentative="1">
      <w:start w:val="1"/>
      <w:numFmt w:val="bullet"/>
      <w:lvlText w:val=""/>
      <w:lvlJc w:val="left"/>
      <w:pPr>
        <w:ind w:left="2487" w:hanging="360"/>
      </w:pPr>
      <w:rPr>
        <w:rFonts w:ascii="Wingdings" w:hAnsi="Wingdings" w:hint="default"/>
      </w:rPr>
    </w:lvl>
    <w:lvl w:ilvl="3" w:tplc="04080001" w:tentative="1">
      <w:start w:val="1"/>
      <w:numFmt w:val="bullet"/>
      <w:lvlText w:val=""/>
      <w:lvlJc w:val="left"/>
      <w:pPr>
        <w:ind w:left="3207" w:hanging="360"/>
      </w:pPr>
      <w:rPr>
        <w:rFonts w:ascii="Symbol" w:hAnsi="Symbol" w:hint="default"/>
      </w:rPr>
    </w:lvl>
    <w:lvl w:ilvl="4" w:tplc="04080003" w:tentative="1">
      <w:start w:val="1"/>
      <w:numFmt w:val="bullet"/>
      <w:lvlText w:val="o"/>
      <w:lvlJc w:val="left"/>
      <w:pPr>
        <w:ind w:left="3927" w:hanging="360"/>
      </w:pPr>
      <w:rPr>
        <w:rFonts w:ascii="Courier New" w:hAnsi="Courier New" w:cs="Courier New" w:hint="default"/>
      </w:rPr>
    </w:lvl>
    <w:lvl w:ilvl="5" w:tplc="04080005" w:tentative="1">
      <w:start w:val="1"/>
      <w:numFmt w:val="bullet"/>
      <w:lvlText w:val=""/>
      <w:lvlJc w:val="left"/>
      <w:pPr>
        <w:ind w:left="4647" w:hanging="360"/>
      </w:pPr>
      <w:rPr>
        <w:rFonts w:ascii="Wingdings" w:hAnsi="Wingdings" w:hint="default"/>
      </w:rPr>
    </w:lvl>
    <w:lvl w:ilvl="6" w:tplc="04080001" w:tentative="1">
      <w:start w:val="1"/>
      <w:numFmt w:val="bullet"/>
      <w:lvlText w:val=""/>
      <w:lvlJc w:val="left"/>
      <w:pPr>
        <w:ind w:left="5367" w:hanging="360"/>
      </w:pPr>
      <w:rPr>
        <w:rFonts w:ascii="Symbol" w:hAnsi="Symbol" w:hint="default"/>
      </w:rPr>
    </w:lvl>
    <w:lvl w:ilvl="7" w:tplc="04080003" w:tentative="1">
      <w:start w:val="1"/>
      <w:numFmt w:val="bullet"/>
      <w:lvlText w:val="o"/>
      <w:lvlJc w:val="left"/>
      <w:pPr>
        <w:ind w:left="6087" w:hanging="360"/>
      </w:pPr>
      <w:rPr>
        <w:rFonts w:ascii="Courier New" w:hAnsi="Courier New" w:cs="Courier New" w:hint="default"/>
      </w:rPr>
    </w:lvl>
    <w:lvl w:ilvl="8" w:tplc="04080005" w:tentative="1">
      <w:start w:val="1"/>
      <w:numFmt w:val="bullet"/>
      <w:lvlText w:val=""/>
      <w:lvlJc w:val="left"/>
      <w:pPr>
        <w:ind w:left="6807" w:hanging="360"/>
      </w:pPr>
      <w:rPr>
        <w:rFonts w:ascii="Wingdings" w:hAnsi="Wingdings" w:hint="default"/>
      </w:rPr>
    </w:lvl>
  </w:abstractNum>
  <w:abstractNum w:abstractNumId="20" w15:restartNumberingAfterBreak="0">
    <w:nsid w:val="703D3728"/>
    <w:multiLevelType w:val="hybridMultilevel"/>
    <w:tmpl w:val="6896BFEE"/>
    <w:lvl w:ilvl="0" w:tplc="33D28CA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5A1DF2"/>
    <w:multiLevelType w:val="multilevel"/>
    <w:tmpl w:val="0526D8D8"/>
    <w:lvl w:ilvl="0">
      <w:start w:val="1"/>
      <w:numFmt w:val="decimal"/>
      <w:lvlText w:val="%1."/>
      <w:lvlJc w:val="left"/>
      <w:pPr>
        <w:tabs>
          <w:tab w:val="num" w:pos="0"/>
        </w:tabs>
        <w:ind w:left="360" w:hanging="360"/>
      </w:pPr>
      <w:rPr>
        <w:rFonts w:hint="default"/>
        <w:color w:val="FFFFFF"/>
      </w:rPr>
    </w:lvl>
    <w:lvl w:ilvl="1">
      <w:start w:val="17"/>
      <w:numFmt w:val="decimal"/>
      <w:isLgl/>
      <w:lvlText w:val="%1.%2"/>
      <w:lvlJc w:val="left"/>
      <w:pPr>
        <w:tabs>
          <w:tab w:val="num" w:pos="426"/>
        </w:tabs>
        <w:ind w:left="1146" w:hanging="720"/>
      </w:pPr>
      <w:rPr>
        <w:rFonts w:hint="default"/>
        <w:b/>
        <w:i w:val="0"/>
      </w:rPr>
    </w:lvl>
    <w:lvl w:ilvl="2">
      <w:start w:val="1"/>
      <w:numFmt w:val="decimal"/>
      <w:isLgl/>
      <w:lvlText w:val="%1.%2.%3"/>
      <w:lvlJc w:val="left"/>
      <w:pPr>
        <w:tabs>
          <w:tab w:val="num" w:pos="0"/>
        </w:tabs>
        <w:ind w:left="720" w:hanging="720"/>
      </w:pPr>
      <w:rPr>
        <w:rFonts w:hint="default"/>
        <w:b/>
        <w:i w:val="0"/>
        <w:sz w:val="22"/>
        <w:szCs w:val="22"/>
      </w:rPr>
    </w:lvl>
    <w:lvl w:ilvl="3">
      <w:start w:val="1"/>
      <w:numFmt w:val="decimal"/>
      <w:isLgl/>
      <w:lvlText w:val="%1.1.%3.%4"/>
      <w:lvlJc w:val="left"/>
      <w:pPr>
        <w:tabs>
          <w:tab w:val="num" w:pos="0"/>
        </w:tabs>
        <w:ind w:left="1080" w:hanging="1080"/>
      </w:pPr>
      <w:rPr>
        <w:rFonts w:hint="default"/>
        <w:i w:val="0"/>
        <w:sz w:val="22"/>
        <w:szCs w:val="22"/>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440" w:hanging="1440"/>
      </w:pPr>
      <w:rPr>
        <w:rFonts w:hint="default"/>
      </w:rPr>
    </w:lvl>
    <w:lvl w:ilvl="6">
      <w:start w:val="1"/>
      <w:numFmt w:val="decimal"/>
      <w:isLgl/>
      <w:lvlText w:val="%1.%2.%3.%4.%5.%6.%7"/>
      <w:lvlJc w:val="left"/>
      <w:pPr>
        <w:tabs>
          <w:tab w:val="num" w:pos="0"/>
        </w:tabs>
        <w:ind w:left="1800" w:hanging="1800"/>
      </w:pPr>
      <w:rPr>
        <w:rFonts w:hint="default"/>
      </w:rPr>
    </w:lvl>
    <w:lvl w:ilvl="7">
      <w:start w:val="1"/>
      <w:numFmt w:val="decimal"/>
      <w:isLgl/>
      <w:lvlText w:val="%1.%2.%3.%4.%5.%6.%7.%8"/>
      <w:lvlJc w:val="left"/>
      <w:pPr>
        <w:tabs>
          <w:tab w:val="num" w:pos="0"/>
        </w:tabs>
        <w:ind w:left="1800" w:hanging="1800"/>
      </w:pPr>
      <w:rPr>
        <w:rFonts w:hint="default"/>
      </w:rPr>
    </w:lvl>
    <w:lvl w:ilvl="8">
      <w:start w:val="1"/>
      <w:numFmt w:val="decimal"/>
      <w:isLgl/>
      <w:lvlText w:val="%1.%2.%3.%4.%5.%6.%7.%8.%9"/>
      <w:lvlJc w:val="left"/>
      <w:pPr>
        <w:tabs>
          <w:tab w:val="num" w:pos="0"/>
        </w:tabs>
        <w:ind w:left="2160" w:hanging="2160"/>
      </w:pPr>
      <w:rPr>
        <w:rFonts w:hint="default"/>
      </w:rPr>
    </w:lvl>
  </w:abstractNum>
  <w:num w:numId="1" w16cid:durableId="1161315066">
    <w:abstractNumId w:val="13"/>
  </w:num>
  <w:num w:numId="2" w16cid:durableId="1646665974">
    <w:abstractNumId w:val="3"/>
  </w:num>
  <w:num w:numId="3" w16cid:durableId="1820146040">
    <w:abstractNumId w:val="16"/>
  </w:num>
  <w:num w:numId="4" w16cid:durableId="5136812">
    <w:abstractNumId w:val="8"/>
  </w:num>
  <w:num w:numId="5" w16cid:durableId="1739864892">
    <w:abstractNumId w:val="11"/>
  </w:num>
  <w:num w:numId="6" w16cid:durableId="100033498">
    <w:abstractNumId w:val="21"/>
  </w:num>
  <w:num w:numId="7" w16cid:durableId="860825772">
    <w:abstractNumId w:val="9"/>
  </w:num>
  <w:num w:numId="8" w16cid:durableId="754937046">
    <w:abstractNumId w:val="4"/>
  </w:num>
  <w:num w:numId="9" w16cid:durableId="89352362">
    <w:abstractNumId w:val="17"/>
  </w:num>
  <w:num w:numId="10" w16cid:durableId="1069307349">
    <w:abstractNumId w:val="5"/>
  </w:num>
  <w:num w:numId="11" w16cid:durableId="628318019">
    <w:abstractNumId w:val="1"/>
  </w:num>
  <w:num w:numId="12" w16cid:durableId="839588270">
    <w:abstractNumId w:val="10"/>
  </w:num>
  <w:num w:numId="13" w16cid:durableId="1774131757">
    <w:abstractNumId w:val="7"/>
  </w:num>
  <w:num w:numId="14" w16cid:durableId="1584217205">
    <w:abstractNumId w:val="15"/>
  </w:num>
  <w:num w:numId="15" w16cid:durableId="1623613458">
    <w:abstractNumId w:val="6"/>
  </w:num>
  <w:num w:numId="16" w16cid:durableId="716244615">
    <w:abstractNumId w:val="2"/>
  </w:num>
  <w:num w:numId="17" w16cid:durableId="1068917666">
    <w:abstractNumId w:val="20"/>
  </w:num>
  <w:num w:numId="18" w16cid:durableId="1205603695">
    <w:abstractNumId w:val="14"/>
  </w:num>
  <w:num w:numId="19" w16cid:durableId="925502759">
    <w:abstractNumId w:val="19"/>
  </w:num>
  <w:num w:numId="20" w16cid:durableId="1664122304">
    <w:abstractNumId w:val="18"/>
  </w:num>
  <w:num w:numId="21" w16cid:durableId="899946456">
    <w:abstractNumId w:val="12"/>
  </w:num>
  <w:num w:numId="22" w16cid:durableId="82663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i2WHW8j3XcYIPsLqM8seqykNZZGKPBK1q/O4SKSVnqBs9jaXHdHwRtnqrHGMzz2hRY/urOzQ33uc9GZhh4gsdQ==" w:salt="1U39jDlYPo9jesiMqoq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D2"/>
    <w:rsid w:val="00001603"/>
    <w:rsid w:val="00004FF7"/>
    <w:rsid w:val="0004130C"/>
    <w:rsid w:val="000632F4"/>
    <w:rsid w:val="000A60EC"/>
    <w:rsid w:val="000C41FC"/>
    <w:rsid w:val="000C7D19"/>
    <w:rsid w:val="000D1670"/>
    <w:rsid w:val="000D3E0D"/>
    <w:rsid w:val="001749EB"/>
    <w:rsid w:val="001A0CC3"/>
    <w:rsid w:val="001B39C5"/>
    <w:rsid w:val="001D2A04"/>
    <w:rsid w:val="001E4400"/>
    <w:rsid w:val="00205E0C"/>
    <w:rsid w:val="00206DEE"/>
    <w:rsid w:val="002220F3"/>
    <w:rsid w:val="002335FA"/>
    <w:rsid w:val="00262152"/>
    <w:rsid w:val="00280222"/>
    <w:rsid w:val="00292D0B"/>
    <w:rsid w:val="002A0D22"/>
    <w:rsid w:val="002C7C23"/>
    <w:rsid w:val="002D3100"/>
    <w:rsid w:val="002E3556"/>
    <w:rsid w:val="002E72C9"/>
    <w:rsid w:val="00302839"/>
    <w:rsid w:val="00302F6D"/>
    <w:rsid w:val="00341EFA"/>
    <w:rsid w:val="00385629"/>
    <w:rsid w:val="00397476"/>
    <w:rsid w:val="003A22FC"/>
    <w:rsid w:val="003B7CC3"/>
    <w:rsid w:val="003C44C2"/>
    <w:rsid w:val="003E464D"/>
    <w:rsid w:val="003F335F"/>
    <w:rsid w:val="00405820"/>
    <w:rsid w:val="00413DBB"/>
    <w:rsid w:val="004167F0"/>
    <w:rsid w:val="004250C8"/>
    <w:rsid w:val="004331A4"/>
    <w:rsid w:val="00455852"/>
    <w:rsid w:val="00491667"/>
    <w:rsid w:val="00492F44"/>
    <w:rsid w:val="004B2C41"/>
    <w:rsid w:val="004B3B0A"/>
    <w:rsid w:val="004E5092"/>
    <w:rsid w:val="004F204D"/>
    <w:rsid w:val="004F50CC"/>
    <w:rsid w:val="004F5163"/>
    <w:rsid w:val="004F7A06"/>
    <w:rsid w:val="00502902"/>
    <w:rsid w:val="00550FFA"/>
    <w:rsid w:val="00552477"/>
    <w:rsid w:val="00553697"/>
    <w:rsid w:val="00557925"/>
    <w:rsid w:val="00572FB7"/>
    <w:rsid w:val="00580AB2"/>
    <w:rsid w:val="00582FD3"/>
    <w:rsid w:val="00583202"/>
    <w:rsid w:val="005C07C1"/>
    <w:rsid w:val="005D6CD2"/>
    <w:rsid w:val="005F20B1"/>
    <w:rsid w:val="005F343F"/>
    <w:rsid w:val="00617747"/>
    <w:rsid w:val="00626593"/>
    <w:rsid w:val="0062680B"/>
    <w:rsid w:val="00630A3B"/>
    <w:rsid w:val="0063672F"/>
    <w:rsid w:val="006421E1"/>
    <w:rsid w:val="006446F6"/>
    <w:rsid w:val="00650B3B"/>
    <w:rsid w:val="00655475"/>
    <w:rsid w:val="006649C1"/>
    <w:rsid w:val="00667F25"/>
    <w:rsid w:val="00685D4E"/>
    <w:rsid w:val="006876AA"/>
    <w:rsid w:val="00691674"/>
    <w:rsid w:val="006948DA"/>
    <w:rsid w:val="006952EC"/>
    <w:rsid w:val="006A0A96"/>
    <w:rsid w:val="006C3D36"/>
    <w:rsid w:val="006D5EF4"/>
    <w:rsid w:val="006E48E3"/>
    <w:rsid w:val="006E4B6F"/>
    <w:rsid w:val="007001D4"/>
    <w:rsid w:val="00732D41"/>
    <w:rsid w:val="00782971"/>
    <w:rsid w:val="007942DD"/>
    <w:rsid w:val="007A0BFE"/>
    <w:rsid w:val="007A4F88"/>
    <w:rsid w:val="007A6289"/>
    <w:rsid w:val="007B33C7"/>
    <w:rsid w:val="007B5761"/>
    <w:rsid w:val="007C0ADB"/>
    <w:rsid w:val="007C685A"/>
    <w:rsid w:val="007D47C2"/>
    <w:rsid w:val="007D4BE6"/>
    <w:rsid w:val="007E1F29"/>
    <w:rsid w:val="007E7D4A"/>
    <w:rsid w:val="0081551C"/>
    <w:rsid w:val="00834B4A"/>
    <w:rsid w:val="0085758C"/>
    <w:rsid w:val="008C79C6"/>
    <w:rsid w:val="008D3125"/>
    <w:rsid w:val="00903BDC"/>
    <w:rsid w:val="00907772"/>
    <w:rsid w:val="009130BB"/>
    <w:rsid w:val="00924504"/>
    <w:rsid w:val="00946DEA"/>
    <w:rsid w:val="009624C8"/>
    <w:rsid w:val="00962B2B"/>
    <w:rsid w:val="0098472C"/>
    <w:rsid w:val="00991154"/>
    <w:rsid w:val="00992FD5"/>
    <w:rsid w:val="009963AC"/>
    <w:rsid w:val="009B08DF"/>
    <w:rsid w:val="009B7A31"/>
    <w:rsid w:val="009D4A71"/>
    <w:rsid w:val="009E0481"/>
    <w:rsid w:val="009F70F4"/>
    <w:rsid w:val="00A2226A"/>
    <w:rsid w:val="00A25D3C"/>
    <w:rsid w:val="00A44471"/>
    <w:rsid w:val="00A73225"/>
    <w:rsid w:val="00A741E2"/>
    <w:rsid w:val="00A83902"/>
    <w:rsid w:val="00A87464"/>
    <w:rsid w:val="00A968D3"/>
    <w:rsid w:val="00AA078D"/>
    <w:rsid w:val="00AA1224"/>
    <w:rsid w:val="00B07B5B"/>
    <w:rsid w:val="00B158E8"/>
    <w:rsid w:val="00B55159"/>
    <w:rsid w:val="00B62FA0"/>
    <w:rsid w:val="00B636C5"/>
    <w:rsid w:val="00B665E4"/>
    <w:rsid w:val="00B72115"/>
    <w:rsid w:val="00B723F2"/>
    <w:rsid w:val="00B86015"/>
    <w:rsid w:val="00B945AE"/>
    <w:rsid w:val="00B947BD"/>
    <w:rsid w:val="00B95FAC"/>
    <w:rsid w:val="00B96210"/>
    <w:rsid w:val="00BB5064"/>
    <w:rsid w:val="00BC18AD"/>
    <w:rsid w:val="00BF36A2"/>
    <w:rsid w:val="00C1162C"/>
    <w:rsid w:val="00C21988"/>
    <w:rsid w:val="00C311CB"/>
    <w:rsid w:val="00C3300D"/>
    <w:rsid w:val="00C35BC3"/>
    <w:rsid w:val="00C524AA"/>
    <w:rsid w:val="00C55A4A"/>
    <w:rsid w:val="00C65183"/>
    <w:rsid w:val="00C753FC"/>
    <w:rsid w:val="00C8162F"/>
    <w:rsid w:val="00C97010"/>
    <w:rsid w:val="00CA68EF"/>
    <w:rsid w:val="00CA789F"/>
    <w:rsid w:val="00CE41F7"/>
    <w:rsid w:val="00D10AB2"/>
    <w:rsid w:val="00D130B2"/>
    <w:rsid w:val="00D25E4B"/>
    <w:rsid w:val="00D41234"/>
    <w:rsid w:val="00D5372F"/>
    <w:rsid w:val="00D60FF0"/>
    <w:rsid w:val="00D615F5"/>
    <w:rsid w:val="00D67F6F"/>
    <w:rsid w:val="00D8458B"/>
    <w:rsid w:val="00DA4CE2"/>
    <w:rsid w:val="00DC0DCA"/>
    <w:rsid w:val="00DD7888"/>
    <w:rsid w:val="00DE32F8"/>
    <w:rsid w:val="00DE7E3A"/>
    <w:rsid w:val="00E1767D"/>
    <w:rsid w:val="00E2756B"/>
    <w:rsid w:val="00E315DD"/>
    <w:rsid w:val="00E45F7B"/>
    <w:rsid w:val="00E4605A"/>
    <w:rsid w:val="00E46BD0"/>
    <w:rsid w:val="00E51841"/>
    <w:rsid w:val="00E5416C"/>
    <w:rsid w:val="00E63255"/>
    <w:rsid w:val="00E63D42"/>
    <w:rsid w:val="00E82333"/>
    <w:rsid w:val="00E921F1"/>
    <w:rsid w:val="00ED68E5"/>
    <w:rsid w:val="00F14B60"/>
    <w:rsid w:val="00F1538C"/>
    <w:rsid w:val="00F15B51"/>
    <w:rsid w:val="00F26207"/>
    <w:rsid w:val="00F57715"/>
    <w:rsid w:val="00F6535C"/>
    <w:rsid w:val="00F72894"/>
    <w:rsid w:val="00F76955"/>
    <w:rsid w:val="00F77778"/>
    <w:rsid w:val="00F86839"/>
    <w:rsid w:val="00F9798E"/>
    <w:rsid w:val="00FA220B"/>
    <w:rsid w:val="00FB2F26"/>
    <w:rsid w:val="00FC7865"/>
    <w:rsid w:val="00FD0ADB"/>
    <w:rsid w:val="00FE3349"/>
    <w:rsid w:val="00FE6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3F9E"/>
  <w15:chartTrackingRefBased/>
  <w15:docId w15:val="{0DE4BC02-9CF8-4760-8B9D-60AFE4D0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25"/>
    <w:pPr>
      <w:spacing w:after="120" w:line="340" w:lineRule="atLeast"/>
    </w:pPr>
    <w:rPr>
      <w:rFonts w:ascii="Calibri" w:eastAsia="Calibri" w:hAnsi="Calibri"/>
      <w:sz w:val="22"/>
      <w:szCs w:val="22"/>
    </w:rPr>
  </w:style>
  <w:style w:type="paragraph" w:styleId="Heading1">
    <w:name w:val="heading 1"/>
    <w:basedOn w:val="Normal"/>
    <w:next w:val="Normal"/>
    <w:link w:val="Heading1Char"/>
    <w:qFormat/>
    <w:rsid w:val="00413DBB"/>
    <w:pPr>
      <w:keepNext/>
      <w:spacing w:before="240" w:after="60" w:line="240" w:lineRule="auto"/>
      <w:outlineLvl w:val="0"/>
    </w:pPr>
    <w:rPr>
      <w:rFonts w:ascii="Arial" w:eastAsia="Times New Roman" w:hAnsi="Arial" w:cs="Arial"/>
      <w:b/>
      <w:bCs/>
      <w:kern w:val="32"/>
      <w:sz w:val="32"/>
      <w:szCs w:val="32"/>
      <w:lang w:eastAsia="el-GR"/>
    </w:rPr>
  </w:style>
  <w:style w:type="paragraph" w:styleId="Heading2">
    <w:name w:val="heading 2"/>
    <w:basedOn w:val="Normal"/>
    <w:next w:val="Normal"/>
    <w:link w:val="Heading2Char"/>
    <w:uiPriority w:val="9"/>
    <w:unhideWhenUsed/>
    <w:qFormat/>
    <w:rsid w:val="00413DBB"/>
    <w:pPr>
      <w:keepNext/>
      <w:overflowPunct w:val="0"/>
      <w:autoSpaceDE w:val="0"/>
      <w:autoSpaceDN w:val="0"/>
      <w:adjustRightInd w:val="0"/>
      <w:spacing w:before="240" w:after="60" w:line="240" w:lineRule="auto"/>
      <w:textAlignment w:val="baseline"/>
      <w:outlineLvl w:val="1"/>
    </w:pPr>
    <w:rPr>
      <w:rFonts w:ascii="Cambria" w:eastAsia="Times New Roman" w:hAnsi="Cambria"/>
      <w:b/>
      <w:bCs/>
      <w:i/>
      <w:iCs/>
      <w:sz w:val="28"/>
      <w:szCs w:val="28"/>
      <w:lang w:eastAsia="el-GR"/>
    </w:rPr>
  </w:style>
  <w:style w:type="paragraph" w:styleId="Heading3">
    <w:name w:val="heading 3"/>
    <w:basedOn w:val="Normal"/>
    <w:next w:val="Normal"/>
    <w:link w:val="Heading3Char"/>
    <w:uiPriority w:val="9"/>
    <w:unhideWhenUsed/>
    <w:qFormat/>
    <w:rsid w:val="00413DBB"/>
    <w:pPr>
      <w:keepNext/>
      <w:overflowPunct w:val="0"/>
      <w:autoSpaceDE w:val="0"/>
      <w:autoSpaceDN w:val="0"/>
      <w:adjustRightInd w:val="0"/>
      <w:spacing w:before="240" w:after="60" w:line="240" w:lineRule="auto"/>
      <w:textAlignment w:val="baseline"/>
      <w:outlineLvl w:val="2"/>
    </w:pPr>
    <w:rPr>
      <w:rFonts w:ascii="Cambria" w:eastAsia="Times New Roman" w:hAnsi="Cambria"/>
      <w:b/>
      <w:bCs/>
      <w:sz w:val="26"/>
      <w:szCs w:val="26"/>
      <w:lang w:eastAsia="el-GR"/>
    </w:rPr>
  </w:style>
  <w:style w:type="paragraph" w:styleId="Heading4">
    <w:name w:val="heading 4"/>
    <w:basedOn w:val="Normal"/>
    <w:next w:val="Normal"/>
    <w:link w:val="Heading4Char"/>
    <w:uiPriority w:val="9"/>
    <w:unhideWhenUsed/>
    <w:qFormat/>
    <w:rsid w:val="00F57715"/>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7715"/>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3DBB"/>
    <w:rPr>
      <w:rFonts w:ascii="Arial" w:hAnsi="Arial" w:cs="Arial"/>
      <w:b/>
      <w:bCs/>
      <w:kern w:val="32"/>
      <w:sz w:val="32"/>
      <w:szCs w:val="32"/>
      <w:lang w:eastAsia="el-GR"/>
    </w:rPr>
  </w:style>
  <w:style w:type="character" w:customStyle="1" w:styleId="Heading2Char">
    <w:name w:val="Heading 2 Char"/>
    <w:link w:val="Heading2"/>
    <w:uiPriority w:val="9"/>
    <w:rsid w:val="00413DBB"/>
    <w:rPr>
      <w:rFonts w:ascii="Cambria" w:hAnsi="Cambria"/>
      <w:b/>
      <w:bCs/>
      <w:i/>
      <w:iCs/>
      <w:sz w:val="28"/>
      <w:szCs w:val="28"/>
      <w:lang w:eastAsia="el-GR"/>
    </w:rPr>
  </w:style>
  <w:style w:type="character" w:customStyle="1" w:styleId="Heading3Char">
    <w:name w:val="Heading 3 Char"/>
    <w:link w:val="Heading3"/>
    <w:uiPriority w:val="9"/>
    <w:rsid w:val="00413DBB"/>
    <w:rPr>
      <w:rFonts w:ascii="Cambria" w:hAnsi="Cambria"/>
      <w:b/>
      <w:bCs/>
      <w:sz w:val="26"/>
      <w:szCs w:val="26"/>
      <w:lang w:eastAsia="el-GR"/>
    </w:rPr>
  </w:style>
  <w:style w:type="character" w:styleId="Strong">
    <w:name w:val="Strong"/>
    <w:uiPriority w:val="22"/>
    <w:qFormat/>
    <w:rsid w:val="00413DBB"/>
    <w:rPr>
      <w:b/>
      <w:bCs/>
    </w:rPr>
  </w:style>
  <w:style w:type="paragraph" w:styleId="ListParagraph">
    <w:name w:val="List Paragraph"/>
    <w:aliases w:val="1 Текст,1 Paragraph"/>
    <w:basedOn w:val="Normal"/>
    <w:uiPriority w:val="34"/>
    <w:qFormat/>
    <w:rsid w:val="00413DBB"/>
    <w:pPr>
      <w:overflowPunct w:val="0"/>
      <w:autoSpaceDE w:val="0"/>
      <w:autoSpaceDN w:val="0"/>
      <w:adjustRightInd w:val="0"/>
      <w:spacing w:after="0" w:line="240" w:lineRule="auto"/>
      <w:ind w:left="720"/>
      <w:textAlignment w:val="baseline"/>
    </w:pPr>
    <w:rPr>
      <w:rFonts w:ascii="Times New Roman" w:eastAsia="Times New Roman" w:hAnsi="Times New Roman"/>
      <w:sz w:val="20"/>
      <w:szCs w:val="20"/>
      <w:lang w:eastAsia="el-GR"/>
    </w:rPr>
  </w:style>
  <w:style w:type="paragraph" w:styleId="Header">
    <w:name w:val="header"/>
    <w:basedOn w:val="Normal"/>
    <w:link w:val="HeaderChar"/>
    <w:uiPriority w:val="99"/>
    <w:unhideWhenUsed/>
    <w:rsid w:val="005D6C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6CD2"/>
    <w:rPr>
      <w:rFonts w:ascii="Calibri" w:eastAsia="Calibri" w:hAnsi="Calibri"/>
      <w:sz w:val="22"/>
      <w:szCs w:val="22"/>
    </w:rPr>
  </w:style>
  <w:style w:type="paragraph" w:styleId="Footer">
    <w:name w:val="footer"/>
    <w:basedOn w:val="Normal"/>
    <w:link w:val="FooterChar"/>
    <w:uiPriority w:val="99"/>
    <w:unhideWhenUsed/>
    <w:rsid w:val="005D6C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6CD2"/>
    <w:rPr>
      <w:rFonts w:ascii="Calibri" w:eastAsia="Calibri" w:hAnsi="Calibri"/>
      <w:sz w:val="22"/>
      <w:szCs w:val="22"/>
    </w:rPr>
  </w:style>
  <w:style w:type="paragraph" w:styleId="CommentText">
    <w:name w:val="annotation text"/>
    <w:basedOn w:val="Normal"/>
    <w:link w:val="CommentTextChar"/>
    <w:rsid w:val="00292D0B"/>
    <w:pPr>
      <w:spacing w:after="0" w:line="240" w:lineRule="auto"/>
    </w:pPr>
    <w:rPr>
      <w:rFonts w:ascii="Times New Roman" w:eastAsia="SimSun" w:hAnsi="Times New Roman"/>
      <w:sz w:val="24"/>
      <w:szCs w:val="24"/>
      <w:lang w:val="en-GB" w:eastAsia="zh-CN"/>
    </w:rPr>
  </w:style>
  <w:style w:type="character" w:customStyle="1" w:styleId="CommentTextChar">
    <w:name w:val="Comment Text Char"/>
    <w:basedOn w:val="DefaultParagraphFont"/>
    <w:link w:val="CommentText"/>
    <w:rsid w:val="00292D0B"/>
    <w:rPr>
      <w:rFonts w:eastAsia="SimSun"/>
      <w:sz w:val="24"/>
      <w:szCs w:val="24"/>
      <w:lang w:val="en-GB" w:eastAsia="zh-CN"/>
    </w:rPr>
  </w:style>
  <w:style w:type="paragraph" w:customStyle="1" w:styleId="2">
    <w:name w:val="Παράγραφος λίστας2"/>
    <w:basedOn w:val="Normal"/>
    <w:rsid w:val="00292D0B"/>
    <w:pPr>
      <w:spacing w:after="0" w:line="240" w:lineRule="auto"/>
      <w:ind w:left="720"/>
    </w:pPr>
    <w:rPr>
      <w:rFonts w:ascii="Times New Roman" w:eastAsia="SimSun" w:hAnsi="Times New Roman"/>
      <w:sz w:val="24"/>
      <w:szCs w:val="24"/>
      <w:lang w:eastAsia="zh-CN"/>
    </w:rPr>
  </w:style>
  <w:style w:type="paragraph" w:styleId="BalloonText">
    <w:name w:val="Balloon Text"/>
    <w:basedOn w:val="Normal"/>
    <w:link w:val="BalloonTextChar"/>
    <w:uiPriority w:val="99"/>
    <w:semiHidden/>
    <w:unhideWhenUsed/>
    <w:rsid w:val="00302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6D"/>
    <w:rPr>
      <w:rFonts w:ascii="Segoe UI" w:eastAsia="Calibri" w:hAnsi="Segoe UI" w:cs="Segoe UI"/>
      <w:sz w:val="18"/>
      <w:szCs w:val="18"/>
    </w:rPr>
  </w:style>
  <w:style w:type="character" w:styleId="Hyperlink">
    <w:name w:val="Hyperlink"/>
    <w:basedOn w:val="DefaultParagraphFont"/>
    <w:uiPriority w:val="99"/>
    <w:unhideWhenUsed/>
    <w:rsid w:val="003B7CC3"/>
    <w:rPr>
      <w:color w:val="0563C1" w:themeColor="hyperlink"/>
      <w:u w:val="single"/>
    </w:rPr>
  </w:style>
  <w:style w:type="paragraph" w:customStyle="1" w:styleId="Default">
    <w:name w:val="Default"/>
    <w:rsid w:val="00A2226A"/>
    <w:pPr>
      <w:autoSpaceDE w:val="0"/>
      <w:autoSpaceDN w:val="0"/>
      <w:adjustRightInd w:val="0"/>
    </w:pPr>
    <w:rPr>
      <w:rFonts w:ascii="EUAlbertina" w:eastAsia="Calibri" w:hAnsi="EUAlbertina" w:cs="EUAlbertina"/>
      <w:color w:val="000000"/>
      <w:sz w:val="24"/>
      <w:szCs w:val="24"/>
      <w:lang w:eastAsia="el-GR"/>
    </w:rPr>
  </w:style>
  <w:style w:type="table" w:styleId="TableGrid">
    <w:name w:val="Table Grid"/>
    <w:basedOn w:val="TableNormal"/>
    <w:uiPriority w:val="39"/>
    <w:rsid w:val="00A2226A"/>
    <w:rPr>
      <w:rFonts w:ascii="Calibri" w:eastAsia="Calibri" w:hAnsi="Calibri"/>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57715"/>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rsid w:val="00F57715"/>
    <w:rPr>
      <w:rFonts w:asciiTheme="majorHAnsi" w:eastAsiaTheme="majorEastAsia" w:hAnsiTheme="majorHAnsi" w:cstheme="majorBidi"/>
      <w:color w:val="2E74B5" w:themeColor="accent1" w:themeShade="BF"/>
      <w:sz w:val="22"/>
      <w:szCs w:val="22"/>
    </w:rPr>
  </w:style>
  <w:style w:type="numbering" w:customStyle="1" w:styleId="NoList1">
    <w:name w:val="No List1"/>
    <w:next w:val="NoList"/>
    <w:uiPriority w:val="99"/>
    <w:semiHidden/>
    <w:unhideWhenUsed/>
    <w:rsid w:val="00F57715"/>
  </w:style>
  <w:style w:type="paragraph" w:customStyle="1" w:styleId="7">
    <w:name w:val="ημ7"/>
    <w:basedOn w:val="Normal"/>
    <w:qFormat/>
    <w:rsid w:val="00F57715"/>
    <w:pPr>
      <w:tabs>
        <w:tab w:val="num" w:pos="0"/>
      </w:tabs>
      <w:spacing w:line="360" w:lineRule="auto"/>
      <w:ind w:left="1080" w:hanging="1080"/>
      <w:jc w:val="both"/>
    </w:pPr>
    <w:rPr>
      <w:rFonts w:ascii="Tahoma" w:eastAsia="Times New Roman" w:hAnsi="Tahoma"/>
      <w:sz w:val="20"/>
      <w:szCs w:val="20"/>
    </w:rPr>
  </w:style>
  <w:style w:type="character" w:styleId="IntenseEmphasis">
    <w:name w:val="Intense Emphasis"/>
    <w:qFormat/>
    <w:rsid w:val="00F57715"/>
    <w:rPr>
      <w:rFonts w:cs="Times New Roman"/>
      <w:b/>
      <w:bCs/>
      <w:i/>
      <w:iCs/>
      <w:color w:val="4F81BD"/>
    </w:rPr>
  </w:style>
  <w:style w:type="paragraph" w:styleId="TOCHeading">
    <w:name w:val="TOC Heading"/>
    <w:basedOn w:val="Heading1"/>
    <w:next w:val="Normal"/>
    <w:uiPriority w:val="39"/>
    <w:unhideWhenUsed/>
    <w:qFormat/>
    <w:rsid w:val="00F57715"/>
    <w:pPr>
      <w:keepLines/>
      <w:spacing w:after="0" w:line="259" w:lineRule="auto"/>
      <w:outlineLvl w:val="9"/>
    </w:pPr>
    <w:rPr>
      <w:rFonts w:ascii="Calibri Light" w:hAnsi="Calibri Light" w:cs="Times New Roman"/>
      <w:b w:val="0"/>
      <w:bCs w:val="0"/>
      <w:color w:val="2E74B5"/>
      <w:kern w:val="0"/>
    </w:rPr>
  </w:style>
  <w:style w:type="paragraph" w:styleId="TOC2">
    <w:name w:val="toc 2"/>
    <w:basedOn w:val="Normal"/>
    <w:next w:val="Normal"/>
    <w:autoRedefine/>
    <w:uiPriority w:val="39"/>
    <w:unhideWhenUsed/>
    <w:rsid w:val="00F57715"/>
    <w:pPr>
      <w:tabs>
        <w:tab w:val="right" w:leader="dot" w:pos="8777"/>
      </w:tabs>
      <w:spacing w:after="100" w:line="259" w:lineRule="auto"/>
    </w:pPr>
  </w:style>
  <w:style w:type="paragraph" w:styleId="FootnoteText">
    <w:name w:val="footnote text"/>
    <w:basedOn w:val="Normal"/>
    <w:link w:val="FootnoteTextChar"/>
    <w:unhideWhenUsed/>
    <w:rsid w:val="00F57715"/>
    <w:pPr>
      <w:spacing w:after="0" w:line="240" w:lineRule="auto"/>
    </w:pPr>
    <w:rPr>
      <w:sz w:val="20"/>
      <w:szCs w:val="20"/>
    </w:rPr>
  </w:style>
  <w:style w:type="character" w:customStyle="1" w:styleId="FootnoteTextChar">
    <w:name w:val="Footnote Text Char"/>
    <w:basedOn w:val="DefaultParagraphFont"/>
    <w:link w:val="FootnoteText"/>
    <w:rsid w:val="00F57715"/>
    <w:rPr>
      <w:rFonts w:ascii="Calibri" w:eastAsia="Calibri" w:hAnsi="Calibri"/>
    </w:rPr>
  </w:style>
  <w:style w:type="character" w:styleId="FootnoteReference">
    <w:name w:val="footnote reference"/>
    <w:unhideWhenUsed/>
    <w:rsid w:val="00F57715"/>
    <w:rPr>
      <w:vertAlign w:val="superscript"/>
    </w:rPr>
  </w:style>
  <w:style w:type="table" w:customStyle="1" w:styleId="1-61">
    <w:name w:val="Πίνακας 1 με ανοιχτόχρωμο πλέγμα - Έμφαση 61"/>
    <w:basedOn w:val="TableNormal"/>
    <w:uiPriority w:val="46"/>
    <w:rsid w:val="00F57715"/>
    <w:rPr>
      <w:rFonts w:ascii="Calibri" w:eastAsia="Calibri" w:hAnsi="Calibri"/>
      <w:lang w:eastAsia="el-G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1">
    <w:name w:val="Ανοιχτόχρωμο πλέγμα πίνακα1"/>
    <w:basedOn w:val="TableNormal"/>
    <w:uiPriority w:val="40"/>
    <w:rsid w:val="00F57715"/>
    <w:rPr>
      <w:rFonts w:ascii="Calibri" w:eastAsia="Calibri" w:hAnsi="Calibri"/>
      <w:lang w:eastAsia="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uiPriority w:val="99"/>
    <w:semiHidden/>
    <w:unhideWhenUsed/>
    <w:rsid w:val="00F57715"/>
    <w:rPr>
      <w:color w:val="800080"/>
      <w:u w:val="single"/>
    </w:rPr>
  </w:style>
  <w:style w:type="paragraph" w:customStyle="1" w:styleId="xl66">
    <w:name w:val="xl66"/>
    <w:basedOn w:val="Normal"/>
    <w:rsid w:val="00F57715"/>
    <w:pP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67">
    <w:name w:val="xl67"/>
    <w:basedOn w:val="Normal"/>
    <w:rsid w:val="00F57715"/>
    <w:pP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68">
    <w:name w:val="xl68"/>
    <w:basedOn w:val="Normal"/>
    <w:rsid w:val="00F57715"/>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Arial" w:eastAsia="Times New Roman" w:hAnsi="Arial" w:cs="Arial"/>
      <w:sz w:val="24"/>
      <w:szCs w:val="24"/>
      <w:lang w:eastAsia="el-GR"/>
    </w:rPr>
  </w:style>
  <w:style w:type="paragraph" w:customStyle="1" w:styleId="xl69">
    <w:name w:val="xl69"/>
    <w:basedOn w:val="Normal"/>
    <w:rsid w:val="00F57715"/>
    <w:pPr>
      <w:pBdr>
        <w:right w:val="single" w:sz="8" w:space="0" w:color="auto"/>
      </w:pBd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70">
    <w:name w:val="xl70"/>
    <w:basedOn w:val="Normal"/>
    <w:rsid w:val="00F57715"/>
    <w:pPr>
      <w:pBdr>
        <w:top w:val="single" w:sz="8" w:space="0" w:color="auto"/>
        <w:bottom w:val="single" w:sz="8" w:space="0" w:color="auto"/>
        <w:right w:val="single" w:sz="8"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el-GR"/>
    </w:rPr>
  </w:style>
  <w:style w:type="paragraph" w:customStyle="1" w:styleId="xl71">
    <w:name w:val="xl71"/>
    <w:basedOn w:val="Normal"/>
    <w:rsid w:val="00F5771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Arial" w:eastAsia="Times New Roman" w:hAnsi="Arial" w:cs="Arial"/>
      <w:sz w:val="24"/>
      <w:szCs w:val="24"/>
      <w:lang w:eastAsia="el-GR"/>
    </w:rPr>
  </w:style>
  <w:style w:type="paragraph" w:customStyle="1" w:styleId="xl72">
    <w:name w:val="xl72"/>
    <w:basedOn w:val="Normal"/>
    <w:rsid w:val="00F57715"/>
    <w:pPr>
      <w:shd w:val="clear" w:color="000000" w:fill="FFFFFF"/>
      <w:spacing w:before="100" w:beforeAutospacing="1" w:after="100" w:afterAutospacing="1" w:line="240" w:lineRule="auto"/>
      <w:jc w:val="center"/>
    </w:pPr>
    <w:rPr>
      <w:rFonts w:ascii="Arial" w:eastAsia="Times New Roman" w:hAnsi="Arial" w:cs="Arial"/>
      <w:b/>
      <w:bCs/>
      <w:sz w:val="24"/>
      <w:szCs w:val="24"/>
      <w:u w:val="single"/>
      <w:lang w:eastAsia="el-GR"/>
    </w:rPr>
  </w:style>
  <w:style w:type="paragraph" w:customStyle="1" w:styleId="xl73">
    <w:name w:val="xl73"/>
    <w:basedOn w:val="Normal"/>
    <w:rsid w:val="00F57715"/>
    <w:pPr>
      <w:pBdr>
        <w:top w:val="single" w:sz="8" w:space="0" w:color="auto"/>
        <w:bottom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74">
    <w:name w:val="xl74"/>
    <w:basedOn w:val="Normal"/>
    <w:rsid w:val="00F57715"/>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75">
    <w:name w:val="xl75"/>
    <w:basedOn w:val="Normal"/>
    <w:rsid w:val="00F5771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76">
    <w:name w:val="xl76"/>
    <w:basedOn w:val="Normal"/>
    <w:rsid w:val="00F57715"/>
    <w:pPr>
      <w:pBdr>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7">
    <w:name w:val="xl77"/>
    <w:basedOn w:val="Normal"/>
    <w:rsid w:val="00F57715"/>
    <w:pPr>
      <w:pBdr>
        <w:left w:val="dotted" w:sz="4" w:space="31"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8">
    <w:name w:val="xl78"/>
    <w:basedOn w:val="Normal"/>
    <w:rsid w:val="00F57715"/>
    <w:pPr>
      <w:pBdr>
        <w:left w:val="dotted" w:sz="4" w:space="31"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79">
    <w:name w:val="xl79"/>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80">
    <w:name w:val="xl80"/>
    <w:basedOn w:val="Normal"/>
    <w:rsid w:val="00F57715"/>
    <w:pPr>
      <w:pBdr>
        <w:top w:val="dotted" w:sz="4" w:space="0"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1">
    <w:name w:val="xl81"/>
    <w:basedOn w:val="Normal"/>
    <w:rsid w:val="00F57715"/>
    <w:pPr>
      <w:pBdr>
        <w:top w:val="dotted" w:sz="4" w:space="0" w:color="auto"/>
        <w:left w:val="dotted" w:sz="4" w:space="31"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2">
    <w:name w:val="xl82"/>
    <w:basedOn w:val="Normal"/>
    <w:rsid w:val="00F57715"/>
    <w:pPr>
      <w:pBdr>
        <w:top w:val="dotted" w:sz="4" w:space="0" w:color="auto"/>
        <w:left w:val="dotted" w:sz="4" w:space="31"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3">
    <w:name w:val="xl83"/>
    <w:basedOn w:val="Normal"/>
    <w:rsid w:val="00F5771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paragraph" w:customStyle="1" w:styleId="xl84">
    <w:name w:val="xl84"/>
    <w:basedOn w:val="Normal"/>
    <w:rsid w:val="00F57715"/>
    <w:pPr>
      <w:pBdr>
        <w:top w:val="dotted" w:sz="4" w:space="0" w:color="auto"/>
        <w:bottom w:val="single" w:sz="8"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5">
    <w:name w:val="xl85"/>
    <w:basedOn w:val="Normal"/>
    <w:rsid w:val="00F57715"/>
    <w:pPr>
      <w:pBdr>
        <w:top w:val="dotted" w:sz="4" w:space="0" w:color="auto"/>
        <w:left w:val="dotted" w:sz="4" w:space="31" w:color="auto"/>
        <w:bottom w:val="single" w:sz="8"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6">
    <w:name w:val="xl86"/>
    <w:basedOn w:val="Normal"/>
    <w:rsid w:val="00F57715"/>
    <w:pPr>
      <w:pBdr>
        <w:top w:val="dotted" w:sz="4" w:space="0" w:color="auto"/>
        <w:left w:val="dotted" w:sz="4" w:space="31" w:color="auto"/>
        <w:bottom w:val="single" w:sz="8"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7">
    <w:name w:val="xl87"/>
    <w:basedOn w:val="Normal"/>
    <w:rsid w:val="00F57715"/>
    <w:pP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8">
    <w:name w:val="xl88"/>
    <w:basedOn w:val="Normal"/>
    <w:rsid w:val="00F57715"/>
    <w:pPr>
      <w:pBdr>
        <w:top w:val="dotted" w:sz="4" w:space="0" w:color="auto"/>
        <w:left w:val="single" w:sz="8" w:space="31" w:color="auto"/>
        <w:bottom w:val="double" w:sz="6"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89">
    <w:name w:val="xl89"/>
    <w:basedOn w:val="Normal"/>
    <w:rsid w:val="00F57715"/>
    <w:pPr>
      <w:pBdr>
        <w:top w:val="dotted" w:sz="4" w:space="0" w:color="auto"/>
        <w:left w:val="dotted" w:sz="4" w:space="31" w:color="auto"/>
        <w:bottom w:val="double" w:sz="6"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0">
    <w:name w:val="xl90"/>
    <w:basedOn w:val="Normal"/>
    <w:rsid w:val="00F57715"/>
    <w:pPr>
      <w:pBdr>
        <w:top w:val="dotted" w:sz="4" w:space="0" w:color="auto"/>
        <w:left w:val="dotted" w:sz="4" w:space="31" w:color="auto"/>
        <w:bottom w:val="double" w:sz="6"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1">
    <w:name w:val="xl91"/>
    <w:basedOn w:val="Normal"/>
    <w:rsid w:val="00F57715"/>
    <w:pPr>
      <w:pBdr>
        <w:bottom w:val="dotted"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2">
    <w:name w:val="xl92"/>
    <w:basedOn w:val="Normal"/>
    <w:rsid w:val="00F57715"/>
    <w:pPr>
      <w:pBdr>
        <w:left w:val="dotted" w:sz="4" w:space="31" w:color="auto"/>
        <w:bottom w:val="dotted"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3">
    <w:name w:val="xl93"/>
    <w:basedOn w:val="Normal"/>
    <w:rsid w:val="00F57715"/>
    <w:pPr>
      <w:pBdr>
        <w:left w:val="dotted" w:sz="4" w:space="31" w:color="auto"/>
        <w:bottom w:val="dotted" w:sz="4"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4">
    <w:name w:val="xl94"/>
    <w:basedOn w:val="Normal"/>
    <w:rsid w:val="00F57715"/>
    <w:pPr>
      <w:pBdr>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5">
    <w:name w:val="xl95"/>
    <w:basedOn w:val="Normal"/>
    <w:rsid w:val="00F57715"/>
    <w:pPr>
      <w:pBdr>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6">
    <w:name w:val="xl96"/>
    <w:basedOn w:val="Normal"/>
    <w:rsid w:val="00F57715"/>
    <w:pPr>
      <w:pBdr>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97">
    <w:name w:val="xl97"/>
    <w:basedOn w:val="Normal"/>
    <w:rsid w:val="00F57715"/>
    <w:pP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98">
    <w:name w:val="xl98"/>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u w:val="single"/>
      <w:lang w:eastAsia="el-GR"/>
    </w:rPr>
  </w:style>
  <w:style w:type="paragraph" w:customStyle="1" w:styleId="xl99">
    <w:name w:val="xl99"/>
    <w:basedOn w:val="Normal"/>
    <w:rsid w:val="00F57715"/>
    <w:pPr>
      <w:shd w:val="clear" w:color="000000" w:fill="FFFFFF"/>
      <w:spacing w:before="100" w:beforeAutospacing="1" w:after="100" w:afterAutospacing="1" w:line="240" w:lineRule="auto"/>
      <w:jc w:val="right"/>
    </w:pPr>
    <w:rPr>
      <w:rFonts w:ascii="Arial" w:eastAsia="Times New Roman" w:hAnsi="Arial" w:cs="Arial"/>
      <w:sz w:val="24"/>
      <w:szCs w:val="24"/>
      <w:u w:val="single"/>
      <w:lang w:eastAsia="el-GR"/>
    </w:rPr>
  </w:style>
  <w:style w:type="paragraph" w:customStyle="1" w:styleId="xl100">
    <w:name w:val="xl100"/>
    <w:basedOn w:val="Normal"/>
    <w:rsid w:val="00F57715"/>
    <w:pPr>
      <w:shd w:val="clear" w:color="000000" w:fill="FFFFFF"/>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1">
    <w:name w:val="xl101"/>
    <w:basedOn w:val="Normal"/>
    <w:rsid w:val="00F57715"/>
    <w:pPr>
      <w:pBdr>
        <w:top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02">
    <w:name w:val="xl102"/>
    <w:basedOn w:val="Normal"/>
    <w:rsid w:val="00F577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03">
    <w:name w:val="xl103"/>
    <w:basedOn w:val="Normal"/>
    <w:rsid w:val="00F57715"/>
    <w:pPr>
      <w:pBdr>
        <w:top w:val="single" w:sz="8" w:space="0" w:color="auto"/>
        <w:left w:val="single" w:sz="8" w:space="31" w:color="auto"/>
        <w:bottom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4">
    <w:name w:val="xl104"/>
    <w:basedOn w:val="Normal"/>
    <w:rsid w:val="00F57715"/>
    <w:pPr>
      <w:pBdr>
        <w:top w:val="single" w:sz="8" w:space="0" w:color="auto"/>
        <w:bottom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05">
    <w:name w:val="xl105"/>
    <w:basedOn w:val="Normal"/>
    <w:rsid w:val="00F57715"/>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06">
    <w:name w:val="xl106"/>
    <w:basedOn w:val="Normal"/>
    <w:rsid w:val="00F57715"/>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07">
    <w:name w:val="xl107"/>
    <w:basedOn w:val="Normal"/>
    <w:rsid w:val="00F57715"/>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08">
    <w:name w:val="xl108"/>
    <w:basedOn w:val="Normal"/>
    <w:rsid w:val="00F57715"/>
    <w:pPr>
      <w:pBdr>
        <w:top w:val="dotted" w:sz="4" w:space="0" w:color="auto"/>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09">
    <w:name w:val="xl109"/>
    <w:basedOn w:val="Normal"/>
    <w:rsid w:val="00F57715"/>
    <w:pPr>
      <w:pBdr>
        <w:top w:val="dotted" w:sz="4" w:space="0" w:color="auto"/>
        <w:left w:val="dotted" w:sz="4" w:space="31" w:color="auto"/>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0">
    <w:name w:val="xl110"/>
    <w:basedOn w:val="Normal"/>
    <w:rsid w:val="00F57715"/>
    <w:pPr>
      <w:pBdr>
        <w:top w:val="dotted" w:sz="4" w:space="0" w:color="auto"/>
        <w:left w:val="dotted" w:sz="4" w:space="31"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1">
    <w:name w:val="xl111"/>
    <w:basedOn w:val="Normal"/>
    <w:rsid w:val="00F57715"/>
    <w:pP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112">
    <w:name w:val="xl112"/>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3">
    <w:name w:val="xl113"/>
    <w:basedOn w:val="Normal"/>
    <w:rsid w:val="00F5771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4">
    <w:name w:val="xl114"/>
    <w:basedOn w:val="Normal"/>
    <w:rsid w:val="00F57715"/>
    <w:pPr>
      <w:pBdr>
        <w:top w:val="double" w:sz="6" w:space="0" w:color="auto"/>
      </w:pBdr>
      <w:shd w:val="clear" w:color="000000" w:fill="FFFFFF"/>
      <w:spacing w:before="100" w:beforeAutospacing="1" w:after="100" w:afterAutospacing="1" w:line="240" w:lineRule="auto"/>
    </w:pPr>
    <w:rPr>
      <w:rFonts w:ascii="Arial" w:eastAsia="Times New Roman" w:hAnsi="Arial" w:cs="Arial"/>
      <w:sz w:val="24"/>
      <w:szCs w:val="24"/>
      <w:lang w:eastAsia="el-GR"/>
    </w:rPr>
  </w:style>
  <w:style w:type="paragraph" w:customStyle="1" w:styleId="xl115">
    <w:name w:val="xl115"/>
    <w:basedOn w:val="Normal"/>
    <w:rsid w:val="00F57715"/>
    <w:pPr>
      <w:shd w:val="clear" w:color="000000" w:fill="FFFFFF"/>
      <w:spacing w:before="100" w:beforeAutospacing="1" w:after="100" w:afterAutospacing="1" w:line="240" w:lineRule="auto"/>
      <w:jc w:val="right"/>
    </w:pPr>
    <w:rPr>
      <w:rFonts w:ascii="Arial" w:eastAsia="Times New Roman" w:hAnsi="Arial" w:cs="Arial"/>
      <w:b/>
      <w:bCs/>
      <w:sz w:val="24"/>
      <w:szCs w:val="24"/>
      <w:u w:val="single"/>
      <w:lang w:eastAsia="el-GR"/>
    </w:rPr>
  </w:style>
  <w:style w:type="paragraph" w:customStyle="1" w:styleId="xl116">
    <w:name w:val="xl116"/>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17">
    <w:name w:val="xl117"/>
    <w:basedOn w:val="Normal"/>
    <w:rsid w:val="00F57715"/>
    <w:pPr>
      <w:pBdr>
        <w:top w:val="dotted" w:sz="4" w:space="0"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8">
    <w:name w:val="xl118"/>
    <w:basedOn w:val="Normal"/>
    <w:rsid w:val="00F57715"/>
    <w:pPr>
      <w:pBdr>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19">
    <w:name w:val="xl119"/>
    <w:basedOn w:val="Normal"/>
    <w:rsid w:val="00F57715"/>
    <w:pPr>
      <w:pBdr>
        <w:top w:val="dotted" w:sz="4" w:space="0"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0">
    <w:name w:val="xl120"/>
    <w:basedOn w:val="Normal"/>
    <w:rsid w:val="00F57715"/>
    <w:pPr>
      <w:pBdr>
        <w:bottom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1">
    <w:name w:val="xl121"/>
    <w:basedOn w:val="Normal"/>
    <w:rsid w:val="00F57715"/>
    <w:pPr>
      <w:pBdr>
        <w:top w:val="dotted" w:sz="4" w:space="0" w:color="auto"/>
        <w:bottom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2">
    <w:name w:val="xl122"/>
    <w:basedOn w:val="Normal"/>
    <w:rsid w:val="00F57715"/>
    <w:pPr>
      <w:pBdr>
        <w:top w:val="dotted" w:sz="4" w:space="0" w:color="auto"/>
        <w:bottom w:val="single" w:sz="8"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3">
    <w:name w:val="xl123"/>
    <w:basedOn w:val="Normal"/>
    <w:rsid w:val="00F57715"/>
    <w:pPr>
      <w:pBdr>
        <w:left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el-GR"/>
    </w:rPr>
  </w:style>
  <w:style w:type="paragraph" w:customStyle="1" w:styleId="xl124">
    <w:name w:val="xl124"/>
    <w:basedOn w:val="Normal"/>
    <w:rsid w:val="00F5771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25">
    <w:name w:val="xl125"/>
    <w:basedOn w:val="Normal"/>
    <w:rsid w:val="00F57715"/>
    <w:pPr>
      <w:pBdr>
        <w:top w:val="dotted" w:sz="4" w:space="0" w:color="auto"/>
        <w:left w:val="single" w:sz="8" w:space="31" w:color="auto"/>
        <w:bottom w:val="single"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6">
    <w:name w:val="xl126"/>
    <w:basedOn w:val="Normal"/>
    <w:rsid w:val="00F57715"/>
    <w:pPr>
      <w:pBdr>
        <w:top w:val="dotted" w:sz="4" w:space="0" w:color="auto"/>
        <w:left w:val="dotted" w:sz="4" w:space="31" w:color="auto"/>
        <w:bottom w:val="single" w:sz="4"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7">
    <w:name w:val="xl127"/>
    <w:basedOn w:val="Normal"/>
    <w:rsid w:val="00F57715"/>
    <w:pPr>
      <w:pBdr>
        <w:top w:val="dotted" w:sz="4" w:space="0" w:color="auto"/>
        <w:left w:val="dotted" w:sz="4" w:space="31" w:color="auto"/>
        <w:bottom w:val="single" w:sz="4"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8">
    <w:name w:val="xl128"/>
    <w:basedOn w:val="Normal"/>
    <w:rsid w:val="00F57715"/>
    <w:pPr>
      <w:pBdr>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29">
    <w:name w:val="xl129"/>
    <w:basedOn w:val="Normal"/>
    <w:rsid w:val="00F57715"/>
    <w:pPr>
      <w:pBdr>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0">
    <w:name w:val="xl130"/>
    <w:basedOn w:val="Normal"/>
    <w:rsid w:val="00F57715"/>
    <w:pPr>
      <w:pBdr>
        <w:top w:val="single" w:sz="8" w:space="0" w:color="auto"/>
        <w:bottom w:val="dotted" w:sz="4" w:space="0"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1">
    <w:name w:val="xl131"/>
    <w:basedOn w:val="Normal"/>
    <w:rsid w:val="00F57715"/>
    <w:pPr>
      <w:pBdr>
        <w:top w:val="single" w:sz="8" w:space="0" w:color="auto"/>
        <w:bottom w:val="dotted" w:sz="4" w:space="0"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2">
    <w:name w:val="xl132"/>
    <w:basedOn w:val="Normal"/>
    <w:rsid w:val="00F57715"/>
    <w:pPr>
      <w:pBdr>
        <w:top w:val="dotted" w:sz="4" w:space="0" w:color="auto"/>
        <w:left w:val="single" w:sz="8"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3">
    <w:name w:val="xl133"/>
    <w:basedOn w:val="Normal"/>
    <w:rsid w:val="00F57715"/>
    <w:pPr>
      <w:pBdr>
        <w:top w:val="dotted" w:sz="4" w:space="0" w:color="auto"/>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4">
    <w:name w:val="xl134"/>
    <w:basedOn w:val="Normal"/>
    <w:rsid w:val="00F57715"/>
    <w:pPr>
      <w:pBdr>
        <w:top w:val="dotted" w:sz="4"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5">
    <w:name w:val="xl135"/>
    <w:basedOn w:val="Normal"/>
    <w:rsid w:val="00F57715"/>
    <w:pPr>
      <w:pBdr>
        <w:left w:val="single" w:sz="8" w:space="31" w:color="auto"/>
        <w:right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6">
    <w:name w:val="xl136"/>
    <w:basedOn w:val="Normal"/>
    <w:rsid w:val="00F57715"/>
    <w:pPr>
      <w:pBdr>
        <w:top w:val="single" w:sz="8" w:space="0"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7">
    <w:name w:val="xl137"/>
    <w:basedOn w:val="Normal"/>
    <w:rsid w:val="00F57715"/>
    <w:pPr>
      <w:pBdr>
        <w:top w:val="single" w:sz="8" w:space="0" w:color="auto"/>
        <w:left w:val="dotted" w:sz="4" w:space="31" w:color="auto"/>
        <w:bottom w:val="single" w:sz="8" w:space="0" w:color="auto"/>
        <w:right w:val="dotted" w:sz="4"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8">
    <w:name w:val="xl138"/>
    <w:basedOn w:val="Normal"/>
    <w:rsid w:val="00F57715"/>
    <w:pPr>
      <w:pBdr>
        <w:top w:val="single" w:sz="8"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39">
    <w:name w:val="xl139"/>
    <w:basedOn w:val="Normal"/>
    <w:rsid w:val="00F5771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el-GR"/>
    </w:rPr>
  </w:style>
  <w:style w:type="paragraph" w:customStyle="1" w:styleId="xl140">
    <w:name w:val="xl140"/>
    <w:basedOn w:val="Normal"/>
    <w:rsid w:val="00F57715"/>
    <w:pPr>
      <w:pBdr>
        <w:top w:val="dotted" w:sz="4" w:space="0" w:color="auto"/>
        <w:bottom w:val="single" w:sz="8" w:space="0" w:color="auto"/>
        <w:right w:val="dotted" w:sz="4" w:space="0" w:color="auto"/>
      </w:pBdr>
      <w:shd w:val="clear" w:color="000000" w:fill="808080"/>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1">
    <w:name w:val="xl141"/>
    <w:basedOn w:val="Normal"/>
    <w:rsid w:val="00F57715"/>
    <w:pPr>
      <w:pBdr>
        <w:top w:val="dotted" w:sz="4" w:space="0" w:color="auto"/>
        <w:bottom w:val="single" w:sz="8" w:space="0" w:color="auto"/>
        <w:right w:val="single" w:sz="8" w:space="0" w:color="auto"/>
      </w:pBdr>
      <w:shd w:val="clear" w:color="000000" w:fill="808080"/>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2">
    <w:name w:val="xl142"/>
    <w:basedOn w:val="Normal"/>
    <w:rsid w:val="00F57715"/>
    <w:pPr>
      <w:pBdr>
        <w:bottom w:val="dotted" w:sz="4" w:space="0" w:color="auto"/>
        <w:right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3">
    <w:name w:val="xl143"/>
    <w:basedOn w:val="Normal"/>
    <w:rsid w:val="00F57715"/>
    <w:pPr>
      <w:pBdr>
        <w:bottom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4">
    <w:name w:val="xl144"/>
    <w:basedOn w:val="Normal"/>
    <w:rsid w:val="00F57715"/>
    <w:pPr>
      <w:pBdr>
        <w:top w:val="dotted" w:sz="4" w:space="0" w:color="auto"/>
        <w:bottom w:val="dotted" w:sz="4"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5">
    <w:name w:val="xl145"/>
    <w:basedOn w:val="Normal"/>
    <w:rsid w:val="00F57715"/>
    <w:pPr>
      <w:pBdr>
        <w:top w:val="dotted" w:sz="4"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6">
    <w:name w:val="xl146"/>
    <w:basedOn w:val="Normal"/>
    <w:rsid w:val="00F57715"/>
    <w:pPr>
      <w:pBdr>
        <w:top w:val="single" w:sz="8" w:space="0" w:color="auto"/>
        <w:left w:val="dotted" w:sz="4" w:space="31" w:color="auto"/>
        <w:bottom w:val="dotted" w:sz="4" w:space="0" w:color="auto"/>
        <w:right w:val="single" w:sz="8" w:space="0" w:color="auto"/>
      </w:pBdr>
      <w:shd w:val="clear" w:color="000000" w:fill="969696"/>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7">
    <w:name w:val="xl147"/>
    <w:basedOn w:val="Normal"/>
    <w:rsid w:val="00F57715"/>
    <w:pPr>
      <w:pBdr>
        <w:top w:val="dotted" w:sz="4" w:space="0" w:color="auto"/>
        <w:left w:val="dotted" w:sz="4" w:space="31" w:color="auto"/>
        <w:right w:val="single" w:sz="8" w:space="0" w:color="auto"/>
      </w:pBdr>
      <w:shd w:val="clear" w:color="000000" w:fill="FFFFFF"/>
      <w:spacing w:before="100" w:beforeAutospacing="1" w:after="100" w:afterAutospacing="1" w:line="240" w:lineRule="auto"/>
      <w:ind w:firstLineChars="400" w:firstLine="400"/>
    </w:pPr>
    <w:rPr>
      <w:rFonts w:ascii="Arial" w:eastAsia="Times New Roman" w:hAnsi="Arial" w:cs="Arial"/>
      <w:sz w:val="24"/>
      <w:szCs w:val="24"/>
      <w:lang w:eastAsia="el-GR"/>
    </w:rPr>
  </w:style>
  <w:style w:type="paragraph" w:customStyle="1" w:styleId="xl148">
    <w:name w:val="xl148"/>
    <w:basedOn w:val="Normal"/>
    <w:rsid w:val="00F57715"/>
    <w:pPr>
      <w:pBdr>
        <w:top w:val="single" w:sz="8" w:space="0" w:color="auto"/>
        <w:left w:val="dotted" w:sz="4" w:space="31" w:color="auto"/>
        <w:bottom w:val="single" w:sz="8" w:space="0" w:color="auto"/>
        <w:right w:val="single" w:sz="8" w:space="0" w:color="auto"/>
      </w:pBdr>
      <w:shd w:val="clear" w:color="000000" w:fill="FFFF99"/>
      <w:spacing w:before="100" w:beforeAutospacing="1" w:after="100" w:afterAutospacing="1" w:line="240" w:lineRule="auto"/>
      <w:ind w:firstLineChars="400" w:firstLine="400"/>
    </w:pPr>
    <w:rPr>
      <w:rFonts w:ascii="Arial" w:eastAsia="Times New Roman" w:hAnsi="Arial" w:cs="Arial"/>
      <w:b/>
      <w:bCs/>
      <w:sz w:val="24"/>
      <w:szCs w:val="24"/>
      <w:lang w:eastAsia="el-GR"/>
    </w:rPr>
  </w:style>
  <w:style w:type="paragraph" w:customStyle="1" w:styleId="xl149">
    <w:name w:val="xl149"/>
    <w:basedOn w:val="Normal"/>
    <w:rsid w:val="00F57715"/>
    <w:pPr>
      <w:pBdr>
        <w:top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50">
    <w:name w:val="xl150"/>
    <w:basedOn w:val="Normal"/>
    <w:rsid w:val="00F57715"/>
    <w:pP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151">
    <w:name w:val="xl151"/>
    <w:basedOn w:val="Normal"/>
    <w:rsid w:val="00F57715"/>
    <w:pPr>
      <w:pBdr>
        <w:top w:val="dotted" w:sz="4" w:space="0" w:color="auto"/>
        <w:left w:val="single" w:sz="8" w:space="0" w:color="auto"/>
        <w:bottom w:val="dotted"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2">
    <w:name w:val="xl152"/>
    <w:basedOn w:val="Normal"/>
    <w:rsid w:val="00F57715"/>
    <w:pPr>
      <w:pBdr>
        <w:top w:val="dotted" w:sz="4" w:space="0" w:color="auto"/>
        <w:bottom w:val="dotted"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3">
    <w:name w:val="xl153"/>
    <w:basedOn w:val="Normal"/>
    <w:rsid w:val="00F57715"/>
    <w:pPr>
      <w:pBdr>
        <w:top w:val="dotted" w:sz="4" w:space="0" w:color="auto"/>
        <w:bottom w:val="dotted"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4">
    <w:name w:val="xl154"/>
    <w:basedOn w:val="Normal"/>
    <w:rsid w:val="00F57715"/>
    <w:pPr>
      <w:pBdr>
        <w:top w:val="dotted"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5">
    <w:name w:val="xl155"/>
    <w:basedOn w:val="Normal"/>
    <w:rsid w:val="00F57715"/>
    <w:pPr>
      <w:pBdr>
        <w:top w:val="dotted" w:sz="4" w:space="0" w:color="auto"/>
        <w:bottom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6">
    <w:name w:val="xl156"/>
    <w:basedOn w:val="Normal"/>
    <w:rsid w:val="00F57715"/>
    <w:pPr>
      <w:pBdr>
        <w:top w:val="dotted"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l-GR"/>
    </w:rPr>
  </w:style>
  <w:style w:type="paragraph" w:customStyle="1" w:styleId="xl157">
    <w:name w:val="xl157"/>
    <w:basedOn w:val="Normal"/>
    <w:rsid w:val="00F57715"/>
    <w:pPr>
      <w:pBdr>
        <w:top w:val="single" w:sz="8"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l-GR"/>
    </w:rPr>
  </w:style>
  <w:style w:type="table" w:customStyle="1" w:styleId="1-31">
    <w:name w:val="Πίνακας 1 με ανοιχτόχρωμο πλέγμα - Έμφαση 31"/>
    <w:basedOn w:val="TableNormal"/>
    <w:uiPriority w:val="46"/>
    <w:rsid w:val="00F57715"/>
    <w:rPr>
      <w:rFonts w:ascii="Calibri" w:eastAsia="Calibri" w:hAnsi="Calibri"/>
      <w:lang w:eastAsia="el-G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CommentReference">
    <w:name w:val="annotation reference"/>
    <w:unhideWhenUsed/>
    <w:rsid w:val="00F57715"/>
    <w:rPr>
      <w:sz w:val="16"/>
      <w:szCs w:val="16"/>
    </w:rPr>
  </w:style>
  <w:style w:type="paragraph" w:styleId="CommentSubject">
    <w:name w:val="annotation subject"/>
    <w:basedOn w:val="CommentText"/>
    <w:next w:val="CommentText"/>
    <w:link w:val="CommentSubjectChar"/>
    <w:uiPriority w:val="99"/>
    <w:semiHidden/>
    <w:unhideWhenUsed/>
    <w:rsid w:val="00F57715"/>
    <w:pPr>
      <w:spacing w:after="160"/>
    </w:pPr>
    <w:rPr>
      <w:rFonts w:ascii="Calibri" w:eastAsia="Calibri" w:hAnsi="Calibri"/>
      <w:b/>
      <w:bCs/>
      <w:sz w:val="20"/>
      <w:szCs w:val="20"/>
      <w:lang w:val="el-GR" w:eastAsia="en-US"/>
    </w:rPr>
  </w:style>
  <w:style w:type="character" w:customStyle="1" w:styleId="CommentSubjectChar">
    <w:name w:val="Comment Subject Char"/>
    <w:basedOn w:val="CommentTextChar"/>
    <w:link w:val="CommentSubject"/>
    <w:uiPriority w:val="99"/>
    <w:semiHidden/>
    <w:rsid w:val="00F57715"/>
    <w:rPr>
      <w:rFonts w:ascii="Calibri" w:eastAsia="Calibri" w:hAnsi="Calibri"/>
      <w:b/>
      <w:bCs/>
      <w:sz w:val="24"/>
      <w:szCs w:val="24"/>
      <w:lang w:val="en-GB" w:eastAsia="zh-CN"/>
    </w:rPr>
  </w:style>
  <w:style w:type="paragraph" w:styleId="Revision">
    <w:name w:val="Revision"/>
    <w:hidden/>
    <w:uiPriority w:val="99"/>
    <w:semiHidden/>
    <w:rsid w:val="00F57715"/>
    <w:rPr>
      <w:rFonts w:ascii="Calibri" w:eastAsia="Calibri" w:hAnsi="Calibri"/>
      <w:sz w:val="22"/>
      <w:szCs w:val="22"/>
    </w:rPr>
  </w:style>
  <w:style w:type="paragraph" w:styleId="DocumentMap">
    <w:name w:val="Document Map"/>
    <w:basedOn w:val="Normal"/>
    <w:link w:val="DocumentMapChar"/>
    <w:uiPriority w:val="99"/>
    <w:semiHidden/>
    <w:unhideWhenUsed/>
    <w:rsid w:val="00F57715"/>
    <w:pPr>
      <w:spacing w:after="0" w:line="240" w:lineRule="auto"/>
    </w:pPr>
    <w:rPr>
      <w:rFonts w:ascii="Tahoma" w:hAnsi="Tahoma"/>
      <w:sz w:val="16"/>
      <w:szCs w:val="16"/>
    </w:rPr>
  </w:style>
  <w:style w:type="character" w:customStyle="1" w:styleId="DocumentMapChar">
    <w:name w:val="Document Map Char"/>
    <w:basedOn w:val="DefaultParagraphFont"/>
    <w:link w:val="DocumentMap"/>
    <w:uiPriority w:val="99"/>
    <w:semiHidden/>
    <w:rsid w:val="00F57715"/>
    <w:rPr>
      <w:rFonts w:ascii="Tahoma" w:eastAsia="Calibri" w:hAnsi="Tahoma"/>
      <w:sz w:val="16"/>
      <w:szCs w:val="16"/>
    </w:rPr>
  </w:style>
  <w:style w:type="paragraph" w:styleId="TOC1">
    <w:name w:val="toc 1"/>
    <w:basedOn w:val="Normal"/>
    <w:next w:val="Normal"/>
    <w:autoRedefine/>
    <w:uiPriority w:val="39"/>
    <w:unhideWhenUsed/>
    <w:rsid w:val="00F57715"/>
    <w:pPr>
      <w:spacing w:after="100" w:line="259" w:lineRule="auto"/>
    </w:pPr>
  </w:style>
  <w:style w:type="character" w:customStyle="1" w:styleId="a">
    <w:name w:val="Χαρακτήρες υποσημείωσης"/>
    <w:rsid w:val="00F57715"/>
  </w:style>
  <w:style w:type="character" w:customStyle="1" w:styleId="a0">
    <w:name w:val="Σύμβολο υποσημείωσης"/>
    <w:rsid w:val="00F57715"/>
    <w:rPr>
      <w:vertAlign w:val="superscript"/>
    </w:rPr>
  </w:style>
  <w:style w:type="character" w:customStyle="1" w:styleId="DeltaViewInsertion">
    <w:name w:val="DeltaView Insertion"/>
    <w:rsid w:val="00F57715"/>
    <w:rPr>
      <w:b/>
      <w:i/>
      <w:spacing w:val="0"/>
      <w:lang w:val="el-GR"/>
    </w:rPr>
  </w:style>
  <w:style w:type="character" w:customStyle="1" w:styleId="NormalBoldChar">
    <w:name w:val="NormalBold Char"/>
    <w:rsid w:val="00F57715"/>
    <w:rPr>
      <w:rFonts w:ascii="Times New Roman" w:eastAsia="Times New Roman" w:hAnsi="Times New Roman" w:cs="Times New Roman"/>
      <w:b/>
      <w:sz w:val="24"/>
      <w:lang w:val="el-GR"/>
    </w:rPr>
  </w:style>
  <w:style w:type="character" w:customStyle="1" w:styleId="a1">
    <w:name w:val="Χαρακτήρες σημείωσης τέλους"/>
    <w:rsid w:val="00F57715"/>
    <w:rPr>
      <w:vertAlign w:val="superscript"/>
    </w:rPr>
  </w:style>
  <w:style w:type="character" w:customStyle="1" w:styleId="10">
    <w:name w:val="Παραπομπή σημείωσης τέλους1"/>
    <w:rsid w:val="00F57715"/>
    <w:rPr>
      <w:vertAlign w:val="superscript"/>
    </w:rPr>
  </w:style>
  <w:style w:type="paragraph" w:customStyle="1" w:styleId="ChapterTitle">
    <w:name w:val="ChapterTitle"/>
    <w:basedOn w:val="Normal"/>
    <w:next w:val="Normal"/>
    <w:rsid w:val="00F57715"/>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Normal"/>
    <w:next w:val="Heading1"/>
    <w:rsid w:val="00F57715"/>
    <w:pPr>
      <w:keepNext/>
      <w:suppressAutoHyphens/>
      <w:spacing w:before="120" w:after="360" w:line="276" w:lineRule="auto"/>
      <w:ind w:firstLine="397"/>
      <w:jc w:val="center"/>
    </w:pPr>
    <w:rPr>
      <w:rFonts w:eastAsia="Times New Roman" w:cs="Calibri"/>
      <w:b/>
      <w:smallCaps/>
      <w:kern w:val="1"/>
      <w:sz w:val="28"/>
      <w:lang w:eastAsia="zh-CN"/>
    </w:rPr>
  </w:style>
  <w:style w:type="paragraph" w:styleId="EndnoteText">
    <w:name w:val="endnote text"/>
    <w:basedOn w:val="Normal"/>
    <w:link w:val="EndnoteTextChar"/>
    <w:rsid w:val="00F57715"/>
    <w:pPr>
      <w:suppressAutoHyphens/>
      <w:spacing w:after="200" w:line="276" w:lineRule="auto"/>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rsid w:val="00F57715"/>
    <w:rPr>
      <w:rFonts w:ascii="Calibri" w:hAnsi="Calibri"/>
      <w:kern w:val="1"/>
      <w:lang w:eastAsia="zh-CN"/>
    </w:rPr>
  </w:style>
  <w:style w:type="table" w:customStyle="1" w:styleId="1-62">
    <w:name w:val="Πίνακας 1 με ανοιχτόχρωμο πλέγμα - Έμφαση 62"/>
    <w:basedOn w:val="TableNormal"/>
    <w:uiPriority w:val="46"/>
    <w:rsid w:val="00F57715"/>
    <w:rPr>
      <w:rFonts w:ascii="Calibri" w:eastAsia="Calibri" w:hAnsi="Calibri"/>
      <w:lang w:eastAsia="el-G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EndnoteReference">
    <w:name w:val="endnote reference"/>
    <w:uiPriority w:val="99"/>
    <w:semiHidden/>
    <w:unhideWhenUsed/>
    <w:rsid w:val="00F57715"/>
    <w:rPr>
      <w:vertAlign w:val="superscript"/>
    </w:rPr>
  </w:style>
  <w:style w:type="character" w:customStyle="1" w:styleId="BodyTextChar">
    <w:name w:val="Body Text Char"/>
    <w:basedOn w:val="DefaultParagraphFont"/>
    <w:link w:val="BodyText"/>
    <w:rsid w:val="00F57715"/>
    <w:rPr>
      <w:rFonts w:eastAsia="Verdana" w:cs="Verdana"/>
      <w:shd w:val="clear" w:color="auto" w:fill="FFFFFF"/>
    </w:rPr>
  </w:style>
  <w:style w:type="paragraph" w:styleId="BodyText">
    <w:name w:val="Body Text"/>
    <w:basedOn w:val="Normal"/>
    <w:link w:val="BodyTextChar"/>
    <w:qFormat/>
    <w:rsid w:val="00F57715"/>
    <w:pPr>
      <w:widowControl w:val="0"/>
      <w:shd w:val="clear" w:color="auto" w:fill="FFFFFF"/>
      <w:spacing w:after="240" w:line="276" w:lineRule="auto"/>
      <w:jc w:val="both"/>
    </w:pPr>
    <w:rPr>
      <w:rFonts w:ascii="Times New Roman" w:eastAsia="Verdana" w:hAnsi="Times New Roman" w:cs="Verdana"/>
      <w:sz w:val="20"/>
      <w:szCs w:val="20"/>
    </w:rPr>
  </w:style>
  <w:style w:type="character" w:customStyle="1" w:styleId="BodyTextChar1">
    <w:name w:val="Body Text Char1"/>
    <w:basedOn w:val="DefaultParagraphFont"/>
    <w:uiPriority w:val="99"/>
    <w:semiHidden/>
    <w:rsid w:val="00F57715"/>
    <w:rPr>
      <w:rFonts w:ascii="Calibri" w:eastAsia="Calibri" w:hAnsi="Calibri"/>
      <w:sz w:val="22"/>
      <w:szCs w:val="22"/>
    </w:rPr>
  </w:style>
  <w:style w:type="paragraph" w:customStyle="1" w:styleId="norm">
    <w:name w:val="norm"/>
    <w:basedOn w:val="Normal"/>
    <w:rsid w:val="00F57715"/>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
    <w:name w:val="Body Text Indent"/>
    <w:basedOn w:val="Normal"/>
    <w:link w:val="BodyTextIndentChar"/>
    <w:uiPriority w:val="99"/>
    <w:unhideWhenUsed/>
    <w:rsid w:val="00F57715"/>
    <w:pPr>
      <w:spacing w:before="240" w:line="288" w:lineRule="auto"/>
      <w:ind w:left="283"/>
    </w:pPr>
    <w:rPr>
      <w:rFonts w:asciiTheme="minorHAnsi" w:eastAsiaTheme="minorHAnsi" w:hAnsiTheme="minorHAnsi" w:cstheme="minorBidi"/>
      <w:lang w:val="en-US"/>
    </w:rPr>
  </w:style>
  <w:style w:type="character" w:customStyle="1" w:styleId="BodyTextIndentChar">
    <w:name w:val="Body Text Indent Char"/>
    <w:basedOn w:val="DefaultParagraphFont"/>
    <w:link w:val="BodyTextIndent"/>
    <w:uiPriority w:val="99"/>
    <w:rsid w:val="00F57715"/>
    <w:rPr>
      <w:rFonts w:asciiTheme="minorHAnsi" w:eastAsiaTheme="minorHAnsi" w:hAnsiTheme="minorHAnsi" w:cstheme="minorBidi"/>
      <w:sz w:val="22"/>
      <w:szCs w:val="22"/>
      <w:lang w:val="en-US"/>
    </w:rPr>
  </w:style>
  <w:style w:type="table" w:customStyle="1" w:styleId="TableGrid2">
    <w:name w:val="Table Grid2"/>
    <w:basedOn w:val="TableNormal"/>
    <w:next w:val="TableGrid"/>
    <w:uiPriority w:val="39"/>
    <w:rsid w:val="00F577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57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57715"/>
    <w:rPr>
      <w:rFonts w:ascii="Courier New" w:hAnsi="Courier New" w:cs="Courier New"/>
      <w:lang w:val="en-US"/>
    </w:rPr>
  </w:style>
  <w:style w:type="table" w:styleId="GridTable2-Accent6">
    <w:name w:val="Grid Table 2 Accent 6"/>
    <w:basedOn w:val="TableNormal"/>
    <w:uiPriority w:val="47"/>
    <w:rsid w:val="00F57715"/>
    <w:rPr>
      <w:rFonts w:asciiTheme="minorHAnsi" w:eastAsiaTheme="minorHAnsi" w:hAnsiTheme="minorHAnsi" w:cstheme="minorBidi"/>
      <w:sz w:val="22"/>
      <w:szCs w:val="22"/>
      <w:lang w:val="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F57715"/>
    <w:rPr>
      <w:color w:val="605E5C"/>
      <w:shd w:val="clear" w:color="auto" w:fill="E1DFDD"/>
    </w:rPr>
  </w:style>
  <w:style w:type="paragraph" w:styleId="TOC3">
    <w:name w:val="toc 3"/>
    <w:basedOn w:val="Normal"/>
    <w:next w:val="Normal"/>
    <w:autoRedefine/>
    <w:uiPriority w:val="39"/>
    <w:unhideWhenUsed/>
    <w:rsid w:val="00F57715"/>
    <w:pPr>
      <w:spacing w:after="100" w:line="259" w:lineRule="auto"/>
      <w:ind w:left="440"/>
    </w:pPr>
  </w:style>
  <w:style w:type="character" w:customStyle="1" w:styleId="UnresolvedMention2">
    <w:name w:val="Unresolved Mention2"/>
    <w:basedOn w:val="DefaultParagraphFont"/>
    <w:uiPriority w:val="99"/>
    <w:semiHidden/>
    <w:unhideWhenUsed/>
    <w:rsid w:val="00F57715"/>
    <w:rPr>
      <w:color w:val="605E5C"/>
      <w:shd w:val="clear" w:color="auto" w:fill="E1DFDD"/>
    </w:rPr>
  </w:style>
  <w:style w:type="paragraph" w:customStyle="1" w:styleId="TableParagraph">
    <w:name w:val="Table Paragraph"/>
    <w:basedOn w:val="Normal"/>
    <w:uiPriority w:val="1"/>
    <w:qFormat/>
    <w:rsid w:val="00F57715"/>
    <w:pPr>
      <w:widowControl w:val="0"/>
      <w:autoSpaceDE w:val="0"/>
      <w:autoSpaceDN w:val="0"/>
      <w:spacing w:after="0" w:line="240" w:lineRule="auto"/>
      <w:ind w:left="105"/>
    </w:pPr>
    <w:rPr>
      <w:rFonts w:ascii="Carlito" w:eastAsia="Carlito" w:hAnsi="Carlito" w:cs="Carlito"/>
    </w:rPr>
  </w:style>
  <w:style w:type="paragraph" w:styleId="NormalWeb">
    <w:name w:val="Normal (Web)"/>
    <w:basedOn w:val="Normal"/>
    <w:uiPriority w:val="99"/>
    <w:semiHidden/>
    <w:unhideWhenUsed/>
    <w:rsid w:val="00F57715"/>
    <w:pPr>
      <w:spacing w:before="100" w:beforeAutospacing="1" w:after="100" w:afterAutospacing="1" w:line="240" w:lineRule="auto"/>
    </w:pPr>
    <w:rPr>
      <w:rFonts w:ascii="Times New Roman" w:eastAsiaTheme="minorEastAsia" w:hAnsi="Times New Roman"/>
      <w:sz w:val="24"/>
      <w:szCs w:val="24"/>
      <w:lang w:eastAsia="el-GR"/>
    </w:rPr>
  </w:style>
  <w:style w:type="paragraph" w:customStyle="1" w:styleId="3">
    <w:name w:val="Στυλ3"/>
    <w:basedOn w:val="Normal"/>
    <w:rsid w:val="00F57715"/>
    <w:pPr>
      <w:overflowPunct w:val="0"/>
      <w:autoSpaceDE w:val="0"/>
      <w:autoSpaceDN w:val="0"/>
      <w:adjustRightInd w:val="0"/>
      <w:spacing w:before="120" w:line="240" w:lineRule="auto"/>
      <w:jc w:val="both"/>
    </w:pPr>
    <w:rPr>
      <w:rFonts w:ascii="HellasArial" w:eastAsia="MS Mincho" w:hAnsi="HellasArial"/>
      <w:lang w:eastAsia="el-GR"/>
    </w:rPr>
  </w:style>
  <w:style w:type="paragraph" w:customStyle="1" w:styleId="sspara1">
    <w:name w:val="sspara1"/>
    <w:basedOn w:val="Normal"/>
    <w:rsid w:val="00F57715"/>
    <w:pPr>
      <w:spacing w:after="0" w:line="240" w:lineRule="auto"/>
    </w:pPr>
    <w:rPr>
      <w:rFonts w:ascii="Times New Roman" w:hAnsi="Times New Roman"/>
      <w:sz w:val="24"/>
      <w:szCs w:val="24"/>
      <w:lang w:eastAsia="el-GR"/>
    </w:rPr>
  </w:style>
  <w:style w:type="paragraph" w:customStyle="1" w:styleId="wordsection1">
    <w:name w:val="wordsection1"/>
    <w:basedOn w:val="Normal"/>
    <w:uiPriority w:val="99"/>
    <w:rsid w:val="00F57715"/>
    <w:pPr>
      <w:spacing w:after="0" w:line="240" w:lineRule="auto"/>
    </w:pPr>
    <w:rPr>
      <w:rFonts w:ascii="Times New Roman" w:eastAsiaTheme="minorHAnsi" w:hAnsi="Times New Roman"/>
      <w:sz w:val="24"/>
      <w:szCs w:val="24"/>
      <w:lang w:eastAsia="el-GR"/>
    </w:rPr>
  </w:style>
  <w:style w:type="character" w:customStyle="1" w:styleId="Other">
    <w:name w:val="Other_"/>
    <w:basedOn w:val="DefaultParagraphFont"/>
    <w:link w:val="Other0"/>
    <w:rsid w:val="007001D4"/>
    <w:rPr>
      <w:rFonts w:ascii="Arial" w:eastAsia="Arial" w:hAnsi="Arial" w:cs="Arial"/>
    </w:rPr>
  </w:style>
  <w:style w:type="paragraph" w:customStyle="1" w:styleId="Other0">
    <w:name w:val="Other"/>
    <w:basedOn w:val="Normal"/>
    <w:link w:val="Other"/>
    <w:rsid w:val="007001D4"/>
    <w:pPr>
      <w:widowControl w:val="0"/>
      <w:spacing w:after="0" w:line="24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1131">
      <w:bodyDiv w:val="1"/>
      <w:marLeft w:val="0"/>
      <w:marRight w:val="0"/>
      <w:marTop w:val="0"/>
      <w:marBottom w:val="0"/>
      <w:divBdr>
        <w:top w:val="none" w:sz="0" w:space="0" w:color="auto"/>
        <w:left w:val="none" w:sz="0" w:space="0" w:color="auto"/>
        <w:bottom w:val="none" w:sz="0" w:space="0" w:color="auto"/>
        <w:right w:val="none" w:sz="0" w:space="0" w:color="auto"/>
      </w:divBdr>
    </w:div>
    <w:div w:id="740716131">
      <w:bodyDiv w:val="1"/>
      <w:marLeft w:val="0"/>
      <w:marRight w:val="0"/>
      <w:marTop w:val="0"/>
      <w:marBottom w:val="0"/>
      <w:divBdr>
        <w:top w:val="none" w:sz="0" w:space="0" w:color="auto"/>
        <w:left w:val="none" w:sz="0" w:space="0" w:color="auto"/>
        <w:bottom w:val="none" w:sz="0" w:space="0" w:color="auto"/>
        <w:right w:val="none" w:sz="0" w:space="0" w:color="auto"/>
      </w:divBdr>
    </w:div>
    <w:div w:id="828135624">
      <w:bodyDiv w:val="1"/>
      <w:marLeft w:val="0"/>
      <w:marRight w:val="0"/>
      <w:marTop w:val="0"/>
      <w:marBottom w:val="0"/>
      <w:divBdr>
        <w:top w:val="none" w:sz="0" w:space="0" w:color="auto"/>
        <w:left w:val="none" w:sz="0" w:space="0" w:color="auto"/>
        <w:bottom w:val="none" w:sz="0" w:space="0" w:color="auto"/>
        <w:right w:val="none" w:sz="0" w:space="0" w:color="auto"/>
      </w:divBdr>
    </w:div>
    <w:div w:id="1017389339">
      <w:bodyDiv w:val="1"/>
      <w:marLeft w:val="0"/>
      <w:marRight w:val="0"/>
      <w:marTop w:val="0"/>
      <w:marBottom w:val="0"/>
      <w:divBdr>
        <w:top w:val="none" w:sz="0" w:space="0" w:color="auto"/>
        <w:left w:val="none" w:sz="0" w:space="0" w:color="auto"/>
        <w:bottom w:val="none" w:sz="0" w:space="0" w:color="auto"/>
        <w:right w:val="none" w:sz="0" w:space="0" w:color="auto"/>
      </w:divBdr>
    </w:div>
    <w:div w:id="1217661641">
      <w:bodyDiv w:val="1"/>
      <w:marLeft w:val="0"/>
      <w:marRight w:val="0"/>
      <w:marTop w:val="0"/>
      <w:marBottom w:val="0"/>
      <w:divBdr>
        <w:top w:val="none" w:sz="0" w:space="0" w:color="auto"/>
        <w:left w:val="none" w:sz="0" w:space="0" w:color="auto"/>
        <w:bottom w:val="none" w:sz="0" w:space="0" w:color="auto"/>
        <w:right w:val="none" w:sz="0" w:space="0" w:color="auto"/>
      </w:divBdr>
    </w:div>
    <w:div w:id="1320960046">
      <w:bodyDiv w:val="1"/>
      <w:marLeft w:val="0"/>
      <w:marRight w:val="0"/>
      <w:marTop w:val="0"/>
      <w:marBottom w:val="0"/>
      <w:divBdr>
        <w:top w:val="none" w:sz="0" w:space="0" w:color="auto"/>
        <w:left w:val="none" w:sz="0" w:space="0" w:color="auto"/>
        <w:bottom w:val="none" w:sz="0" w:space="0" w:color="auto"/>
        <w:right w:val="none" w:sz="0" w:space="0" w:color="auto"/>
      </w:divBdr>
    </w:div>
    <w:div w:id="1715933339">
      <w:bodyDiv w:val="1"/>
      <w:marLeft w:val="0"/>
      <w:marRight w:val="0"/>
      <w:marTop w:val="0"/>
      <w:marBottom w:val="0"/>
      <w:divBdr>
        <w:top w:val="none" w:sz="0" w:space="0" w:color="auto"/>
        <w:left w:val="none" w:sz="0" w:space="0" w:color="auto"/>
        <w:bottom w:val="none" w:sz="0" w:space="0" w:color="auto"/>
        <w:right w:val="none" w:sz="0" w:space="0" w:color="auto"/>
      </w:divBdr>
    </w:div>
    <w:div w:id="1868444583">
      <w:bodyDiv w:val="1"/>
      <w:marLeft w:val="0"/>
      <w:marRight w:val="0"/>
      <w:marTop w:val="0"/>
      <w:marBottom w:val="0"/>
      <w:divBdr>
        <w:top w:val="none" w:sz="0" w:space="0" w:color="auto"/>
        <w:left w:val="none" w:sz="0" w:space="0" w:color="auto"/>
        <w:bottom w:val="none" w:sz="0" w:space="0" w:color="auto"/>
        <w:right w:val="none" w:sz="0" w:space="0" w:color="auto"/>
      </w:divBdr>
    </w:div>
    <w:div w:id="1879080345">
      <w:bodyDiv w:val="1"/>
      <w:marLeft w:val="0"/>
      <w:marRight w:val="0"/>
      <w:marTop w:val="0"/>
      <w:marBottom w:val="0"/>
      <w:divBdr>
        <w:top w:val="none" w:sz="0" w:space="0" w:color="auto"/>
        <w:left w:val="none" w:sz="0" w:space="0" w:color="auto"/>
        <w:bottom w:val="none" w:sz="0" w:space="0" w:color="auto"/>
        <w:right w:val="none" w:sz="0" w:space="0" w:color="auto"/>
      </w:divBdr>
    </w:div>
    <w:div w:id="1913537460">
      <w:bodyDiv w:val="1"/>
      <w:marLeft w:val="0"/>
      <w:marRight w:val="0"/>
      <w:marTop w:val="0"/>
      <w:marBottom w:val="0"/>
      <w:divBdr>
        <w:top w:val="none" w:sz="0" w:space="0" w:color="auto"/>
        <w:left w:val="none" w:sz="0" w:space="0" w:color="auto"/>
        <w:bottom w:val="none" w:sz="0" w:space="0" w:color="auto"/>
        <w:right w:val="none" w:sz="0" w:space="0" w:color="auto"/>
      </w:divBdr>
    </w:div>
    <w:div w:id="1930001517">
      <w:bodyDiv w:val="1"/>
      <w:marLeft w:val="0"/>
      <w:marRight w:val="0"/>
      <w:marTop w:val="0"/>
      <w:marBottom w:val="0"/>
      <w:divBdr>
        <w:top w:val="none" w:sz="0" w:space="0" w:color="auto"/>
        <w:left w:val="none" w:sz="0" w:space="0" w:color="auto"/>
        <w:bottom w:val="none" w:sz="0" w:space="0" w:color="auto"/>
        <w:right w:val="none" w:sz="0" w:space="0" w:color="auto"/>
      </w:divBdr>
    </w:div>
    <w:div w:id="20452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tticabank.gr" TargetMode="External"/><Relationship Id="rId18" Type="http://schemas.openxmlformats.org/officeDocument/2006/relationships/hyperlink" Target="https://eur01.safelinks.protection.outlook.com/?url=https%3A%2F%2Fgreece20.gov.gr%2Fwp-content%2Fuploads%2F2022%2F05%2F%25CE%259420-%25CE%25A3%25CF%2585%25CE%25BB%25CE%25BB%25CE%25BF%25CE%25B3%25CE%25AE-%25CE%25BA%25CE%25B1%25CE%25B9-%25CE%259A%25CE%25B1%25CF%2584%25CE%25B1%25CF%2587%25CF%258E%25CF%2581%25CE%25B7%25CF%2583%25CE%25B7-%25CE%2594%25CE%25B5%25CE%25B4%25CE%25BF%25CE%25BC%25CE%25AD%25CE%25BD%25CF%2589%25CE%25BD-1.1.pdf&amp;data=05%7C01%7CVassilis.Tzifas%40gr.ey.com%7C5ba45e7a4fcb47748ba108dba94e63e7%7C5b973f9977df4bebb27daa0c70b8482c%7C0%7C0%7C638289929707858015%7CUnknown%7CTWFpbGZsb3d8eyJWIjoiMC4wLjAwMDAiLCJQIjoiV2luMzIiLCJBTiI6Ik1haWwiLCJXVCI6Mn0%3D%7C3000%7C%7C%7C&amp;sdata=l1gD%2FgtuEejztiTBtMRbyEkdqg0oT4IMlhzBXY5kaK0%3D&amp;reserved=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ur01.safelinks.protection.outlook.com/?url=https%3A%2F%2Fgreece20.gov.gr%2Fwp-content%2Fuploads%2F2022%2F05%2F%25CE%259420-%25CE%25A3%25CF%2585%25CE%25BB%25CE%25BB%25CE%25BF%25CE%25B3%25CE%25AE-%25CE%25BA%25CE%25B1%25CE%25B9-%25CE%259A%25CE%25B1%25CF%2584%25CE%25B1%25CF%2587%25CF%258E%25CF%2581%25CE%25B7%25CF%2583%25CE%25B7-%25CE%2594%25CE%25B5%25CE%25B4%25CE%25BF%25CE%25BC%25CE%25AD%25CE%25BD%25CF%2589%25CE%25BD-1.1.pdf&amp;data=05%7C01%7CVassilis.Tzifas%40gr.ey.com%7C5ba45e7a4fcb47748ba108dba94e63e7%7C5b973f9977df4bebb27daa0c70b8482c%7C0%7C0%7C638289929707858015%7CUnknown%7CTWFpbGZsb3d8eyJWIjoiMC4wLjAwMDAiLCJQIjoiV2luMzIiLCJBTiI6Ik1haWwiLCJXVCI6Mn0%3D%7C3000%7C%7C%7C&amp;sdata=l1gD%2FgtuEejztiTBtMRbyEkdqg0oT4IMlhzBXY5kaK0%3D&amp;reserved=0" TargetMode="External"/><Relationship Id="rId17" Type="http://schemas.openxmlformats.org/officeDocument/2006/relationships/hyperlink" Target="https://greece20.gov.gr/systima-diaxeirisis-kai-elegxo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ece20.gov.gr/systima-diaxeirisis-kai-elegxo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businessregistry.gr/publicity/inde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ocsroom/documents/42921/attachments/1/translations/el/renditions/n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3D312-4558-44E1-B653-26233FFAF34A}">
  <ds:schemaRefs>
    <ds:schemaRef ds:uri="http://schemas.openxmlformats.org/officeDocument/2006/bibliography"/>
  </ds:schemaRefs>
</ds:datastoreItem>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19701</Words>
  <Characters>106391</Characters>
  <Application>Microsoft Office Word</Application>
  <DocSecurity>0</DocSecurity>
  <Lines>886</Lines>
  <Paragraphs>251</Paragraphs>
  <ScaleCrop>false</ScaleCrop>
  <HeadingPairs>
    <vt:vector size="2" baseType="variant">
      <vt:variant>
        <vt:lpstr>Title</vt:lpstr>
      </vt:variant>
      <vt:variant>
        <vt:i4>1</vt:i4>
      </vt:variant>
    </vt:vector>
  </HeadingPairs>
  <TitlesOfParts>
    <vt:vector size="1" baseType="lpstr">
      <vt:lpstr/>
    </vt:vector>
  </TitlesOfParts>
  <Company>Attica Bank</Company>
  <LinksUpToDate>false</LinksUpToDate>
  <CharactersWithSpaces>125841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Schoina, Evagelia</dc:creator>
  <cp:keywords/>
  <dc:description/>
  <cp:lastModifiedBy>Metaxa  Aikaterini</cp:lastModifiedBy>
  <cp:revision>2</cp:revision>
  <cp:lastPrinted>2024-04-03T12:06:00Z</cp:lastPrinted>
  <dcterms:created xsi:type="dcterms:W3CDTF">2025-10-12T10:21:00Z</dcterms:created>
  <dcterms:modified xsi:type="dcterms:W3CDTF">2025-10-12T10:21:00Z</dcterms:modified>
</cp:coreProperties>
</file>