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14" w:type="dxa"/>
        <w:tblInd w:w="279" w:type="dxa"/>
        <w:tblBorders>
          <w:top w:val="single" w:sz="4" w:space="0" w:color="4A92E6"/>
          <w:left w:val="single" w:sz="4" w:space="0" w:color="4A92E6"/>
          <w:bottom w:val="single" w:sz="4" w:space="0" w:color="4A92E6"/>
          <w:right w:val="single" w:sz="4" w:space="0" w:color="4A92E6"/>
          <w:insideH w:val="single" w:sz="4" w:space="0" w:color="4A92E6"/>
          <w:insideV w:val="single" w:sz="4" w:space="0" w:color="4A92E6"/>
        </w:tblBorders>
        <w:shd w:val="clear" w:color="auto" w:fill="F1F0E4"/>
        <w:tblLook w:val="04A0" w:firstRow="1" w:lastRow="0" w:firstColumn="1" w:lastColumn="0" w:noHBand="0" w:noVBand="1"/>
      </w:tblPr>
      <w:tblGrid>
        <w:gridCol w:w="9214"/>
      </w:tblGrid>
      <w:tr w:rsidR="00DF555B" w14:paraId="6074CACA" w14:textId="77777777" w:rsidTr="00C419F5">
        <w:tc>
          <w:tcPr>
            <w:tcW w:w="9214" w:type="dxa"/>
            <w:shd w:val="clear" w:color="auto" w:fill="F1F0E4"/>
          </w:tcPr>
          <w:p w14:paraId="3B91B90C" w14:textId="663EF28C" w:rsidR="00DF555B" w:rsidRDefault="002629E4" w:rsidP="002629E4">
            <w:pPr>
              <w:tabs>
                <w:tab w:val="left" w:pos="630"/>
                <w:tab w:val="left" w:pos="1134"/>
                <w:tab w:val="center" w:pos="4499"/>
              </w:tabs>
              <w:spacing w:before="240" w:after="120" w:line="360" w:lineRule="auto"/>
              <w:rPr>
                <w:rFonts w:ascii="Averta Std" w:hAnsi="Averta Std" w:cs="Calibri"/>
                <w:b/>
                <w:bCs/>
                <w:sz w:val="22"/>
                <w:szCs w:val="22"/>
              </w:rPr>
            </w:pPr>
            <w:bookmarkStart w:id="0" w:name="_Toc207990270"/>
            <w:r>
              <w:rPr>
                <w:rFonts w:ascii="Averta Std" w:hAnsi="Averta Std" w:cs="Calibri"/>
                <w:b/>
                <w:bCs/>
                <w:color w:val="001EBA"/>
                <w:sz w:val="22"/>
                <w:szCs w:val="22"/>
              </w:rPr>
              <w:tab/>
            </w:r>
            <w:r w:rsidRPr="002629E4">
              <w:rPr>
                <w:rFonts w:ascii="Averta Std" w:hAnsi="Averta Std" w:cs="Calibri"/>
                <w:b/>
                <w:bCs/>
                <w:color w:val="001EBA"/>
                <w:sz w:val="22"/>
                <w:szCs w:val="22"/>
              </w:rPr>
              <w:t xml:space="preserve">ΣΩΜΑΤΕΙΑ (μη κερδοσκοπικού χαρακτήρα) - </w:t>
            </w:r>
            <w:r w:rsidR="00DF555B" w:rsidRPr="00A46B38">
              <w:rPr>
                <w:rFonts w:ascii="Averta Std" w:hAnsi="Averta Std" w:cs="Calibri"/>
                <w:b/>
                <w:bCs/>
                <w:color w:val="001EBA"/>
                <w:sz w:val="22"/>
                <w:szCs w:val="22"/>
              </w:rPr>
              <w:t>ΕΓΓΡΑΦΑ ΝΟΜΙΜΟΠΟΙΗΣΗΣ</w:t>
            </w:r>
          </w:p>
        </w:tc>
      </w:tr>
    </w:tbl>
    <w:p w14:paraId="130CB64B" w14:textId="4D18B222" w:rsidR="00722D7C" w:rsidRPr="00AB2CA8" w:rsidRDefault="00722D7C" w:rsidP="00F366D6">
      <w:pPr>
        <w:tabs>
          <w:tab w:val="left" w:pos="1134"/>
        </w:tabs>
        <w:spacing w:before="120" w:after="0" w:line="360" w:lineRule="auto"/>
        <w:ind w:left="1134" w:hanging="709"/>
        <w:rPr>
          <w:rFonts w:ascii="Averta Std" w:hAnsi="Averta Std" w:cs="Calibri"/>
          <w:b/>
          <w:bCs/>
          <w:color w:val="4A92E6"/>
          <w:sz w:val="10"/>
          <w:szCs w:val="10"/>
        </w:rPr>
      </w:pPr>
    </w:p>
    <w:bookmarkEnd w:id="0"/>
    <w:p w14:paraId="247D3B58" w14:textId="70957615" w:rsidR="00A94FFD" w:rsidRPr="006455B9" w:rsidRDefault="00B95764" w:rsidP="002A5AE3">
      <w:pPr>
        <w:pStyle w:val="ListParagraph"/>
        <w:numPr>
          <w:ilvl w:val="0"/>
          <w:numId w:val="254"/>
        </w:numPr>
        <w:tabs>
          <w:tab w:val="left" w:pos="1134"/>
        </w:tabs>
        <w:spacing w:before="120" w:after="240" w:line="283" w:lineRule="auto"/>
        <w:ind w:left="1134" w:hanging="567"/>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698176" behindDoc="0" locked="0" layoutInCell="1" allowOverlap="1" wp14:anchorId="036DE2A0" wp14:editId="2DAD8C01">
            <wp:simplePos x="0" y="0"/>
            <wp:positionH relativeFrom="margin">
              <wp:posOffset>13335</wp:posOffset>
            </wp:positionH>
            <wp:positionV relativeFrom="paragraph">
              <wp:posOffset>86360</wp:posOffset>
            </wp:positionV>
            <wp:extent cx="228600" cy="228600"/>
            <wp:effectExtent l="0" t="0" r="0" b="0"/>
            <wp:wrapSquare wrapText="bothSides"/>
            <wp:docPr id="1570133173"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A94FFD" w:rsidRPr="006455B9">
        <w:rPr>
          <w:rFonts w:ascii="Averta Std" w:hAnsi="Averta Std" w:cs="Calibri"/>
          <w:b/>
          <w:bCs/>
          <w:color w:val="001EBA"/>
        </w:rPr>
        <w:t>Καταστατικό:</w:t>
      </w:r>
      <w:r w:rsidR="007F1BA8" w:rsidRPr="006455B9">
        <w:rPr>
          <w:noProof/>
          <w:color w:val="001EBA"/>
        </w:rPr>
        <w:t xml:space="preserve"> </w:t>
      </w:r>
    </w:p>
    <w:p w14:paraId="073A4439" w14:textId="17CF96D2" w:rsidR="00F74662" w:rsidRPr="000C6095" w:rsidRDefault="002629E4" w:rsidP="000E30CD">
      <w:pPr>
        <w:pStyle w:val="ListParagraph"/>
        <w:numPr>
          <w:ilvl w:val="1"/>
          <w:numId w:val="254"/>
        </w:numPr>
        <w:tabs>
          <w:tab w:val="left" w:pos="1134"/>
        </w:tabs>
        <w:spacing w:before="120" w:after="240" w:line="283" w:lineRule="auto"/>
        <w:ind w:left="1418"/>
        <w:contextualSpacing w:val="0"/>
        <w:jc w:val="both"/>
        <w:rPr>
          <w:rFonts w:ascii="Averta Std" w:hAnsi="Averta Std" w:cs="Calibri"/>
          <w:color w:val="3A3A3A" w:themeColor="background2" w:themeShade="40"/>
          <w:sz w:val="22"/>
          <w:szCs w:val="22"/>
        </w:rPr>
      </w:pPr>
      <w:r w:rsidRPr="002629E4">
        <w:rPr>
          <w:rFonts w:ascii="Averta Std" w:hAnsi="Averta Std" w:cs="Calibri"/>
          <w:color w:val="3A3A3A" w:themeColor="background2" w:themeShade="40"/>
          <w:sz w:val="22"/>
          <w:szCs w:val="22"/>
        </w:rPr>
        <w:t>Αντίγραφο του ισχύοντος καταστατικού του Σωματείου με τη σφραγίδα του αρμόδιου Μητρώου ή ψηφιακά υπογεγραμμένου (στην οποία θα αναφέρεται ο αριθμός της δικαστικής απόφασης περί εγκρίσεώς του, όπου απαιτείται).</w:t>
      </w:r>
      <w:r w:rsidR="00266B2F" w:rsidRPr="000C6095">
        <w:rPr>
          <w:rFonts w:ascii="Averta Std" w:hAnsi="Averta Std" w:cs="Calibri"/>
          <w:color w:val="3A3A3A" w:themeColor="background2" w:themeShade="40"/>
          <w:sz w:val="22"/>
          <w:szCs w:val="22"/>
        </w:rPr>
        <w:t xml:space="preserve"> </w:t>
      </w:r>
    </w:p>
    <w:p w14:paraId="3FCC702C" w14:textId="0ACB053C" w:rsidR="00266B2F" w:rsidRPr="002029C7" w:rsidRDefault="00B95764" w:rsidP="00DE3661">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689984" behindDoc="0" locked="0" layoutInCell="1" allowOverlap="1" wp14:anchorId="249E5A46" wp14:editId="439D840B">
            <wp:simplePos x="0" y="0"/>
            <wp:positionH relativeFrom="margin">
              <wp:posOffset>47625</wp:posOffset>
            </wp:positionH>
            <wp:positionV relativeFrom="paragraph">
              <wp:posOffset>3810</wp:posOffset>
            </wp:positionV>
            <wp:extent cx="228600" cy="228600"/>
            <wp:effectExtent l="0" t="0" r="0" b="0"/>
            <wp:wrapSquare wrapText="bothSides"/>
            <wp:docPr id="571485212"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2029C7" w:rsidRPr="002029C7">
        <w:rPr>
          <w:rFonts w:ascii="Averta Std" w:hAnsi="Averta Std" w:cs="Calibri"/>
          <w:b/>
          <w:bCs/>
          <w:color w:val="001EBA"/>
        </w:rPr>
        <w:t xml:space="preserve">Πιστοποιητικό του αρμόδιου Μητρώου </w:t>
      </w:r>
      <w:r w:rsidR="002029C7" w:rsidRPr="002029C7">
        <w:rPr>
          <w:rFonts w:ascii="Averta Std" w:hAnsi="Averta Std" w:cs="Calibri"/>
          <w:color w:val="001EBA"/>
        </w:rPr>
        <w:t xml:space="preserve">περί των τροποποιήσεων του καταστατικού, </w:t>
      </w:r>
      <w:proofErr w:type="spellStart"/>
      <w:r w:rsidR="002029C7" w:rsidRPr="002029C7">
        <w:rPr>
          <w:rFonts w:ascii="Averta Std" w:hAnsi="Averta Std" w:cs="Calibri"/>
          <w:color w:val="001EBA"/>
        </w:rPr>
        <w:t>εκδοθέν</w:t>
      </w:r>
      <w:proofErr w:type="spellEnd"/>
      <w:r w:rsidR="002029C7" w:rsidRPr="002029C7">
        <w:rPr>
          <w:rFonts w:ascii="Averta Std" w:hAnsi="Averta Std" w:cs="Calibri"/>
          <w:color w:val="001EBA"/>
        </w:rPr>
        <w:t xml:space="preserve"> εντός τριμήνου προ της υποβολής στην Τράπεζα. </w:t>
      </w:r>
    </w:p>
    <w:p w14:paraId="093DF3CE" w14:textId="0944A5D0" w:rsidR="00266B2F" w:rsidRPr="005D7433" w:rsidRDefault="00B95764"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692032" behindDoc="0" locked="0" layoutInCell="1" allowOverlap="1" wp14:anchorId="2DA0D6FB" wp14:editId="1FC0BCF9">
            <wp:simplePos x="0" y="0"/>
            <wp:positionH relativeFrom="margin">
              <wp:posOffset>80010</wp:posOffset>
            </wp:positionH>
            <wp:positionV relativeFrom="paragraph">
              <wp:posOffset>6985</wp:posOffset>
            </wp:positionV>
            <wp:extent cx="228600" cy="228600"/>
            <wp:effectExtent l="0" t="0" r="0" b="0"/>
            <wp:wrapSquare wrapText="bothSides"/>
            <wp:docPr id="864676940"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266B2F" w:rsidRPr="00D45198">
        <w:rPr>
          <w:rFonts w:ascii="Averta Std" w:hAnsi="Averta Std" w:cs="Calibri"/>
          <w:b/>
          <w:bCs/>
          <w:color w:val="001EBA"/>
        </w:rPr>
        <w:t xml:space="preserve">Πρακτικό Γενικής Συνέλευσης </w:t>
      </w:r>
      <w:r w:rsidR="002029C7" w:rsidRPr="002029C7">
        <w:rPr>
          <w:rFonts w:ascii="Averta Std" w:hAnsi="Averta Std" w:cs="Calibri"/>
          <w:b/>
          <w:bCs/>
          <w:color w:val="001EBA"/>
        </w:rPr>
        <w:t xml:space="preserve">των μελών του με αναφορά στην απαρτία, </w:t>
      </w:r>
      <w:r w:rsidR="002029C7" w:rsidRPr="00BC69D6">
        <w:rPr>
          <w:rFonts w:ascii="Averta Std" w:hAnsi="Averta Std" w:cs="Calibri"/>
          <w:color w:val="001EBA"/>
        </w:rPr>
        <w:t>δηλαδή πόσα μέλη παρέστησαν εκ του μνημονευομένου αριθμού μελών εχόντων δικαίωμα ψήφου, περί της εκλογής των μελών της Εφορευτικής Επιτροπής για τη διενέργεια αρχαιρεσιών για την εκλογή του παρόντος Διοικητικού Συμβουλίου του Σωματείου θεωρημένο από τα κατά το καταστατικό αρμόδια όργανα του Σωματείου</w:t>
      </w:r>
      <w:r w:rsidR="00266B2F" w:rsidRPr="00BC69D6">
        <w:rPr>
          <w:rFonts w:ascii="Averta Std" w:hAnsi="Averta Std" w:cs="Calibri"/>
          <w:color w:val="001EBA"/>
        </w:rPr>
        <w:t>.</w:t>
      </w:r>
    </w:p>
    <w:p w14:paraId="28BECCBA" w14:textId="2999CE2B" w:rsidR="00266B2F" w:rsidRPr="00BC69D6" w:rsidRDefault="00BC69D6"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700224" behindDoc="0" locked="0" layoutInCell="1" allowOverlap="1" wp14:anchorId="4B29FF29" wp14:editId="73A336D4">
            <wp:simplePos x="0" y="0"/>
            <wp:positionH relativeFrom="margin">
              <wp:posOffset>70485</wp:posOffset>
            </wp:positionH>
            <wp:positionV relativeFrom="paragraph">
              <wp:posOffset>5080</wp:posOffset>
            </wp:positionV>
            <wp:extent cx="228600" cy="228600"/>
            <wp:effectExtent l="0" t="0" r="0" b="0"/>
            <wp:wrapSquare wrapText="bothSides"/>
            <wp:docPr id="850878644"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266B2F" w:rsidRPr="00D45198">
        <w:rPr>
          <w:rFonts w:ascii="Averta Std" w:hAnsi="Averta Std" w:cs="Calibri"/>
          <w:b/>
          <w:bCs/>
          <w:color w:val="001EBA"/>
        </w:rPr>
        <w:t xml:space="preserve">Πρακτικό </w:t>
      </w:r>
      <w:r w:rsidRPr="00BC69D6">
        <w:rPr>
          <w:rFonts w:ascii="Averta Std" w:hAnsi="Averta Std" w:cs="Calibri"/>
          <w:b/>
          <w:bCs/>
          <w:color w:val="001EBA"/>
        </w:rPr>
        <w:t>της Εφορευτικής Επιτροπής, π</w:t>
      </w:r>
      <w:r w:rsidRPr="00BC69D6">
        <w:rPr>
          <w:rFonts w:ascii="Averta Std" w:hAnsi="Averta Std" w:cs="Calibri"/>
          <w:color w:val="001EBA"/>
        </w:rPr>
        <w:t xml:space="preserve">ερί του αποτελέσματος των αρχαιρεσιών για την εκλογή του Διοικητικού Συμβουλίου του Σωματείου θεωρημένο από τα κατά το καταστατικό αρμόδια όργανα του Σωματείου. </w:t>
      </w:r>
    </w:p>
    <w:p w14:paraId="32C5EF76" w14:textId="084389C4" w:rsidR="00BC69D6" w:rsidRPr="005D7433" w:rsidRDefault="00BC69D6"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722752" behindDoc="0" locked="0" layoutInCell="1" allowOverlap="1" wp14:anchorId="30DBFAB6" wp14:editId="092FDCB8">
            <wp:simplePos x="0" y="0"/>
            <wp:positionH relativeFrom="margin">
              <wp:posOffset>38100</wp:posOffset>
            </wp:positionH>
            <wp:positionV relativeFrom="paragraph">
              <wp:posOffset>12700</wp:posOffset>
            </wp:positionV>
            <wp:extent cx="228600" cy="228600"/>
            <wp:effectExtent l="0" t="0" r="0" b="0"/>
            <wp:wrapSquare wrapText="bothSides"/>
            <wp:docPr id="499805139"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Pr="00BC69D6">
        <w:rPr>
          <w:rFonts w:ascii="Averta Std" w:hAnsi="Averta Std" w:cs="Calibri"/>
          <w:b/>
          <w:bCs/>
          <w:color w:val="001EBA"/>
        </w:rPr>
        <w:t>Πρακτικό περιλαμβάνον απόφαση του εκλεγέντος Διοικητικού Συμβουλίου</w:t>
      </w:r>
      <w:r w:rsidRPr="00BC69D6">
        <w:rPr>
          <w:rFonts w:ascii="Averta Std" w:hAnsi="Averta Std" w:cs="Calibri"/>
          <w:color w:val="001EBA"/>
        </w:rPr>
        <w:t xml:space="preserve"> με μνεία απαρτίας, δηλαδή με αναφορά των ονοματεπωνύμων παρόντων και απόντων, αν και κληθέντων μελών, </w:t>
      </w:r>
      <w:r w:rsidRPr="00BC69D6">
        <w:rPr>
          <w:rFonts w:ascii="Averta Std" w:hAnsi="Averta Std" w:cs="Calibri"/>
          <w:b/>
          <w:bCs/>
          <w:color w:val="001EBA"/>
        </w:rPr>
        <w:t>περί συγκροτήσεώς του σε σώμα</w:t>
      </w:r>
      <w:r w:rsidRPr="00BC69D6">
        <w:rPr>
          <w:rFonts w:ascii="Averta Std" w:hAnsi="Averta Std" w:cs="Calibri"/>
          <w:color w:val="001EBA"/>
        </w:rPr>
        <w:t xml:space="preserve"> θεωρημένο από τα κατά το καταστατικό αρμόδια όργανα του Σωματείου.</w:t>
      </w:r>
      <w:r w:rsidRPr="00BC69D6">
        <w:rPr>
          <w:rFonts w:ascii="Averta Std" w:hAnsi="Averta Std" w:cs="Calibri"/>
          <w:b/>
          <w:bCs/>
          <w:noProof/>
          <w:sz w:val="22"/>
          <w:szCs w:val="22"/>
        </w:rPr>
        <w:t xml:space="preserve"> </w:t>
      </w:r>
    </w:p>
    <w:p w14:paraId="31BD235A" w14:textId="27114E09" w:rsidR="00BC69D6" w:rsidRPr="00BF4968" w:rsidRDefault="002D6669" w:rsidP="00BF4968">
      <w:pPr>
        <w:pStyle w:val="ListParagraph"/>
        <w:numPr>
          <w:ilvl w:val="0"/>
          <w:numId w:val="254"/>
        </w:numPr>
        <w:spacing w:before="120" w:after="240"/>
        <w:ind w:left="1134" w:hanging="1134"/>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702272" behindDoc="0" locked="0" layoutInCell="1" allowOverlap="1" wp14:anchorId="0762E100" wp14:editId="5873B9FA">
            <wp:simplePos x="0" y="0"/>
            <wp:positionH relativeFrom="margin">
              <wp:posOffset>47625</wp:posOffset>
            </wp:positionH>
            <wp:positionV relativeFrom="paragraph">
              <wp:posOffset>1905</wp:posOffset>
            </wp:positionV>
            <wp:extent cx="228600" cy="228600"/>
            <wp:effectExtent l="0" t="0" r="0" b="0"/>
            <wp:wrapSquare wrapText="bothSides"/>
            <wp:docPr id="1367076495"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BC69D6" w:rsidRPr="00BC69D6">
        <w:rPr>
          <w:rFonts w:ascii="Averta Std" w:hAnsi="Averta Std" w:cs="Calibri"/>
          <w:b/>
          <w:bCs/>
          <w:color w:val="001EBA"/>
        </w:rPr>
        <w:t xml:space="preserve">Πρακτικό περιλαμβάνον απόφαση του παρόντος Διοικητικού Συμβουλίου </w:t>
      </w:r>
      <w:r w:rsidR="00BC69D6" w:rsidRPr="00BC69D6">
        <w:rPr>
          <w:rFonts w:ascii="Averta Std" w:hAnsi="Averta Std" w:cs="Calibri"/>
          <w:color w:val="001EBA"/>
        </w:rPr>
        <w:t xml:space="preserve">περί εξουσιοδοτήσεως </w:t>
      </w:r>
      <w:r w:rsidR="00BC69D6" w:rsidRPr="00BC69D6">
        <w:rPr>
          <w:rFonts w:ascii="Averta Std" w:hAnsi="Averta Std" w:cs="Calibri"/>
          <w:b/>
          <w:bCs/>
          <w:color w:val="001EBA"/>
        </w:rPr>
        <w:t xml:space="preserve">για το άνοιγμα τραπεζικών λογαριασμών </w:t>
      </w:r>
      <w:r w:rsidR="00BC69D6" w:rsidRPr="00BF4968">
        <w:rPr>
          <w:rFonts w:ascii="Averta Std" w:hAnsi="Averta Std" w:cs="Calibri"/>
          <w:color w:val="001EBA"/>
        </w:rPr>
        <w:t>και περί αναλήψεως χρημάτων από την στο όνομα του Σωματείου τηρούμενη κατάθεση και εξουσιοδοτήσεως του Ταμία του Δ.Σ. για την ανάληψη αυτή (η απόφαση πρέπει να είναι σύμφωνη με τη σχετική διάταξη του καταστατικού).</w:t>
      </w:r>
    </w:p>
    <w:p w14:paraId="1F953D55" w14:textId="7C0D8FC4" w:rsidR="00BF4968" w:rsidRPr="00C97181" w:rsidRDefault="00BF4968" w:rsidP="008F3AC7">
      <w:pPr>
        <w:pStyle w:val="ListParagraph"/>
        <w:numPr>
          <w:ilvl w:val="1"/>
          <w:numId w:val="254"/>
        </w:numPr>
        <w:tabs>
          <w:tab w:val="left" w:pos="1134"/>
        </w:tabs>
        <w:spacing w:before="120" w:after="240" w:line="283" w:lineRule="auto"/>
        <w:ind w:left="1418"/>
        <w:contextualSpacing w:val="0"/>
        <w:jc w:val="both"/>
        <w:rPr>
          <w:rFonts w:ascii="Averta Std" w:hAnsi="Averta Std" w:cs="Calibri"/>
          <w:color w:val="001EBA"/>
        </w:rPr>
      </w:pPr>
      <w:r w:rsidRPr="00C97181">
        <w:rPr>
          <w:rFonts w:ascii="Averta Std" w:hAnsi="Averta Std" w:cs="Calibri"/>
          <w:color w:val="3A3A3A" w:themeColor="background2" w:themeShade="40"/>
          <w:sz w:val="22"/>
          <w:szCs w:val="22"/>
        </w:rPr>
        <w:tab/>
        <w:t>Τα δικαιολογητικά που αναφέρονται άνω υπό στοιχεία 3, 4, 5 και 6 πρέπει να είναι θεωρημένα από τα κατά το καταστατικό αρμόδια όργανα του Σωματείου, τα δε αναφερόμενα στα υπό στοιχεία 3 και 4 μπορούν να ενσωματωθούν σε ενιαίο κείμενο, εφόσον, αυτό έχει την ίδια ημερομηνία.</w:t>
      </w:r>
      <w:r w:rsidR="00C97181" w:rsidRPr="00C97181">
        <w:rPr>
          <w:rFonts w:ascii="Averta Std" w:hAnsi="Averta Std" w:cs="Calibri"/>
          <w:color w:val="3A3A3A" w:themeColor="background2" w:themeShade="40"/>
          <w:sz w:val="22"/>
          <w:szCs w:val="22"/>
        </w:rPr>
        <w:t xml:space="preserve"> </w:t>
      </w:r>
    </w:p>
    <w:p w14:paraId="6E895818" w14:textId="1F84F196" w:rsidR="00266B2F" w:rsidRPr="002D6669" w:rsidRDefault="00356233"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356233">
        <w:rPr>
          <w:rFonts w:ascii="Averta Std" w:hAnsi="Averta Std" w:cs="Calibri"/>
          <w:b/>
          <w:bCs/>
          <w:noProof/>
          <w:sz w:val="22"/>
          <w:szCs w:val="22"/>
        </w:rPr>
        <w:lastRenderedPageBreak/>
        <w:drawing>
          <wp:anchor distT="0" distB="0" distL="114300" distR="114300" simplePos="0" relativeHeight="251724800" behindDoc="0" locked="0" layoutInCell="1" allowOverlap="1" wp14:anchorId="07C0ACA6" wp14:editId="55D50F53">
            <wp:simplePos x="0" y="0"/>
            <wp:positionH relativeFrom="margin">
              <wp:posOffset>57150</wp:posOffset>
            </wp:positionH>
            <wp:positionV relativeFrom="paragraph">
              <wp:posOffset>10795</wp:posOffset>
            </wp:positionV>
            <wp:extent cx="228600" cy="228600"/>
            <wp:effectExtent l="0" t="0" r="0" b="0"/>
            <wp:wrapSquare wrapText="bothSides"/>
            <wp:docPr id="1691827300"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Pr="00356233">
        <w:rPr>
          <w:rFonts w:ascii="Averta Std" w:hAnsi="Averta Std" w:cs="Calibri"/>
          <w:b/>
          <w:bCs/>
          <w:color w:val="001EBA"/>
        </w:rPr>
        <w:t>Πιστοποιητικό μεταβολών αρμοδίου Πρωτοδικείου</w:t>
      </w:r>
      <w:r w:rsidRPr="00356233">
        <w:rPr>
          <w:rFonts w:ascii="Averta Std" w:hAnsi="Averta Std" w:cs="Calibri"/>
          <w:color w:val="001EBA"/>
        </w:rPr>
        <w:t xml:space="preserve">, </w:t>
      </w:r>
      <w:proofErr w:type="spellStart"/>
      <w:r w:rsidRPr="00356233">
        <w:rPr>
          <w:rFonts w:ascii="Averta Std" w:hAnsi="Averta Std" w:cs="Calibri"/>
          <w:color w:val="001EBA"/>
        </w:rPr>
        <w:t>εκδοθέν</w:t>
      </w:r>
      <w:proofErr w:type="spellEnd"/>
      <w:r w:rsidRPr="00356233">
        <w:rPr>
          <w:rFonts w:ascii="Averta Std" w:hAnsi="Averta Std" w:cs="Calibri"/>
          <w:color w:val="001EBA"/>
        </w:rPr>
        <w:t xml:space="preserve"> εντός τριμήνου προ της υποβολής στην Τράπεζα θεωρημένο από τα κατά το καταστατικό αρμόδια όργανα του Σωματείου.</w:t>
      </w:r>
      <w:r w:rsidR="00BF4FDA" w:rsidRPr="002D6669">
        <w:rPr>
          <w:rFonts w:ascii="Averta Std" w:hAnsi="Averta Std" w:cs="Calibri"/>
          <w:color w:val="001EBA"/>
        </w:rPr>
        <w:t xml:space="preserve"> </w:t>
      </w:r>
    </w:p>
    <w:p w14:paraId="4ABB4D7E" w14:textId="4DD31838" w:rsidR="00C82802" w:rsidRDefault="002D6669" w:rsidP="009A2B38">
      <w:pPr>
        <w:pStyle w:val="ListParagraph"/>
        <w:numPr>
          <w:ilvl w:val="0"/>
          <w:numId w:val="254"/>
        </w:numPr>
        <w:tabs>
          <w:tab w:val="left" w:pos="1134"/>
        </w:tabs>
        <w:spacing w:before="120" w:after="120" w:line="283" w:lineRule="auto"/>
        <w:ind w:left="1134" w:hanging="499"/>
        <w:contextualSpacing w:val="0"/>
        <w:jc w:val="both"/>
        <w:rPr>
          <w:rFonts w:ascii="Averta Std" w:hAnsi="Averta Std" w:cs="Calibri"/>
          <w:b/>
          <w:bCs/>
          <w:color w:val="001EBA"/>
        </w:rPr>
      </w:pPr>
      <w:r w:rsidRPr="003206FC">
        <w:rPr>
          <w:rFonts w:ascii="Averta Std" w:hAnsi="Averta Std" w:cs="Calibri"/>
          <w:b/>
          <w:bCs/>
          <w:noProof/>
          <w:sz w:val="22"/>
          <w:szCs w:val="22"/>
        </w:rPr>
        <w:drawing>
          <wp:anchor distT="0" distB="0" distL="114300" distR="114300" simplePos="0" relativeHeight="251706368" behindDoc="0" locked="0" layoutInCell="1" allowOverlap="1" wp14:anchorId="6338C8E7" wp14:editId="53E5EE03">
            <wp:simplePos x="0" y="0"/>
            <wp:positionH relativeFrom="margin">
              <wp:posOffset>32385</wp:posOffset>
            </wp:positionH>
            <wp:positionV relativeFrom="paragraph">
              <wp:posOffset>12065</wp:posOffset>
            </wp:positionV>
            <wp:extent cx="228600" cy="228600"/>
            <wp:effectExtent l="0" t="0" r="0" b="0"/>
            <wp:wrapSquare wrapText="bothSides"/>
            <wp:docPr id="994649427"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3206FC" w:rsidRPr="003206FC">
        <w:rPr>
          <w:rFonts w:ascii="Averta Std" w:hAnsi="Averta Std" w:cs="Calibri"/>
          <w:b/>
          <w:bCs/>
          <w:color w:val="001EBA"/>
        </w:rPr>
        <w:t>Πιστοποιητικό του Γραμματέα του αρμόδιου Δικαστηρίου</w:t>
      </w:r>
      <w:r w:rsidR="003206FC" w:rsidRPr="003206FC">
        <w:rPr>
          <w:rFonts w:ascii="Averta Std" w:hAnsi="Averta Std" w:cs="Calibri"/>
          <w:color w:val="001EBA"/>
        </w:rPr>
        <w:t xml:space="preserve">, περί μη προσβολής του κύρους των </w:t>
      </w:r>
      <w:r w:rsidR="003206FC" w:rsidRPr="003206FC">
        <w:rPr>
          <w:rFonts w:ascii="Averta Std" w:hAnsi="Averta Std" w:cs="Calibri"/>
          <w:b/>
          <w:bCs/>
          <w:color w:val="001EBA"/>
        </w:rPr>
        <w:t>αρχαιρεσιών</w:t>
      </w:r>
      <w:r w:rsidR="003206FC" w:rsidRPr="003206FC">
        <w:rPr>
          <w:rFonts w:ascii="Averta Std" w:hAnsi="Averta Std" w:cs="Calibri"/>
          <w:color w:val="001EBA"/>
        </w:rPr>
        <w:t xml:space="preserve"> για την εκλογή του παρόντος Διοικητικού Συμβουλίου του Σωματείου</w:t>
      </w:r>
      <w:r w:rsidR="002777BA" w:rsidRPr="002D6669">
        <w:rPr>
          <w:rFonts w:ascii="Averta Std" w:hAnsi="Averta Std" w:cs="Calibri"/>
          <w:color w:val="001EBA"/>
        </w:rPr>
        <w:t>.</w:t>
      </w:r>
      <w:r w:rsidR="00C82802" w:rsidRPr="002D6669">
        <w:rPr>
          <w:rFonts w:ascii="Averta Std" w:hAnsi="Averta Std" w:cs="Calibri"/>
          <w:b/>
          <w:bCs/>
          <w:color w:val="001EBA"/>
        </w:rPr>
        <w:t xml:space="preserve"> </w:t>
      </w:r>
    </w:p>
    <w:p w14:paraId="65B1C9F9" w14:textId="36F072B2" w:rsidR="003206FC" w:rsidRPr="003206FC" w:rsidRDefault="003206FC" w:rsidP="00AB2CA8">
      <w:pPr>
        <w:pStyle w:val="ListParagraph"/>
        <w:numPr>
          <w:ilvl w:val="1"/>
          <w:numId w:val="254"/>
        </w:numPr>
        <w:tabs>
          <w:tab w:val="left" w:pos="1134"/>
        </w:tabs>
        <w:spacing w:before="120" w:after="120" w:line="283" w:lineRule="auto"/>
        <w:ind w:left="1418" w:hanging="431"/>
        <w:contextualSpacing w:val="0"/>
        <w:jc w:val="both"/>
        <w:rPr>
          <w:rFonts w:ascii="Averta Std" w:hAnsi="Averta Std" w:cs="Calibri"/>
          <w:color w:val="3A3A3A" w:themeColor="background2" w:themeShade="40"/>
          <w:sz w:val="22"/>
          <w:szCs w:val="22"/>
        </w:rPr>
      </w:pPr>
      <w:r w:rsidRPr="003206FC">
        <w:rPr>
          <w:rFonts w:ascii="Averta Std" w:hAnsi="Averta Std" w:cs="Calibri"/>
          <w:color w:val="3A3A3A" w:themeColor="background2" w:themeShade="40"/>
          <w:sz w:val="22"/>
          <w:szCs w:val="22"/>
        </w:rPr>
        <w:t xml:space="preserve">Το πιστοποιητικό αυτό για τα Αστικά Σωματεία, Ενώσεις Σωματείων, Αθλητικά Σωματεία και Αθλητικές Ομοσπονδίες πρέπει να έχει εκδοθεί μετά την παρέλευση </w:t>
      </w:r>
      <w:r w:rsidRPr="00827983">
        <w:rPr>
          <w:rFonts w:ascii="Averta Std" w:hAnsi="Averta Std" w:cs="Calibri"/>
          <w:b/>
          <w:bCs/>
          <w:color w:val="3A3A3A" w:themeColor="background2" w:themeShade="40"/>
          <w:sz w:val="22"/>
          <w:szCs w:val="22"/>
        </w:rPr>
        <w:t xml:space="preserve">έξι (6) μηνών (αποκλειστική προθεσμία) </w:t>
      </w:r>
      <w:r w:rsidRPr="003206FC">
        <w:rPr>
          <w:rFonts w:ascii="Averta Std" w:hAnsi="Averta Std" w:cs="Calibri"/>
          <w:color w:val="3A3A3A" w:themeColor="background2" w:themeShade="40"/>
          <w:sz w:val="22"/>
          <w:szCs w:val="22"/>
        </w:rPr>
        <w:t>από τη λήψη απόφασης της Γενικής Συνέλευσης για την εκλογή Διοικητικού Συμβουλίου, ενώ για τα συνδικαλιστικά σωματεία, τις ομοσπονδίες και συνομοσπονδίες συνδικαλιστικών σωματείων, αγροτικούς συνδικαλιστικούς συλλόγους το πιστοποιητικό πρέπει να έχει εκδοθεί μετά την παρέλευση τριάντα (30) ημερών (αποκλειστική προθεσμία) από τη λήξη των εργασιών της Γενικής Συνέλευσης.</w:t>
      </w:r>
    </w:p>
    <w:p w14:paraId="7228C1FB" w14:textId="0E4E9026" w:rsidR="003206FC" w:rsidRDefault="009A2B38" w:rsidP="00AB2CA8">
      <w:pPr>
        <w:pStyle w:val="ListParagraph"/>
        <w:numPr>
          <w:ilvl w:val="1"/>
          <w:numId w:val="254"/>
        </w:numPr>
        <w:tabs>
          <w:tab w:val="left" w:pos="1134"/>
        </w:tabs>
        <w:spacing w:before="120" w:after="120" w:line="283" w:lineRule="auto"/>
        <w:ind w:left="1418" w:hanging="431"/>
        <w:contextualSpacing w:val="0"/>
        <w:jc w:val="both"/>
        <w:rPr>
          <w:rFonts w:ascii="Averta Std" w:hAnsi="Averta Std" w:cs="Calibri"/>
          <w:color w:val="3A3A3A" w:themeColor="background2" w:themeShade="40"/>
          <w:sz w:val="22"/>
          <w:szCs w:val="22"/>
        </w:rPr>
      </w:pPr>
      <w:r w:rsidRPr="009A2B38">
        <w:rPr>
          <w:rFonts w:ascii="Averta Std" w:hAnsi="Averta Std" w:cs="Calibri"/>
          <w:color w:val="3A3A3A" w:themeColor="background2" w:themeShade="40"/>
          <w:sz w:val="22"/>
          <w:szCs w:val="22"/>
        </w:rPr>
        <w:tab/>
        <w:t>Για τα επαγγελματικά σωματεία και τις ομοσπονδίες ή συνομοσπονδίες επαγγελματικών σωματείων το ως άνω πιστοποιητικό πρέπει να έχει εκδοθεί μετά την παρέλευση τριάντα (30) ημερών (αποκλειστική προθεσμία) από τη λήψη της απόφασης της Γενικής Συνέλευσης, περί εκλογής Διοικητικού Συμβουλίου.</w:t>
      </w:r>
    </w:p>
    <w:p w14:paraId="37AF8273" w14:textId="052F34C2" w:rsidR="009A2B38" w:rsidRPr="003206FC" w:rsidRDefault="009A2B38" w:rsidP="003206FC">
      <w:pPr>
        <w:pStyle w:val="ListParagraph"/>
        <w:numPr>
          <w:ilvl w:val="1"/>
          <w:numId w:val="254"/>
        </w:numPr>
        <w:tabs>
          <w:tab w:val="left" w:pos="1134"/>
        </w:tabs>
        <w:spacing w:before="120" w:after="240" w:line="283" w:lineRule="auto"/>
        <w:ind w:left="1418"/>
        <w:contextualSpacing w:val="0"/>
        <w:jc w:val="both"/>
        <w:rPr>
          <w:rFonts w:ascii="Averta Std" w:hAnsi="Averta Std" w:cs="Calibri"/>
          <w:color w:val="3A3A3A" w:themeColor="background2" w:themeShade="40"/>
          <w:sz w:val="22"/>
          <w:szCs w:val="22"/>
        </w:rPr>
      </w:pPr>
      <w:r w:rsidRPr="009A2B38">
        <w:rPr>
          <w:rFonts w:ascii="Averta Std" w:hAnsi="Averta Std" w:cs="Calibri"/>
          <w:color w:val="3A3A3A" w:themeColor="background2" w:themeShade="40"/>
          <w:sz w:val="22"/>
          <w:szCs w:val="22"/>
        </w:rPr>
        <w:tab/>
        <w:t>Σε περίπτωση μη παρέλευσης των παραπάνω (κατά περίπτωση) αποκλειστικών προθεσμιών, απαιτείται η υποβολή Υπεύθυνης Δήλωσης, υπογεγραμμένης από τον Πρόεδρο και το Γενικό Γραμματέα του σωματείου περί μη προσβολής του κύρους των αρχαιρεσιών, που έγιναν για την εκλογή του παρόντος Διοικητικού Συμβουλίου.</w:t>
      </w:r>
    </w:p>
    <w:p w14:paraId="5FA09129" w14:textId="18EBE096" w:rsidR="006419E4" w:rsidRPr="002D6669" w:rsidRDefault="002D6669"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08416" behindDoc="0" locked="0" layoutInCell="1" allowOverlap="1" wp14:anchorId="6302DE73" wp14:editId="2D3137D0">
            <wp:simplePos x="0" y="0"/>
            <wp:positionH relativeFrom="margin">
              <wp:posOffset>41910</wp:posOffset>
            </wp:positionH>
            <wp:positionV relativeFrom="paragraph">
              <wp:posOffset>23495</wp:posOffset>
            </wp:positionV>
            <wp:extent cx="228600" cy="228600"/>
            <wp:effectExtent l="0" t="0" r="0" b="0"/>
            <wp:wrapSquare wrapText="bothSides"/>
            <wp:docPr id="862234613"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9A2B38" w:rsidRPr="009A2B38">
        <w:rPr>
          <w:rFonts w:ascii="Averta Std" w:hAnsi="Averta Std" w:cs="Calibri"/>
          <w:b/>
          <w:bCs/>
          <w:color w:val="001EBA"/>
        </w:rPr>
        <w:t>Απόσπασμα από το Μητρώο Πραγματικών Δικαιούχων</w:t>
      </w:r>
      <w:r w:rsidR="00650B97" w:rsidRPr="002D6669">
        <w:rPr>
          <w:rFonts w:ascii="Averta Std" w:hAnsi="Averta Std" w:cs="Calibri"/>
          <w:b/>
          <w:bCs/>
          <w:color w:val="001EBA"/>
        </w:rPr>
        <w:t>.</w:t>
      </w:r>
    </w:p>
    <w:p w14:paraId="7C5D5948" w14:textId="548A5C7F" w:rsidR="00032FA6" w:rsidRDefault="00032FA6" w:rsidP="00D358E6">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26848" behindDoc="0" locked="0" layoutInCell="1" allowOverlap="1" wp14:anchorId="34BD3093" wp14:editId="327EBEAC">
            <wp:simplePos x="0" y="0"/>
            <wp:positionH relativeFrom="margin">
              <wp:posOffset>38100</wp:posOffset>
            </wp:positionH>
            <wp:positionV relativeFrom="paragraph">
              <wp:posOffset>6985</wp:posOffset>
            </wp:positionV>
            <wp:extent cx="228600" cy="228600"/>
            <wp:effectExtent l="0" t="0" r="0" b="0"/>
            <wp:wrapSquare wrapText="bothSides"/>
            <wp:docPr id="1692573771"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032FA6">
        <w:rPr>
          <w:rFonts w:ascii="Averta Std" w:hAnsi="Averta Std" w:cs="Calibri"/>
          <w:color w:val="001EBA"/>
        </w:rPr>
        <w:t>Εκδοθείσα</w:t>
      </w:r>
      <w:proofErr w:type="spellEnd"/>
      <w:r w:rsidRPr="00032FA6">
        <w:rPr>
          <w:rFonts w:ascii="Averta Std" w:hAnsi="Averta Std" w:cs="Calibri"/>
          <w:color w:val="001EBA"/>
        </w:rPr>
        <w:t xml:space="preserve"> εντός τριμήνου προ της υποβολής στην Τράπεζα </w:t>
      </w:r>
      <w:r w:rsidRPr="00032FA6">
        <w:rPr>
          <w:rFonts w:ascii="Averta Std" w:hAnsi="Averta Std" w:cs="Calibri"/>
          <w:b/>
          <w:bCs/>
          <w:color w:val="001EBA"/>
        </w:rPr>
        <w:t xml:space="preserve">δήλωση του </w:t>
      </w:r>
      <w:proofErr w:type="spellStart"/>
      <w:r w:rsidRPr="00032FA6">
        <w:rPr>
          <w:rFonts w:ascii="Averta Std" w:hAnsi="Averta Std" w:cs="Calibri"/>
          <w:b/>
          <w:bCs/>
          <w:color w:val="001EBA"/>
        </w:rPr>
        <w:t>νομίμου</w:t>
      </w:r>
      <w:proofErr w:type="spellEnd"/>
      <w:r w:rsidRPr="00032FA6">
        <w:rPr>
          <w:rFonts w:ascii="Averta Std" w:hAnsi="Averta Std" w:cs="Calibri"/>
          <w:b/>
          <w:bCs/>
          <w:color w:val="001EBA"/>
        </w:rPr>
        <w:t xml:space="preserve"> εκπροσώπου περί του/των φυσικού/</w:t>
      </w:r>
      <w:proofErr w:type="spellStart"/>
      <w:r w:rsidRPr="00032FA6">
        <w:rPr>
          <w:rFonts w:ascii="Averta Std" w:hAnsi="Averta Std" w:cs="Calibri"/>
          <w:b/>
          <w:bCs/>
          <w:color w:val="001EBA"/>
        </w:rPr>
        <w:t>ών</w:t>
      </w:r>
      <w:proofErr w:type="spellEnd"/>
      <w:r w:rsidRPr="00032FA6">
        <w:rPr>
          <w:rFonts w:ascii="Averta Std" w:hAnsi="Averta Std" w:cs="Calibri"/>
          <w:b/>
          <w:bCs/>
          <w:color w:val="001EBA"/>
        </w:rPr>
        <w:t xml:space="preserve"> προσώπου/ων πραγματικού δικαιούχου/</w:t>
      </w:r>
      <w:proofErr w:type="spellStart"/>
      <w:r w:rsidRPr="00032FA6">
        <w:rPr>
          <w:rFonts w:ascii="Averta Std" w:hAnsi="Averta Std" w:cs="Calibri"/>
          <w:b/>
          <w:bCs/>
          <w:color w:val="001EBA"/>
        </w:rPr>
        <w:t>χων</w:t>
      </w:r>
      <w:proofErr w:type="spellEnd"/>
      <w:r w:rsidRPr="00032FA6">
        <w:rPr>
          <w:rFonts w:ascii="Averta Std" w:hAnsi="Averta Std" w:cs="Calibri"/>
          <w:b/>
          <w:bCs/>
          <w:color w:val="001EBA"/>
        </w:rPr>
        <w:t>.</w:t>
      </w:r>
    </w:p>
    <w:p w14:paraId="749B37FB" w14:textId="377D72D4" w:rsidR="00266B2F" w:rsidRPr="002D6669" w:rsidRDefault="003855FD" w:rsidP="00D358E6">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10464" behindDoc="0" locked="0" layoutInCell="1" allowOverlap="1" wp14:anchorId="4043F9A2" wp14:editId="25A13000">
            <wp:simplePos x="0" y="0"/>
            <wp:positionH relativeFrom="margin">
              <wp:posOffset>60960</wp:posOffset>
            </wp:positionH>
            <wp:positionV relativeFrom="paragraph">
              <wp:posOffset>6350</wp:posOffset>
            </wp:positionV>
            <wp:extent cx="228600" cy="228600"/>
            <wp:effectExtent l="0" t="0" r="0" b="0"/>
            <wp:wrapSquare wrapText="bothSides"/>
            <wp:docPr id="1353812061"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266B2F" w:rsidRPr="002D6669">
        <w:rPr>
          <w:rFonts w:ascii="Averta Std" w:hAnsi="Averta Std" w:cs="Calibri"/>
          <w:b/>
          <w:bCs/>
          <w:color w:val="001EBA"/>
        </w:rPr>
        <w:t xml:space="preserve">Υπεύθυνη δήλωση του </w:t>
      </w:r>
      <w:proofErr w:type="spellStart"/>
      <w:r w:rsidR="00266B2F" w:rsidRPr="002D6669">
        <w:rPr>
          <w:rFonts w:ascii="Averta Std" w:hAnsi="Averta Std" w:cs="Calibri"/>
          <w:b/>
          <w:bCs/>
          <w:color w:val="001EBA"/>
        </w:rPr>
        <w:t>νομίμου</w:t>
      </w:r>
      <w:proofErr w:type="spellEnd"/>
      <w:r w:rsidR="00266B2F" w:rsidRPr="002D6669">
        <w:rPr>
          <w:rFonts w:ascii="Averta Std" w:hAnsi="Averta Std" w:cs="Calibri"/>
          <w:b/>
          <w:bCs/>
          <w:color w:val="001EBA"/>
        </w:rPr>
        <w:t xml:space="preserve"> εκπροσώπου για τη νομική κατάσταση τ</w:t>
      </w:r>
      <w:r w:rsidR="00AB2CA8">
        <w:rPr>
          <w:rFonts w:ascii="Averta Std" w:hAnsi="Averta Std" w:cs="Calibri"/>
          <w:b/>
          <w:bCs/>
          <w:color w:val="001EBA"/>
        </w:rPr>
        <w:t>ου σωματείου</w:t>
      </w:r>
      <w:r w:rsidR="00C03F1D" w:rsidRPr="002D6669">
        <w:rPr>
          <w:rFonts w:ascii="Averta Std" w:hAnsi="Averta Std" w:cs="Calibri"/>
          <w:b/>
          <w:bCs/>
          <w:color w:val="001EBA"/>
        </w:rPr>
        <w:t>.</w:t>
      </w:r>
    </w:p>
    <w:p w14:paraId="7795B762" w14:textId="07DAADA1" w:rsidR="002D6669" w:rsidRPr="00AB2CA8" w:rsidRDefault="003855FD" w:rsidP="004F191D">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718656" behindDoc="0" locked="0" layoutInCell="1" allowOverlap="1" wp14:anchorId="797DDA61" wp14:editId="23386CDD">
            <wp:simplePos x="0" y="0"/>
            <wp:positionH relativeFrom="margin">
              <wp:posOffset>60960</wp:posOffset>
            </wp:positionH>
            <wp:positionV relativeFrom="paragraph">
              <wp:posOffset>6985</wp:posOffset>
            </wp:positionV>
            <wp:extent cx="228600" cy="228600"/>
            <wp:effectExtent l="0" t="0" r="0" b="0"/>
            <wp:wrapSquare wrapText="bothSides"/>
            <wp:docPr id="377635902"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857A75" w:rsidRPr="00AB2CA8">
        <w:rPr>
          <w:rFonts w:ascii="Averta Std" w:hAnsi="Averta Std" w:cs="Calibri"/>
          <w:b/>
          <w:bCs/>
          <w:color w:val="001EBA"/>
        </w:rPr>
        <w:t xml:space="preserve">Έγγραφο ταυτοποίησης και επαλήθευσης της ταυτότητας (ΑΔΤ/ Διαβατήριο) </w:t>
      </w:r>
      <w:r w:rsidR="00857A75" w:rsidRPr="00AB2CA8">
        <w:rPr>
          <w:rFonts w:ascii="Averta Std" w:hAnsi="Averta Std" w:cs="Calibri"/>
          <w:color w:val="001EBA"/>
        </w:rPr>
        <w:t xml:space="preserve">για τα φυσικά πρόσωπα που συνδέονται με την εταιρεία υπό την ιδιότητα α) του </w:t>
      </w:r>
      <w:proofErr w:type="spellStart"/>
      <w:r w:rsidR="00857A75" w:rsidRPr="00AB2CA8">
        <w:rPr>
          <w:rFonts w:ascii="Averta Std" w:hAnsi="Averta Std" w:cs="Calibri"/>
          <w:color w:val="001EBA"/>
        </w:rPr>
        <w:t>νομίμου</w:t>
      </w:r>
      <w:proofErr w:type="spellEnd"/>
      <w:r w:rsidR="00857A75" w:rsidRPr="00AB2CA8">
        <w:rPr>
          <w:rFonts w:ascii="Averta Std" w:hAnsi="Averta Std" w:cs="Calibri"/>
          <w:color w:val="001EBA"/>
        </w:rPr>
        <w:t xml:space="preserve"> εκπροσώπου </w:t>
      </w:r>
      <w:r w:rsidR="00650B97" w:rsidRPr="00AB2CA8">
        <w:rPr>
          <w:rFonts w:ascii="Averta Std" w:hAnsi="Averta Std" w:cs="Calibri"/>
          <w:color w:val="001EBA"/>
        </w:rPr>
        <w:t xml:space="preserve">και β) </w:t>
      </w:r>
      <w:r w:rsidR="00857A75" w:rsidRPr="00AB2CA8">
        <w:rPr>
          <w:rFonts w:ascii="Averta Std" w:hAnsi="Averta Std" w:cs="Calibri"/>
          <w:color w:val="001EBA"/>
        </w:rPr>
        <w:t>του πραγματικού δικαιούχου.</w:t>
      </w:r>
    </w:p>
    <w:sectPr w:rsidR="002D6669" w:rsidRPr="00AB2CA8" w:rsidSect="00AB2CA8">
      <w:headerReference w:type="default" r:id="rId10"/>
      <w:footerReference w:type="default" r:id="rId11"/>
      <w:headerReference w:type="first" r:id="rId12"/>
      <w:footerReference w:type="first" r:id="rId13"/>
      <w:pgSz w:w="11906" w:h="16838"/>
      <w:pgMar w:top="2127" w:right="1274" w:bottom="1134" w:left="1134" w:header="708"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BAA92" w14:textId="77777777" w:rsidR="00627DDC" w:rsidRDefault="00627DDC" w:rsidP="00567EA8">
      <w:pPr>
        <w:spacing w:after="0" w:line="240" w:lineRule="auto"/>
      </w:pPr>
      <w:r>
        <w:separator/>
      </w:r>
    </w:p>
  </w:endnote>
  <w:endnote w:type="continuationSeparator" w:id="0">
    <w:p w14:paraId="0ECE1B0C" w14:textId="77777777" w:rsidR="00627DDC" w:rsidRDefault="00627DDC" w:rsidP="00567EA8">
      <w:pPr>
        <w:spacing w:after="0" w:line="240" w:lineRule="auto"/>
      </w:pPr>
      <w:r>
        <w:continuationSeparator/>
      </w:r>
    </w:p>
  </w:endnote>
  <w:endnote w:type="continuationNotice" w:id="1">
    <w:p w14:paraId="067A48FE" w14:textId="77777777" w:rsidR="00627DDC" w:rsidRDefault="00627D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Averta Std">
    <w:altName w:val="Cambria"/>
    <w:panose1 w:val="00000500000000000000"/>
    <w:charset w:val="00"/>
    <w:family w:val="modern"/>
    <w:notTrueType/>
    <w:pitch w:val="variable"/>
    <w:sig w:usb0="20000087" w:usb1="00000000"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F043" w14:textId="73399AF1" w:rsidR="00644303" w:rsidRPr="00E634B3" w:rsidRDefault="00E3763C" w:rsidP="00E3763C">
    <w:pPr>
      <w:pStyle w:val="Footer"/>
      <w:tabs>
        <w:tab w:val="clear" w:pos="4153"/>
        <w:tab w:val="clear" w:pos="8306"/>
        <w:tab w:val="right" w:pos="9498"/>
      </w:tabs>
      <w:rPr>
        <w:rFonts w:ascii="Averta Std" w:hAnsi="Averta Std" w:cs="Calibri"/>
        <w:sz w:val="20"/>
        <w:szCs w:val="20"/>
      </w:rPr>
    </w:pPr>
    <w:r w:rsidRPr="00FE017E">
      <w:rPr>
        <w:rFonts w:ascii="Averta Std" w:hAnsi="Averta Std" w:cs="Calibri"/>
        <w:sz w:val="20"/>
        <w:szCs w:val="20"/>
      </w:rPr>
      <w:t>ΕΝΤΠ-</w:t>
    </w:r>
    <w:r w:rsidR="00925B63">
      <w:rPr>
        <w:rFonts w:ascii="Averta Std" w:hAnsi="Averta Std" w:cs="Calibri"/>
        <w:sz w:val="20"/>
        <w:szCs w:val="20"/>
      </w:rPr>
      <w:t>713</w:t>
    </w:r>
    <w:r>
      <w:rPr>
        <w:rFonts w:ascii="Averta Std" w:hAnsi="Averta Std" w:cs="Calibri"/>
        <w:sz w:val="20"/>
        <w:szCs w:val="20"/>
        <w:lang w:val="en-US"/>
      </w:rPr>
      <w:t>/</w:t>
    </w:r>
    <w:r w:rsidRPr="00FE017E">
      <w:rPr>
        <w:rFonts w:ascii="Averta Std" w:hAnsi="Averta Std" w:cs="Calibri"/>
        <w:sz w:val="20"/>
        <w:szCs w:val="20"/>
      </w:rPr>
      <w:t>1/</w:t>
    </w:r>
    <w:r w:rsidR="00925B63">
      <w:rPr>
        <w:rFonts w:ascii="Averta Std" w:hAnsi="Averta Std" w:cs="Calibri"/>
        <w:sz w:val="20"/>
        <w:szCs w:val="20"/>
      </w:rPr>
      <w:t>08</w:t>
    </w:r>
    <w:r w:rsidRPr="00FE017E">
      <w:rPr>
        <w:rFonts w:ascii="Averta Std" w:hAnsi="Averta Std" w:cs="Calibri"/>
        <w:sz w:val="20"/>
        <w:szCs w:val="20"/>
      </w:rPr>
      <w:t>.</w:t>
    </w:r>
    <w:r>
      <w:rPr>
        <w:rFonts w:ascii="Averta Std" w:hAnsi="Averta Std" w:cs="Calibri"/>
        <w:sz w:val="20"/>
        <w:szCs w:val="20"/>
        <w:lang w:val="en-US"/>
      </w:rPr>
      <w:t>09</w:t>
    </w:r>
    <w:r w:rsidRPr="00FE017E">
      <w:rPr>
        <w:rFonts w:ascii="Averta Std" w:hAnsi="Averta Std" w:cs="Calibri"/>
        <w:sz w:val="20"/>
        <w:szCs w:val="20"/>
      </w:rPr>
      <w:t>.2026</w:t>
    </w:r>
  </w:p>
  <w:p w14:paraId="3DAC0742" w14:textId="0D579C7A" w:rsidR="00644303" w:rsidRPr="00E634B3" w:rsidRDefault="00644303">
    <w:pPr>
      <w:pStyle w:val="Footer"/>
      <w:rPr>
        <w:rFonts w:ascii="Averta Std" w:hAnsi="Averta St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rta Std" w:hAnsi="Averta Std"/>
      </w:rPr>
      <w:id w:val="-2123215808"/>
      <w:docPartObj>
        <w:docPartGallery w:val="Page Numbers (Bottom of Page)"/>
        <w:docPartUnique/>
      </w:docPartObj>
    </w:sdtPr>
    <w:sdtEndPr>
      <w:rPr>
        <w:rFonts w:cs="Calibri"/>
        <w:sz w:val="20"/>
        <w:szCs w:val="20"/>
      </w:rPr>
    </w:sdtEndPr>
    <w:sdtContent>
      <w:p w14:paraId="589938FF" w14:textId="64C43BA4" w:rsidR="00F366D6" w:rsidRPr="007218A3" w:rsidRDefault="00E3763C" w:rsidP="00E3763C">
        <w:pPr>
          <w:pStyle w:val="Footer"/>
          <w:tabs>
            <w:tab w:val="clear" w:pos="4153"/>
            <w:tab w:val="clear" w:pos="8306"/>
            <w:tab w:val="right" w:pos="9498"/>
          </w:tabs>
          <w:rPr>
            <w:rFonts w:ascii="Averta Std" w:hAnsi="Averta Std" w:cs="Calibri"/>
            <w:sz w:val="20"/>
            <w:szCs w:val="20"/>
          </w:rPr>
        </w:pPr>
        <w:r w:rsidRPr="00FE017E">
          <w:rPr>
            <w:rFonts w:ascii="Averta Std" w:hAnsi="Averta Std" w:cs="Calibri"/>
            <w:sz w:val="20"/>
            <w:szCs w:val="20"/>
          </w:rPr>
          <w:t>ΕΝΤΠ-</w:t>
        </w:r>
        <w:r w:rsidR="00925B63">
          <w:rPr>
            <w:rFonts w:ascii="Averta Std" w:hAnsi="Averta Std" w:cs="Calibri"/>
            <w:sz w:val="20"/>
            <w:szCs w:val="20"/>
          </w:rPr>
          <w:t>713</w:t>
        </w:r>
        <w:r>
          <w:rPr>
            <w:rFonts w:ascii="Averta Std" w:hAnsi="Averta Std" w:cs="Calibri"/>
            <w:sz w:val="20"/>
            <w:szCs w:val="20"/>
            <w:lang w:val="en-US"/>
          </w:rPr>
          <w:t>/</w:t>
        </w:r>
        <w:r w:rsidRPr="00FE017E">
          <w:rPr>
            <w:rFonts w:ascii="Averta Std" w:hAnsi="Averta Std" w:cs="Calibri"/>
            <w:sz w:val="20"/>
            <w:szCs w:val="20"/>
          </w:rPr>
          <w:t>1/</w:t>
        </w:r>
        <w:r w:rsidR="00925B63">
          <w:rPr>
            <w:rFonts w:ascii="Averta Std" w:hAnsi="Averta Std" w:cs="Calibri"/>
            <w:sz w:val="20"/>
            <w:szCs w:val="20"/>
          </w:rPr>
          <w:t>08</w:t>
        </w:r>
        <w:r w:rsidRPr="00FE017E">
          <w:rPr>
            <w:rFonts w:ascii="Averta Std" w:hAnsi="Averta Std" w:cs="Calibri"/>
            <w:sz w:val="20"/>
            <w:szCs w:val="20"/>
          </w:rPr>
          <w:t>.</w:t>
        </w:r>
        <w:r>
          <w:rPr>
            <w:rFonts w:ascii="Averta Std" w:hAnsi="Averta Std" w:cs="Calibri"/>
            <w:sz w:val="20"/>
            <w:szCs w:val="20"/>
            <w:lang w:val="en-US"/>
          </w:rPr>
          <w:t>09</w:t>
        </w:r>
        <w:r w:rsidRPr="00FE017E">
          <w:rPr>
            <w:rFonts w:ascii="Averta Std" w:hAnsi="Averta Std" w:cs="Calibri"/>
            <w:sz w:val="20"/>
            <w:szCs w:val="20"/>
          </w:rPr>
          <w:t>.2026</w:t>
        </w:r>
        <w:r w:rsidR="007218A3">
          <w:rPr>
            <w:noProof/>
          </w:rPr>
          <w:drawing>
            <wp:anchor distT="0" distB="0" distL="114300" distR="114300" simplePos="0" relativeHeight="251664384" behindDoc="1" locked="0" layoutInCell="1" allowOverlap="1" wp14:anchorId="4B11CFCF" wp14:editId="055E0E85">
              <wp:simplePos x="0" y="0"/>
              <wp:positionH relativeFrom="column">
                <wp:posOffset>2985135</wp:posOffset>
              </wp:positionH>
              <wp:positionV relativeFrom="paragraph">
                <wp:posOffset>-17145</wp:posOffset>
              </wp:positionV>
              <wp:extent cx="1104900" cy="409575"/>
              <wp:effectExtent l="0" t="0" r="0" b="9525"/>
              <wp:wrapNone/>
              <wp:docPr id="1502641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81918" name=""/>
                      <pic:cNvPicPr/>
                    </pic:nvPicPr>
                    <pic:blipFill>
                      <a:blip r:embed="rId1">
                        <a:extLst>
                          <a:ext uri="{28A0092B-C50C-407E-A947-70E740481C1C}">
                            <a14:useLocalDpi xmlns:a14="http://schemas.microsoft.com/office/drawing/2010/main" val="0"/>
                          </a:ext>
                        </a:extLst>
                      </a:blip>
                      <a:stretch>
                        <a:fillRect/>
                      </a:stretch>
                    </pic:blipFill>
                    <pic:spPr>
                      <a:xfrm>
                        <a:off x="0" y="0"/>
                        <a:ext cx="1104900" cy="409575"/>
                      </a:xfrm>
                      <a:prstGeom prst="rect">
                        <a:avLst/>
                      </a:prstGeom>
                    </pic:spPr>
                  </pic:pic>
                </a:graphicData>
              </a:graphic>
              <wp14:sizeRelH relativeFrom="page">
                <wp14:pctWidth>0</wp14:pctWidth>
              </wp14:sizeRelH>
              <wp14:sizeRelV relativeFrom="page">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80E2F" w14:textId="77777777" w:rsidR="00627DDC" w:rsidRDefault="00627DDC" w:rsidP="00567EA8">
      <w:pPr>
        <w:spacing w:after="0" w:line="240" w:lineRule="auto"/>
      </w:pPr>
      <w:r>
        <w:separator/>
      </w:r>
    </w:p>
  </w:footnote>
  <w:footnote w:type="continuationSeparator" w:id="0">
    <w:p w14:paraId="706783F0" w14:textId="77777777" w:rsidR="00627DDC" w:rsidRDefault="00627DDC" w:rsidP="00567EA8">
      <w:pPr>
        <w:spacing w:after="0" w:line="240" w:lineRule="auto"/>
      </w:pPr>
      <w:r>
        <w:continuationSeparator/>
      </w:r>
    </w:p>
  </w:footnote>
  <w:footnote w:type="continuationNotice" w:id="1">
    <w:p w14:paraId="289DFA52" w14:textId="77777777" w:rsidR="00627DDC" w:rsidRDefault="00627D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0858F" w14:textId="77777777" w:rsidR="00FB3CE9" w:rsidRPr="004A5D2A" w:rsidRDefault="00FB3CE9" w:rsidP="00FB3CE9">
    <w:pPr>
      <w:pStyle w:val="Header"/>
      <w:tabs>
        <w:tab w:val="clear" w:pos="4153"/>
        <w:tab w:val="clear" w:pos="8306"/>
        <w:tab w:val="right" w:pos="9498"/>
      </w:tabs>
      <w:rPr>
        <w:color w:val="001EBA"/>
      </w:rPr>
    </w:pPr>
    <w:r>
      <w:rPr>
        <w:noProof/>
      </w:rPr>
      <w:drawing>
        <wp:anchor distT="0" distB="0" distL="114300" distR="114300" simplePos="0" relativeHeight="251672576" behindDoc="0" locked="0" layoutInCell="1" allowOverlap="1" wp14:anchorId="2A70726C" wp14:editId="36E25926">
          <wp:simplePos x="0" y="0"/>
          <wp:positionH relativeFrom="column">
            <wp:posOffset>3476625</wp:posOffset>
          </wp:positionH>
          <wp:positionV relativeFrom="paragraph">
            <wp:posOffset>7620</wp:posOffset>
          </wp:positionV>
          <wp:extent cx="2475865" cy="314325"/>
          <wp:effectExtent l="0" t="0" r="0" b="9525"/>
          <wp:wrapSquare wrapText="bothSides"/>
          <wp:docPr id="2036730255" name="Picture 1"/>
          <wp:cNvGraphicFramePr/>
          <a:graphic xmlns:a="http://schemas.openxmlformats.org/drawingml/2006/main">
            <a:graphicData uri="http://schemas.openxmlformats.org/drawingml/2006/picture">
              <pic:pic xmlns:pic="http://schemas.openxmlformats.org/drawingml/2006/picture">
                <pic:nvPicPr>
                  <pic:cNvPr id="1097540791" name="Picture 1"/>
                  <pic:cNvPicPr/>
                </pic:nvPicPr>
                <pic:blipFill>
                  <a:blip r:embed="rId1">
                    <a:extLst>
                      <a:ext uri="{28A0092B-C50C-407E-A947-70E740481C1C}">
                        <a14:useLocalDpi xmlns:a14="http://schemas.microsoft.com/office/drawing/2010/main" val="0"/>
                      </a:ext>
                    </a:extLst>
                  </a:blip>
                  <a:srcRect/>
                  <a:stretch>
                    <a:fillRect/>
                  </a:stretch>
                </pic:blipFill>
                <pic:spPr>
                  <a:xfrm>
                    <a:off x="0" y="0"/>
                    <a:ext cx="2475865" cy="314325"/>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Pr="004A5D2A">
      <w:rPr>
        <w:color w:val="001EBA"/>
      </w:rPr>
      <w:t xml:space="preserve">Απαιτούμενα δικαιολογητικά για </w:t>
    </w:r>
  </w:p>
  <w:p w14:paraId="476E6EBB" w14:textId="1A04ECD1" w:rsidR="00567EA8" w:rsidRPr="00FB3CE9" w:rsidRDefault="00FB3CE9" w:rsidP="00FB3CE9">
    <w:pPr>
      <w:pStyle w:val="Header"/>
      <w:ind w:firstLine="426"/>
      <w:rPr>
        <w:color w:val="001EBA"/>
      </w:rPr>
    </w:pPr>
    <w:r w:rsidRPr="00722D7C">
      <w:rPr>
        <w:rFonts w:ascii="Averta Std" w:hAnsi="Averta Std"/>
        <w:noProof/>
      </w:rPr>
      <w:drawing>
        <wp:anchor distT="0" distB="0" distL="114300" distR="114300" simplePos="0" relativeHeight="251673600" behindDoc="1" locked="0" layoutInCell="1" allowOverlap="1" wp14:anchorId="2482DE53" wp14:editId="4B97CF9F">
          <wp:simplePos x="0" y="0"/>
          <wp:positionH relativeFrom="page">
            <wp:align>left</wp:align>
          </wp:positionH>
          <wp:positionV relativeFrom="paragraph">
            <wp:posOffset>1296035</wp:posOffset>
          </wp:positionV>
          <wp:extent cx="387350" cy="6220460"/>
          <wp:effectExtent l="0" t="0" r="0" b="8890"/>
          <wp:wrapNone/>
          <wp:docPr id="19231937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44312" name=""/>
                  <pic:cNvPicPr/>
                </pic:nvPicPr>
                <pic:blipFill rotWithShape="1">
                  <a:blip r:embed="rId2">
                    <a:extLst>
                      <a:ext uri="{96DAC541-7B7A-43D3-8B79-37D633B846F1}">
                        <asvg:svgBlip xmlns:asvg="http://schemas.microsoft.com/office/drawing/2016/SVG/main" r:embed="rId3"/>
                      </a:ext>
                    </a:extLst>
                  </a:blip>
                  <a:srcRect l="93045"/>
                  <a:stretch>
                    <a:fillRect/>
                  </a:stretch>
                </pic:blipFill>
                <pic:spPr bwMode="auto">
                  <a:xfrm>
                    <a:off x="0" y="0"/>
                    <a:ext cx="387350" cy="6220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A5D2A">
      <w:rPr>
        <w:color w:val="001EBA"/>
      </w:rPr>
      <w:t xml:space="preserve">την έναρξη συνεργασίας </w:t>
    </w:r>
    <w:r w:rsidR="004A5D2A" w:rsidRPr="00FB3CE9">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9F01B" w14:textId="2EE65D8A" w:rsidR="00115ED2" w:rsidRPr="004A5D2A" w:rsidRDefault="00167419" w:rsidP="00167419">
    <w:pPr>
      <w:pStyle w:val="Header"/>
      <w:tabs>
        <w:tab w:val="clear" w:pos="4153"/>
        <w:tab w:val="clear" w:pos="8306"/>
        <w:tab w:val="right" w:pos="9498"/>
      </w:tabs>
      <w:rPr>
        <w:color w:val="001EBA"/>
      </w:rPr>
    </w:pPr>
    <w:r>
      <w:rPr>
        <w:noProof/>
      </w:rPr>
      <w:drawing>
        <wp:anchor distT="0" distB="0" distL="114300" distR="114300" simplePos="0" relativeHeight="251666432" behindDoc="0" locked="0" layoutInCell="1" allowOverlap="1" wp14:anchorId="51E9BBB2" wp14:editId="367A4C7A">
          <wp:simplePos x="0" y="0"/>
          <wp:positionH relativeFrom="column">
            <wp:posOffset>3476625</wp:posOffset>
          </wp:positionH>
          <wp:positionV relativeFrom="paragraph">
            <wp:posOffset>7620</wp:posOffset>
          </wp:positionV>
          <wp:extent cx="2475865" cy="314325"/>
          <wp:effectExtent l="0" t="0" r="0" b="9525"/>
          <wp:wrapSquare wrapText="bothSides"/>
          <wp:docPr id="1087936660" name="Picture 1"/>
          <wp:cNvGraphicFramePr/>
          <a:graphic xmlns:a="http://schemas.openxmlformats.org/drawingml/2006/main">
            <a:graphicData uri="http://schemas.openxmlformats.org/drawingml/2006/picture">
              <pic:pic xmlns:pic="http://schemas.openxmlformats.org/drawingml/2006/picture">
                <pic:nvPicPr>
                  <pic:cNvPr id="1097540791" name="Picture 1"/>
                  <pic:cNvPicPr/>
                </pic:nvPicPr>
                <pic:blipFill>
                  <a:blip r:embed="rId1">
                    <a:extLst>
                      <a:ext uri="{28A0092B-C50C-407E-A947-70E740481C1C}">
                        <a14:useLocalDpi xmlns:a14="http://schemas.microsoft.com/office/drawing/2010/main" val="0"/>
                      </a:ext>
                    </a:extLst>
                  </a:blip>
                  <a:srcRect/>
                  <a:stretch>
                    <a:fillRect/>
                  </a:stretch>
                </pic:blipFill>
                <pic:spPr>
                  <a:xfrm>
                    <a:off x="0" y="0"/>
                    <a:ext cx="2475865" cy="314325"/>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00115ED2" w:rsidRPr="004A5D2A">
      <w:rPr>
        <w:color w:val="001EBA"/>
      </w:rPr>
      <w:t xml:space="preserve">Απαιτούμενα δικαιολογητικά για </w:t>
    </w:r>
  </w:p>
  <w:p w14:paraId="2E7C3710" w14:textId="4F505114" w:rsidR="00115ED2" w:rsidRPr="00115ED2" w:rsidRDefault="00BC69D6" w:rsidP="00167419">
    <w:pPr>
      <w:pStyle w:val="Header"/>
      <w:ind w:firstLine="426"/>
      <w:rPr>
        <w:color w:val="001EBA"/>
      </w:rPr>
    </w:pPr>
    <w:r w:rsidRPr="00722D7C">
      <w:rPr>
        <w:rFonts w:ascii="Averta Std" w:hAnsi="Averta Std"/>
        <w:noProof/>
      </w:rPr>
      <w:drawing>
        <wp:anchor distT="0" distB="0" distL="114300" distR="114300" simplePos="0" relativeHeight="251670528" behindDoc="1" locked="0" layoutInCell="1" allowOverlap="1" wp14:anchorId="5BBF0837" wp14:editId="574354CA">
          <wp:simplePos x="0" y="0"/>
          <wp:positionH relativeFrom="page">
            <wp:align>left</wp:align>
          </wp:positionH>
          <wp:positionV relativeFrom="paragraph">
            <wp:posOffset>1296035</wp:posOffset>
          </wp:positionV>
          <wp:extent cx="387350" cy="6220460"/>
          <wp:effectExtent l="0" t="0" r="0" b="8890"/>
          <wp:wrapNone/>
          <wp:docPr id="3326447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44312" name=""/>
                  <pic:cNvPicPr/>
                </pic:nvPicPr>
                <pic:blipFill rotWithShape="1">
                  <a:blip r:embed="rId2">
                    <a:extLst>
                      <a:ext uri="{96DAC541-7B7A-43D3-8B79-37D633B846F1}">
                        <asvg:svgBlip xmlns:asvg="http://schemas.microsoft.com/office/drawing/2016/SVG/main" r:embed="rId3"/>
                      </a:ext>
                    </a:extLst>
                  </a:blip>
                  <a:srcRect l="93045"/>
                  <a:stretch>
                    <a:fillRect/>
                  </a:stretch>
                </pic:blipFill>
                <pic:spPr bwMode="auto">
                  <a:xfrm>
                    <a:off x="0" y="0"/>
                    <a:ext cx="387350" cy="6220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5ED2" w:rsidRPr="004A5D2A">
      <w:rPr>
        <w:color w:val="001EBA"/>
      </w:rPr>
      <w:t xml:space="preserve">την έναρξη συνεργασίας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015"/>
    <w:multiLevelType w:val="multilevel"/>
    <w:tmpl w:val="0408001F"/>
    <w:numStyleLink w:val="Style12"/>
  </w:abstractNum>
  <w:abstractNum w:abstractNumId="1" w15:restartNumberingAfterBreak="0">
    <w:nsid w:val="001A1DA1"/>
    <w:multiLevelType w:val="hybridMultilevel"/>
    <w:tmpl w:val="C4A8D47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0305737"/>
    <w:multiLevelType w:val="hybridMultilevel"/>
    <w:tmpl w:val="9392AF8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03A4FF9"/>
    <w:multiLevelType w:val="multilevel"/>
    <w:tmpl w:val="11C6383A"/>
    <w:numStyleLink w:val="Style18"/>
  </w:abstractNum>
  <w:abstractNum w:abstractNumId="4" w15:restartNumberingAfterBreak="0">
    <w:nsid w:val="0071181B"/>
    <w:multiLevelType w:val="hybridMultilevel"/>
    <w:tmpl w:val="12F00678"/>
    <w:lvl w:ilvl="0" w:tplc="04080005">
      <w:start w:val="1"/>
      <w:numFmt w:val="bullet"/>
      <w:lvlText w:val=""/>
      <w:lvlJc w:val="left"/>
      <w:pPr>
        <w:ind w:left="720" w:hanging="360"/>
      </w:pPr>
      <w:rPr>
        <w:rFonts w:ascii="Wingdings" w:hAnsi="Wingdings" w:hint="default"/>
      </w:rPr>
    </w:lvl>
    <w:lvl w:ilvl="1" w:tplc="0408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07E1075"/>
    <w:multiLevelType w:val="multilevel"/>
    <w:tmpl w:val="0408001F"/>
    <w:styleLink w:val="Style12"/>
    <w:lvl w:ilvl="0">
      <w:start w:val="1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0DD4BAB"/>
    <w:multiLevelType w:val="hybridMultilevel"/>
    <w:tmpl w:val="B914B520"/>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0EB6D1C"/>
    <w:multiLevelType w:val="multilevel"/>
    <w:tmpl w:val="FEE67A2C"/>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2676B07"/>
    <w:multiLevelType w:val="multilevel"/>
    <w:tmpl w:val="0408001F"/>
    <w:numStyleLink w:val="Style15"/>
  </w:abstractNum>
  <w:abstractNum w:abstractNumId="9" w15:restartNumberingAfterBreak="0">
    <w:nsid w:val="03F57126"/>
    <w:multiLevelType w:val="hybridMultilevel"/>
    <w:tmpl w:val="F1F01A8C"/>
    <w:lvl w:ilvl="0" w:tplc="04080001">
      <w:start w:val="1"/>
      <w:numFmt w:val="bullet"/>
      <w:lvlText w:val=""/>
      <w:lvlJc w:val="left"/>
      <w:pPr>
        <w:ind w:left="0" w:hanging="360"/>
      </w:pPr>
      <w:rPr>
        <w:rFonts w:ascii="Symbol" w:hAnsi="Symbol" w:hint="default"/>
      </w:rPr>
    </w:lvl>
    <w:lvl w:ilvl="1" w:tplc="04080003" w:tentative="1">
      <w:start w:val="1"/>
      <w:numFmt w:val="bullet"/>
      <w:lvlText w:val="o"/>
      <w:lvlJc w:val="left"/>
      <w:pPr>
        <w:ind w:left="720" w:hanging="360"/>
      </w:pPr>
      <w:rPr>
        <w:rFonts w:ascii="Courier New" w:hAnsi="Courier New" w:cs="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cs="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cs="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0" w15:restartNumberingAfterBreak="0">
    <w:nsid w:val="04141BE2"/>
    <w:multiLevelType w:val="multilevel"/>
    <w:tmpl w:val="0DB40D52"/>
    <w:numStyleLink w:val="Style9"/>
  </w:abstractNum>
  <w:abstractNum w:abstractNumId="11" w15:restartNumberingAfterBreak="0">
    <w:nsid w:val="047B1A60"/>
    <w:multiLevelType w:val="hybridMultilevel"/>
    <w:tmpl w:val="F3EA042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04D22778"/>
    <w:multiLevelType w:val="hybridMultilevel"/>
    <w:tmpl w:val="AAF4080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56076C0"/>
    <w:multiLevelType w:val="multilevel"/>
    <w:tmpl w:val="43C2F3EC"/>
    <w:lvl w:ilvl="0">
      <w:start w:val="37"/>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5C629AC"/>
    <w:multiLevelType w:val="hybridMultilevel"/>
    <w:tmpl w:val="23BE9840"/>
    <w:lvl w:ilvl="0" w:tplc="FFFFFFFF">
      <w:start w:val="1"/>
      <w:numFmt w:val="upperRoman"/>
      <w:lvlText w:val="%1."/>
      <w:lvlJc w:val="right"/>
      <w:pPr>
        <w:ind w:left="720" w:hanging="360"/>
      </w:pPr>
    </w:lvl>
    <w:lvl w:ilvl="1" w:tplc="77602F06">
      <w:start w:val="3"/>
      <w:numFmt w:val="bullet"/>
      <w:lvlText w:val="-"/>
      <w:lvlJc w:val="left"/>
      <w:pPr>
        <w:ind w:left="1845" w:hanging="765"/>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6063B06"/>
    <w:multiLevelType w:val="multilevel"/>
    <w:tmpl w:val="0408001F"/>
    <w:styleLink w:val="Style28"/>
    <w:lvl w:ilvl="0">
      <w:start w:val="29"/>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6396A22"/>
    <w:multiLevelType w:val="hybridMultilevel"/>
    <w:tmpl w:val="13F01E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065E7FCD"/>
    <w:multiLevelType w:val="multilevel"/>
    <w:tmpl w:val="11C6383A"/>
    <w:styleLink w:val="Style18"/>
    <w:lvl w:ilvl="0">
      <w:start w:val="18"/>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7C369B6"/>
    <w:multiLevelType w:val="multilevel"/>
    <w:tmpl w:val="99946D34"/>
    <w:lvl w:ilvl="0">
      <w:start w:val="36"/>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7D07294"/>
    <w:multiLevelType w:val="hybridMultilevel"/>
    <w:tmpl w:val="B24CB40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080F569C"/>
    <w:multiLevelType w:val="multilevel"/>
    <w:tmpl w:val="0408001F"/>
    <w:styleLink w:val="Style20"/>
    <w:lvl w:ilvl="0">
      <w:start w:val="20"/>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84D32A7"/>
    <w:multiLevelType w:val="hybridMultilevel"/>
    <w:tmpl w:val="289C5F4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0968173B"/>
    <w:multiLevelType w:val="multilevel"/>
    <w:tmpl w:val="0408001F"/>
    <w:numStyleLink w:val="Style10"/>
  </w:abstractNum>
  <w:abstractNum w:abstractNumId="23" w15:restartNumberingAfterBreak="0">
    <w:nsid w:val="0AFA4B70"/>
    <w:multiLevelType w:val="multilevel"/>
    <w:tmpl w:val="810042CE"/>
    <w:numStyleLink w:val="Style1"/>
  </w:abstractNum>
  <w:abstractNum w:abstractNumId="24" w15:restartNumberingAfterBreak="0">
    <w:nsid w:val="0B4D2AD2"/>
    <w:multiLevelType w:val="hybridMultilevel"/>
    <w:tmpl w:val="82FCA19E"/>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0B7C39D8"/>
    <w:multiLevelType w:val="multilevel"/>
    <w:tmpl w:val="0408001F"/>
    <w:numStyleLink w:val="Style14"/>
  </w:abstractNum>
  <w:abstractNum w:abstractNumId="26" w15:restartNumberingAfterBreak="0">
    <w:nsid w:val="0B880FA5"/>
    <w:multiLevelType w:val="multilevel"/>
    <w:tmpl w:val="0408001F"/>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BAA31FF"/>
    <w:multiLevelType w:val="multilevel"/>
    <w:tmpl w:val="154ED65E"/>
    <w:lvl w:ilvl="0">
      <w:start w:val="32"/>
      <w:numFmt w:val="decimal"/>
      <w:lvlText w:val="%1."/>
      <w:lvlJc w:val="left"/>
      <w:pPr>
        <w:ind w:left="600" w:hanging="600"/>
      </w:pPr>
      <w:rPr>
        <w:rFonts w:hint="default"/>
      </w:rPr>
    </w:lvl>
    <w:lvl w:ilvl="1">
      <w:start w:val="18"/>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0BDA4C89"/>
    <w:multiLevelType w:val="hybridMultilevel"/>
    <w:tmpl w:val="BEC07A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0C92731B"/>
    <w:multiLevelType w:val="hybridMultilevel"/>
    <w:tmpl w:val="42F654F2"/>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0" w15:restartNumberingAfterBreak="0">
    <w:nsid w:val="0D4B3163"/>
    <w:multiLevelType w:val="multilevel"/>
    <w:tmpl w:val="0408001F"/>
    <w:numStyleLink w:val="Style36"/>
  </w:abstractNum>
  <w:abstractNum w:abstractNumId="31" w15:restartNumberingAfterBreak="0">
    <w:nsid w:val="0E23043F"/>
    <w:multiLevelType w:val="hybridMultilevel"/>
    <w:tmpl w:val="2884CD68"/>
    <w:lvl w:ilvl="0" w:tplc="04080013">
      <w:start w:val="1"/>
      <w:numFmt w:val="upperRoman"/>
      <w:lvlText w:val="%1."/>
      <w:lvlJc w:val="right"/>
      <w:pPr>
        <w:ind w:left="1854" w:hanging="360"/>
      </w:pPr>
    </w:lvl>
    <w:lvl w:ilvl="1" w:tplc="04080019">
      <w:start w:val="1"/>
      <w:numFmt w:val="lowerLetter"/>
      <w:lvlText w:val="%2."/>
      <w:lvlJc w:val="left"/>
      <w:pPr>
        <w:ind w:left="2574" w:hanging="360"/>
      </w:pPr>
    </w:lvl>
    <w:lvl w:ilvl="2" w:tplc="0408001B" w:tentative="1">
      <w:start w:val="1"/>
      <w:numFmt w:val="lowerRoman"/>
      <w:lvlText w:val="%3."/>
      <w:lvlJc w:val="right"/>
      <w:pPr>
        <w:ind w:left="3294" w:hanging="180"/>
      </w:pPr>
    </w:lvl>
    <w:lvl w:ilvl="3" w:tplc="0408000F" w:tentative="1">
      <w:start w:val="1"/>
      <w:numFmt w:val="decimal"/>
      <w:lvlText w:val="%4."/>
      <w:lvlJc w:val="left"/>
      <w:pPr>
        <w:ind w:left="4014" w:hanging="360"/>
      </w:pPr>
    </w:lvl>
    <w:lvl w:ilvl="4" w:tplc="04080019" w:tentative="1">
      <w:start w:val="1"/>
      <w:numFmt w:val="lowerLetter"/>
      <w:lvlText w:val="%5."/>
      <w:lvlJc w:val="left"/>
      <w:pPr>
        <w:ind w:left="4734" w:hanging="360"/>
      </w:pPr>
    </w:lvl>
    <w:lvl w:ilvl="5" w:tplc="0408001B" w:tentative="1">
      <w:start w:val="1"/>
      <w:numFmt w:val="lowerRoman"/>
      <w:lvlText w:val="%6."/>
      <w:lvlJc w:val="right"/>
      <w:pPr>
        <w:ind w:left="5454" w:hanging="180"/>
      </w:pPr>
    </w:lvl>
    <w:lvl w:ilvl="6" w:tplc="0408000F" w:tentative="1">
      <w:start w:val="1"/>
      <w:numFmt w:val="decimal"/>
      <w:lvlText w:val="%7."/>
      <w:lvlJc w:val="left"/>
      <w:pPr>
        <w:ind w:left="6174" w:hanging="360"/>
      </w:pPr>
    </w:lvl>
    <w:lvl w:ilvl="7" w:tplc="04080019" w:tentative="1">
      <w:start w:val="1"/>
      <w:numFmt w:val="lowerLetter"/>
      <w:lvlText w:val="%8."/>
      <w:lvlJc w:val="left"/>
      <w:pPr>
        <w:ind w:left="6894" w:hanging="360"/>
      </w:pPr>
    </w:lvl>
    <w:lvl w:ilvl="8" w:tplc="0408001B" w:tentative="1">
      <w:start w:val="1"/>
      <w:numFmt w:val="lowerRoman"/>
      <w:lvlText w:val="%9."/>
      <w:lvlJc w:val="right"/>
      <w:pPr>
        <w:ind w:left="7614" w:hanging="180"/>
      </w:pPr>
    </w:lvl>
  </w:abstractNum>
  <w:abstractNum w:abstractNumId="32" w15:restartNumberingAfterBreak="0">
    <w:nsid w:val="0F34624B"/>
    <w:multiLevelType w:val="multilevel"/>
    <w:tmpl w:val="0DB40D52"/>
    <w:styleLink w:val="Style9"/>
    <w:lvl w:ilvl="0">
      <w:start w:val="9"/>
      <w:numFmt w:val="decimal"/>
      <w:lvlText w:val="%1."/>
      <w:lvlJc w:val="left"/>
      <w:pPr>
        <w:ind w:left="360" w:hanging="360"/>
      </w:pPr>
    </w:lvl>
    <w:lvl w:ilvl="1">
      <w:start w:val="1"/>
      <w:numFmt w:val="decimal"/>
      <w:lvlText w:val="%1.%2."/>
      <w:lvlJc w:val="left"/>
      <w:pPr>
        <w:ind w:left="792" w:hanging="432"/>
      </w:pPr>
      <w:rPr>
        <w:b/>
        <w:bCs/>
      </w:rPr>
    </w:lvl>
    <w:lvl w:ilvl="2">
      <w:start w:val="1"/>
      <w:numFmt w:val="bullet"/>
      <w:lvlText w:val=""/>
      <w:lvlJc w:val="left"/>
      <w:pPr>
        <w:ind w:left="1080" w:hanging="360"/>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0FE4591B"/>
    <w:multiLevelType w:val="hybridMultilevel"/>
    <w:tmpl w:val="AA76DAE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0220892"/>
    <w:multiLevelType w:val="hybridMultilevel"/>
    <w:tmpl w:val="0A64DE84"/>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5" w15:restartNumberingAfterBreak="0">
    <w:nsid w:val="10251296"/>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36" w15:restartNumberingAfterBreak="0">
    <w:nsid w:val="105F457E"/>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37" w15:restartNumberingAfterBreak="0">
    <w:nsid w:val="11B44C56"/>
    <w:multiLevelType w:val="hybridMultilevel"/>
    <w:tmpl w:val="45543A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130D0273"/>
    <w:multiLevelType w:val="multilevel"/>
    <w:tmpl w:val="0408001F"/>
    <w:styleLink w:val="Style34"/>
    <w:lvl w:ilvl="0">
      <w:start w:val="3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3AD0576"/>
    <w:multiLevelType w:val="multilevel"/>
    <w:tmpl w:val="D4AC5D8E"/>
    <w:lvl w:ilvl="0">
      <w:start w:val="1"/>
      <w:numFmt w:val="decimal"/>
      <w:lvlText w:val="%1."/>
      <w:lvlJc w:val="left"/>
      <w:pPr>
        <w:ind w:left="720" w:hanging="360"/>
      </w:pPr>
      <w:rPr>
        <w:color w:val="auto"/>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146E0357"/>
    <w:multiLevelType w:val="hybridMultilevel"/>
    <w:tmpl w:val="289C5F4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5406186"/>
    <w:multiLevelType w:val="hybridMultilevel"/>
    <w:tmpl w:val="D7C413E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2" w15:restartNumberingAfterBreak="0">
    <w:nsid w:val="163B0C8F"/>
    <w:multiLevelType w:val="multilevel"/>
    <w:tmpl w:val="1ACC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6CD5962"/>
    <w:multiLevelType w:val="multilevel"/>
    <w:tmpl w:val="0408001F"/>
    <w:styleLink w:val="Style21"/>
    <w:lvl w:ilvl="0">
      <w:start w:val="2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16DF1F09"/>
    <w:multiLevelType w:val="hybridMultilevel"/>
    <w:tmpl w:val="A336CC42"/>
    <w:lvl w:ilvl="0" w:tplc="CB7E42E2">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17037CC1"/>
    <w:multiLevelType w:val="multilevel"/>
    <w:tmpl w:val="0408001F"/>
    <w:numStyleLink w:val="Style29"/>
  </w:abstractNum>
  <w:abstractNum w:abstractNumId="46" w15:restartNumberingAfterBreak="0">
    <w:nsid w:val="173E530E"/>
    <w:multiLevelType w:val="multilevel"/>
    <w:tmpl w:val="0408001F"/>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176F3618"/>
    <w:multiLevelType w:val="hybridMultilevel"/>
    <w:tmpl w:val="FF82EB40"/>
    <w:lvl w:ilvl="0" w:tplc="AB06AD48">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15:restartNumberingAfterBreak="0">
    <w:nsid w:val="17792DAD"/>
    <w:multiLevelType w:val="hybridMultilevel"/>
    <w:tmpl w:val="1DAEDB80"/>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15:restartNumberingAfterBreak="0">
    <w:nsid w:val="1888408B"/>
    <w:multiLevelType w:val="multilevel"/>
    <w:tmpl w:val="D452D33E"/>
    <w:lvl w:ilvl="0">
      <w:start w:val="1"/>
      <w:numFmt w:val="upperRoman"/>
      <w:lvlText w:val="%1."/>
      <w:lvlJc w:val="right"/>
      <w:pPr>
        <w:ind w:left="360" w:hanging="360"/>
      </w:pPr>
    </w:lvl>
    <w:lvl w:ilvl="1">
      <w:start w:val="1"/>
      <w:numFmt w:val="decimal"/>
      <w:lvlText w:val="%1.%2."/>
      <w:lvlJc w:val="left"/>
      <w:pPr>
        <w:ind w:left="574"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194D4653"/>
    <w:multiLevelType w:val="hybridMultilevel"/>
    <w:tmpl w:val="D11A4D44"/>
    <w:lvl w:ilvl="0" w:tplc="B9B6232E">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1" w15:restartNumberingAfterBreak="0">
    <w:nsid w:val="19CF4279"/>
    <w:multiLevelType w:val="multilevel"/>
    <w:tmpl w:val="8C6A2B84"/>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19F210F6"/>
    <w:multiLevelType w:val="multilevel"/>
    <w:tmpl w:val="1AC44470"/>
    <w:lvl w:ilvl="0">
      <w:start w:val="6"/>
      <w:numFmt w:val="decimal"/>
      <w:lvlText w:val="%1."/>
      <w:lvlJc w:val="left"/>
      <w:pPr>
        <w:ind w:left="360" w:hanging="360"/>
      </w:pPr>
      <w:rPr>
        <w:rFonts w:hint="default"/>
      </w:rPr>
    </w:lvl>
    <w:lvl w:ilvl="1">
      <w:start w:val="13"/>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A027BA5"/>
    <w:multiLevelType w:val="hybridMultilevel"/>
    <w:tmpl w:val="616AA9BC"/>
    <w:lvl w:ilvl="0" w:tplc="27787DFE">
      <w:start w:val="1"/>
      <w:numFmt w:val="decimal"/>
      <w:lvlText w:val="%1."/>
      <w:lvlJc w:val="left"/>
      <w:pPr>
        <w:ind w:left="1020" w:hanging="360"/>
      </w:pPr>
    </w:lvl>
    <w:lvl w:ilvl="1" w:tplc="1CA652B8">
      <w:start w:val="1"/>
      <w:numFmt w:val="decimal"/>
      <w:lvlText w:val="%2."/>
      <w:lvlJc w:val="left"/>
      <w:pPr>
        <w:ind w:left="1020" w:hanging="360"/>
      </w:pPr>
    </w:lvl>
    <w:lvl w:ilvl="2" w:tplc="C2D640FA">
      <w:start w:val="1"/>
      <w:numFmt w:val="decimal"/>
      <w:lvlText w:val="%3."/>
      <w:lvlJc w:val="left"/>
      <w:pPr>
        <w:ind w:left="1020" w:hanging="360"/>
      </w:pPr>
    </w:lvl>
    <w:lvl w:ilvl="3" w:tplc="3BAEDC50">
      <w:start w:val="1"/>
      <w:numFmt w:val="decimal"/>
      <w:lvlText w:val="%4."/>
      <w:lvlJc w:val="left"/>
      <w:pPr>
        <w:ind w:left="1020" w:hanging="360"/>
      </w:pPr>
    </w:lvl>
    <w:lvl w:ilvl="4" w:tplc="8C08A700">
      <w:start w:val="1"/>
      <w:numFmt w:val="decimal"/>
      <w:lvlText w:val="%5."/>
      <w:lvlJc w:val="left"/>
      <w:pPr>
        <w:ind w:left="1020" w:hanging="360"/>
      </w:pPr>
    </w:lvl>
    <w:lvl w:ilvl="5" w:tplc="1DA6F322">
      <w:start w:val="1"/>
      <w:numFmt w:val="decimal"/>
      <w:lvlText w:val="%6."/>
      <w:lvlJc w:val="left"/>
      <w:pPr>
        <w:ind w:left="1020" w:hanging="360"/>
      </w:pPr>
    </w:lvl>
    <w:lvl w:ilvl="6" w:tplc="267E148A">
      <w:start w:val="1"/>
      <w:numFmt w:val="decimal"/>
      <w:lvlText w:val="%7."/>
      <w:lvlJc w:val="left"/>
      <w:pPr>
        <w:ind w:left="1020" w:hanging="360"/>
      </w:pPr>
    </w:lvl>
    <w:lvl w:ilvl="7" w:tplc="684A78DA">
      <w:start w:val="1"/>
      <w:numFmt w:val="decimal"/>
      <w:lvlText w:val="%8."/>
      <w:lvlJc w:val="left"/>
      <w:pPr>
        <w:ind w:left="1020" w:hanging="360"/>
      </w:pPr>
    </w:lvl>
    <w:lvl w:ilvl="8" w:tplc="CA469394">
      <w:start w:val="1"/>
      <w:numFmt w:val="decimal"/>
      <w:lvlText w:val="%9."/>
      <w:lvlJc w:val="left"/>
      <w:pPr>
        <w:ind w:left="1020" w:hanging="360"/>
      </w:pPr>
    </w:lvl>
  </w:abstractNum>
  <w:abstractNum w:abstractNumId="54" w15:restartNumberingAfterBreak="0">
    <w:nsid w:val="1A3F0E93"/>
    <w:multiLevelType w:val="hybridMultilevel"/>
    <w:tmpl w:val="18FCD38A"/>
    <w:lvl w:ilvl="0" w:tplc="0408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5" w15:restartNumberingAfterBreak="0">
    <w:nsid w:val="1B111211"/>
    <w:multiLevelType w:val="multilevel"/>
    <w:tmpl w:val="75E0A3FA"/>
    <w:lvl w:ilvl="0">
      <w:start w:val="1"/>
      <w:numFmt w:val="upperRoman"/>
      <w:lvlText w:val="%1."/>
      <w:lvlJc w:val="righ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1B5833EB"/>
    <w:multiLevelType w:val="multilevel"/>
    <w:tmpl w:val="FA8C64D6"/>
    <w:lvl w:ilvl="0">
      <w:start w:val="17"/>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1C3A124E"/>
    <w:multiLevelType w:val="hybridMultilevel"/>
    <w:tmpl w:val="6EBCA7B6"/>
    <w:lvl w:ilvl="0" w:tplc="934E807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15:restartNumberingAfterBreak="0">
    <w:nsid w:val="1C7615FD"/>
    <w:multiLevelType w:val="multilevel"/>
    <w:tmpl w:val="8ADC9B00"/>
    <w:styleLink w:val="Style7"/>
    <w:lvl w:ilvl="0">
      <w:start w:val="7"/>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1CF63CE0"/>
    <w:multiLevelType w:val="multilevel"/>
    <w:tmpl w:val="8DAA4210"/>
    <w:lvl w:ilvl="0">
      <w:start w:val="33"/>
      <w:numFmt w:val="decimal"/>
      <w:lvlText w:val="%1."/>
      <w:lvlJc w:val="left"/>
      <w:pPr>
        <w:ind w:left="600" w:hanging="600"/>
      </w:pPr>
      <w:rPr>
        <w:rFonts w:hint="default"/>
      </w:rPr>
    </w:lvl>
    <w:lvl w:ilvl="1">
      <w:start w:val="23"/>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1DA75096"/>
    <w:multiLevelType w:val="multilevel"/>
    <w:tmpl w:val="0408001F"/>
    <w:numStyleLink w:val="Style35"/>
  </w:abstractNum>
  <w:abstractNum w:abstractNumId="61" w15:restartNumberingAfterBreak="0">
    <w:nsid w:val="1DAE6466"/>
    <w:multiLevelType w:val="multilevel"/>
    <w:tmpl w:val="0408001F"/>
    <w:styleLink w:val="Style8"/>
    <w:lvl w:ilvl="0">
      <w:start w:val="8"/>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1DE041C2"/>
    <w:multiLevelType w:val="multilevel"/>
    <w:tmpl w:val="ABEAE274"/>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1DF612B4"/>
    <w:multiLevelType w:val="hybridMultilevel"/>
    <w:tmpl w:val="13786A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4" w15:restartNumberingAfterBreak="0">
    <w:nsid w:val="1E293FBA"/>
    <w:multiLevelType w:val="hybridMultilevel"/>
    <w:tmpl w:val="73B8CC5A"/>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5" w15:restartNumberingAfterBreak="0">
    <w:nsid w:val="1F815A2B"/>
    <w:multiLevelType w:val="multilevel"/>
    <w:tmpl w:val="810042C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1F857AA2"/>
    <w:multiLevelType w:val="multilevel"/>
    <w:tmpl w:val="0408001F"/>
    <w:styleLink w:val="Style36"/>
    <w:lvl w:ilvl="0">
      <w:start w:val="3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0620B06"/>
    <w:multiLevelType w:val="hybridMultilevel"/>
    <w:tmpl w:val="39FCC17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15:restartNumberingAfterBreak="0">
    <w:nsid w:val="2067481E"/>
    <w:multiLevelType w:val="multilevel"/>
    <w:tmpl w:val="810042CE"/>
    <w:styleLink w:val="Style26"/>
    <w:lvl w:ilvl="0">
      <w:start w:val="27"/>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206E4963"/>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70" w15:restartNumberingAfterBreak="0">
    <w:nsid w:val="207F66C1"/>
    <w:multiLevelType w:val="hybridMultilevel"/>
    <w:tmpl w:val="7242F1F4"/>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1" w15:restartNumberingAfterBreak="0">
    <w:nsid w:val="209767B0"/>
    <w:multiLevelType w:val="hybridMultilevel"/>
    <w:tmpl w:val="E3A86996"/>
    <w:lvl w:ilvl="0" w:tplc="BDCA9304">
      <w:start w:val="1"/>
      <w:numFmt w:val="decimal"/>
      <w:lvlText w:val="%1."/>
      <w:lvlJc w:val="left"/>
      <w:pPr>
        <w:ind w:left="720" w:hanging="360"/>
      </w:pPr>
      <w:rPr>
        <w:b w:val="0"/>
        <w:bCs w:val="0"/>
      </w:rPr>
    </w:lvl>
    <w:lvl w:ilvl="1" w:tplc="02DE476C">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2" w15:restartNumberingAfterBreak="0">
    <w:nsid w:val="20CB4726"/>
    <w:multiLevelType w:val="hybridMultilevel"/>
    <w:tmpl w:val="66C2A7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20F34BB4"/>
    <w:multiLevelType w:val="hybridMultilevel"/>
    <w:tmpl w:val="F594E48E"/>
    <w:lvl w:ilvl="0" w:tplc="04080005">
      <w:start w:val="1"/>
      <w:numFmt w:val="bullet"/>
      <w:lvlText w:val=""/>
      <w:lvlJc w:val="left"/>
      <w:pPr>
        <w:ind w:left="1294" w:hanging="360"/>
      </w:pPr>
      <w:rPr>
        <w:rFonts w:ascii="Wingdings" w:hAnsi="Wingdings" w:hint="default"/>
      </w:rPr>
    </w:lvl>
    <w:lvl w:ilvl="1" w:tplc="04080003" w:tentative="1">
      <w:start w:val="1"/>
      <w:numFmt w:val="bullet"/>
      <w:lvlText w:val="o"/>
      <w:lvlJc w:val="left"/>
      <w:pPr>
        <w:ind w:left="2014" w:hanging="360"/>
      </w:pPr>
      <w:rPr>
        <w:rFonts w:ascii="Courier New" w:hAnsi="Courier New" w:cs="Courier New" w:hint="default"/>
      </w:rPr>
    </w:lvl>
    <w:lvl w:ilvl="2" w:tplc="04080005" w:tentative="1">
      <w:start w:val="1"/>
      <w:numFmt w:val="bullet"/>
      <w:lvlText w:val=""/>
      <w:lvlJc w:val="left"/>
      <w:pPr>
        <w:ind w:left="2734" w:hanging="360"/>
      </w:pPr>
      <w:rPr>
        <w:rFonts w:ascii="Wingdings" w:hAnsi="Wingdings" w:hint="default"/>
      </w:rPr>
    </w:lvl>
    <w:lvl w:ilvl="3" w:tplc="04080001" w:tentative="1">
      <w:start w:val="1"/>
      <w:numFmt w:val="bullet"/>
      <w:lvlText w:val=""/>
      <w:lvlJc w:val="left"/>
      <w:pPr>
        <w:ind w:left="3454" w:hanging="360"/>
      </w:pPr>
      <w:rPr>
        <w:rFonts w:ascii="Symbol" w:hAnsi="Symbol" w:hint="default"/>
      </w:rPr>
    </w:lvl>
    <w:lvl w:ilvl="4" w:tplc="04080003" w:tentative="1">
      <w:start w:val="1"/>
      <w:numFmt w:val="bullet"/>
      <w:lvlText w:val="o"/>
      <w:lvlJc w:val="left"/>
      <w:pPr>
        <w:ind w:left="4174" w:hanging="360"/>
      </w:pPr>
      <w:rPr>
        <w:rFonts w:ascii="Courier New" w:hAnsi="Courier New" w:cs="Courier New" w:hint="default"/>
      </w:rPr>
    </w:lvl>
    <w:lvl w:ilvl="5" w:tplc="04080005" w:tentative="1">
      <w:start w:val="1"/>
      <w:numFmt w:val="bullet"/>
      <w:lvlText w:val=""/>
      <w:lvlJc w:val="left"/>
      <w:pPr>
        <w:ind w:left="4894" w:hanging="360"/>
      </w:pPr>
      <w:rPr>
        <w:rFonts w:ascii="Wingdings" w:hAnsi="Wingdings" w:hint="default"/>
      </w:rPr>
    </w:lvl>
    <w:lvl w:ilvl="6" w:tplc="04080001" w:tentative="1">
      <w:start w:val="1"/>
      <w:numFmt w:val="bullet"/>
      <w:lvlText w:val=""/>
      <w:lvlJc w:val="left"/>
      <w:pPr>
        <w:ind w:left="5614" w:hanging="360"/>
      </w:pPr>
      <w:rPr>
        <w:rFonts w:ascii="Symbol" w:hAnsi="Symbol" w:hint="default"/>
      </w:rPr>
    </w:lvl>
    <w:lvl w:ilvl="7" w:tplc="04080003" w:tentative="1">
      <w:start w:val="1"/>
      <w:numFmt w:val="bullet"/>
      <w:lvlText w:val="o"/>
      <w:lvlJc w:val="left"/>
      <w:pPr>
        <w:ind w:left="6334" w:hanging="360"/>
      </w:pPr>
      <w:rPr>
        <w:rFonts w:ascii="Courier New" w:hAnsi="Courier New" w:cs="Courier New" w:hint="default"/>
      </w:rPr>
    </w:lvl>
    <w:lvl w:ilvl="8" w:tplc="04080005" w:tentative="1">
      <w:start w:val="1"/>
      <w:numFmt w:val="bullet"/>
      <w:lvlText w:val=""/>
      <w:lvlJc w:val="left"/>
      <w:pPr>
        <w:ind w:left="7054" w:hanging="360"/>
      </w:pPr>
      <w:rPr>
        <w:rFonts w:ascii="Wingdings" w:hAnsi="Wingdings" w:hint="default"/>
      </w:rPr>
    </w:lvl>
  </w:abstractNum>
  <w:abstractNum w:abstractNumId="74" w15:restartNumberingAfterBreak="0">
    <w:nsid w:val="21C25013"/>
    <w:multiLevelType w:val="hybridMultilevel"/>
    <w:tmpl w:val="712E72D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22467CEE"/>
    <w:multiLevelType w:val="multilevel"/>
    <w:tmpl w:val="C6286878"/>
    <w:numStyleLink w:val="Style27"/>
  </w:abstractNum>
  <w:abstractNum w:abstractNumId="76" w15:restartNumberingAfterBreak="0">
    <w:nsid w:val="22DF0F4F"/>
    <w:multiLevelType w:val="multilevel"/>
    <w:tmpl w:val="C6702D72"/>
    <w:lvl w:ilvl="0">
      <w:start w:val="1"/>
      <w:numFmt w:val="decimal"/>
      <w:lvlText w:val="%1."/>
      <w:lvlJc w:val="left"/>
      <w:pPr>
        <w:ind w:left="360" w:hanging="360"/>
      </w:pPr>
      <w:rPr>
        <w:b/>
        <w:bCs/>
      </w:rPr>
    </w:lvl>
    <w:lvl w:ilvl="1">
      <w:start w:val="1"/>
      <w:numFmt w:val="decimal"/>
      <w:lvlText w:val="%1.%2."/>
      <w:lvlJc w:val="left"/>
      <w:pPr>
        <w:ind w:left="857" w:hanging="432"/>
      </w:pPr>
      <w:rPr>
        <w:b/>
        <w:b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230F32C9"/>
    <w:multiLevelType w:val="multilevel"/>
    <w:tmpl w:val="0408001F"/>
    <w:styleLink w:val="Style33"/>
    <w:lvl w:ilvl="0">
      <w:start w:val="3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23D25AEB"/>
    <w:multiLevelType w:val="hybridMultilevel"/>
    <w:tmpl w:val="85F0D86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9" w15:restartNumberingAfterBreak="0">
    <w:nsid w:val="23F5188E"/>
    <w:multiLevelType w:val="hybridMultilevel"/>
    <w:tmpl w:val="58CE4B64"/>
    <w:lvl w:ilvl="0" w:tplc="AB7079F2">
      <w:start w:val="1"/>
      <w:numFmt w:val="decimal"/>
      <w:lvlText w:val="%1."/>
      <w:lvlJc w:val="left"/>
      <w:pPr>
        <w:ind w:left="1020" w:hanging="360"/>
      </w:pPr>
    </w:lvl>
    <w:lvl w:ilvl="1" w:tplc="C7324EEE">
      <w:start w:val="1"/>
      <w:numFmt w:val="decimal"/>
      <w:lvlText w:val="%2."/>
      <w:lvlJc w:val="left"/>
      <w:pPr>
        <w:ind w:left="1020" w:hanging="360"/>
      </w:pPr>
    </w:lvl>
    <w:lvl w:ilvl="2" w:tplc="543868F8">
      <w:start w:val="1"/>
      <w:numFmt w:val="decimal"/>
      <w:lvlText w:val="%3."/>
      <w:lvlJc w:val="left"/>
      <w:pPr>
        <w:ind w:left="1020" w:hanging="360"/>
      </w:pPr>
    </w:lvl>
    <w:lvl w:ilvl="3" w:tplc="5C9AFC34">
      <w:start w:val="1"/>
      <w:numFmt w:val="decimal"/>
      <w:lvlText w:val="%4."/>
      <w:lvlJc w:val="left"/>
      <w:pPr>
        <w:ind w:left="1020" w:hanging="360"/>
      </w:pPr>
    </w:lvl>
    <w:lvl w:ilvl="4" w:tplc="FAECC20A">
      <w:start w:val="1"/>
      <w:numFmt w:val="decimal"/>
      <w:lvlText w:val="%5."/>
      <w:lvlJc w:val="left"/>
      <w:pPr>
        <w:ind w:left="1020" w:hanging="360"/>
      </w:pPr>
    </w:lvl>
    <w:lvl w:ilvl="5" w:tplc="8A92A276">
      <w:start w:val="1"/>
      <w:numFmt w:val="decimal"/>
      <w:lvlText w:val="%6."/>
      <w:lvlJc w:val="left"/>
      <w:pPr>
        <w:ind w:left="1020" w:hanging="360"/>
      </w:pPr>
    </w:lvl>
    <w:lvl w:ilvl="6" w:tplc="3968C15E">
      <w:start w:val="1"/>
      <w:numFmt w:val="decimal"/>
      <w:lvlText w:val="%7."/>
      <w:lvlJc w:val="left"/>
      <w:pPr>
        <w:ind w:left="1020" w:hanging="360"/>
      </w:pPr>
    </w:lvl>
    <w:lvl w:ilvl="7" w:tplc="E50800A6">
      <w:start w:val="1"/>
      <w:numFmt w:val="decimal"/>
      <w:lvlText w:val="%8."/>
      <w:lvlJc w:val="left"/>
      <w:pPr>
        <w:ind w:left="1020" w:hanging="360"/>
      </w:pPr>
    </w:lvl>
    <w:lvl w:ilvl="8" w:tplc="470C1B8A">
      <w:start w:val="1"/>
      <w:numFmt w:val="decimal"/>
      <w:lvlText w:val="%9."/>
      <w:lvlJc w:val="left"/>
      <w:pPr>
        <w:ind w:left="1020" w:hanging="360"/>
      </w:pPr>
    </w:lvl>
  </w:abstractNum>
  <w:abstractNum w:abstractNumId="80" w15:restartNumberingAfterBreak="0">
    <w:nsid w:val="23FC30FA"/>
    <w:multiLevelType w:val="hybridMultilevel"/>
    <w:tmpl w:val="87F436D2"/>
    <w:lvl w:ilvl="0" w:tplc="04080005">
      <w:start w:val="1"/>
      <w:numFmt w:val="bullet"/>
      <w:lvlText w:val=""/>
      <w:lvlJc w:val="left"/>
      <w:pPr>
        <w:ind w:left="1592" w:hanging="360"/>
      </w:pPr>
      <w:rPr>
        <w:rFonts w:ascii="Wingdings" w:hAnsi="Wingdings" w:hint="default"/>
      </w:rPr>
    </w:lvl>
    <w:lvl w:ilvl="1" w:tplc="04080003">
      <w:start w:val="1"/>
      <w:numFmt w:val="bullet"/>
      <w:lvlText w:val="o"/>
      <w:lvlJc w:val="left"/>
      <w:pPr>
        <w:ind w:left="2312" w:hanging="360"/>
      </w:pPr>
      <w:rPr>
        <w:rFonts w:ascii="Courier New" w:hAnsi="Courier New" w:cs="Times New Roman" w:hint="default"/>
      </w:rPr>
    </w:lvl>
    <w:lvl w:ilvl="2" w:tplc="04080005">
      <w:start w:val="1"/>
      <w:numFmt w:val="bullet"/>
      <w:lvlText w:val=""/>
      <w:lvlJc w:val="left"/>
      <w:pPr>
        <w:ind w:left="3032" w:hanging="360"/>
      </w:pPr>
      <w:rPr>
        <w:rFonts w:ascii="Wingdings" w:hAnsi="Wingdings" w:hint="default"/>
      </w:rPr>
    </w:lvl>
    <w:lvl w:ilvl="3" w:tplc="04080001">
      <w:start w:val="1"/>
      <w:numFmt w:val="bullet"/>
      <w:lvlText w:val=""/>
      <w:lvlJc w:val="left"/>
      <w:pPr>
        <w:ind w:left="3752" w:hanging="360"/>
      </w:pPr>
      <w:rPr>
        <w:rFonts w:ascii="Symbol" w:hAnsi="Symbol" w:hint="default"/>
      </w:rPr>
    </w:lvl>
    <w:lvl w:ilvl="4" w:tplc="04080003">
      <w:start w:val="1"/>
      <w:numFmt w:val="bullet"/>
      <w:lvlText w:val="o"/>
      <w:lvlJc w:val="left"/>
      <w:pPr>
        <w:ind w:left="4472" w:hanging="360"/>
      </w:pPr>
      <w:rPr>
        <w:rFonts w:ascii="Courier New" w:hAnsi="Courier New" w:cs="Times New Roman" w:hint="default"/>
      </w:rPr>
    </w:lvl>
    <w:lvl w:ilvl="5" w:tplc="04080005">
      <w:start w:val="1"/>
      <w:numFmt w:val="bullet"/>
      <w:lvlText w:val=""/>
      <w:lvlJc w:val="left"/>
      <w:pPr>
        <w:ind w:left="5192" w:hanging="360"/>
      </w:pPr>
      <w:rPr>
        <w:rFonts w:ascii="Wingdings" w:hAnsi="Wingdings" w:hint="default"/>
      </w:rPr>
    </w:lvl>
    <w:lvl w:ilvl="6" w:tplc="04080001">
      <w:start w:val="1"/>
      <w:numFmt w:val="bullet"/>
      <w:lvlText w:val=""/>
      <w:lvlJc w:val="left"/>
      <w:pPr>
        <w:ind w:left="5912" w:hanging="360"/>
      </w:pPr>
      <w:rPr>
        <w:rFonts w:ascii="Symbol" w:hAnsi="Symbol" w:hint="default"/>
      </w:rPr>
    </w:lvl>
    <w:lvl w:ilvl="7" w:tplc="04080003">
      <w:start w:val="1"/>
      <w:numFmt w:val="bullet"/>
      <w:lvlText w:val="o"/>
      <w:lvlJc w:val="left"/>
      <w:pPr>
        <w:ind w:left="6632" w:hanging="360"/>
      </w:pPr>
      <w:rPr>
        <w:rFonts w:ascii="Courier New" w:hAnsi="Courier New" w:cs="Times New Roman" w:hint="default"/>
      </w:rPr>
    </w:lvl>
    <w:lvl w:ilvl="8" w:tplc="04080005">
      <w:start w:val="1"/>
      <w:numFmt w:val="bullet"/>
      <w:lvlText w:val=""/>
      <w:lvlJc w:val="left"/>
      <w:pPr>
        <w:ind w:left="7352" w:hanging="360"/>
      </w:pPr>
      <w:rPr>
        <w:rFonts w:ascii="Wingdings" w:hAnsi="Wingdings" w:hint="default"/>
      </w:rPr>
    </w:lvl>
  </w:abstractNum>
  <w:abstractNum w:abstractNumId="81" w15:restartNumberingAfterBreak="0">
    <w:nsid w:val="244B0E90"/>
    <w:multiLevelType w:val="hybridMultilevel"/>
    <w:tmpl w:val="90E634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2" w15:restartNumberingAfterBreak="0">
    <w:nsid w:val="245516CF"/>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83" w15:restartNumberingAfterBreak="0">
    <w:nsid w:val="246D301C"/>
    <w:multiLevelType w:val="hybridMultilevel"/>
    <w:tmpl w:val="1C52C844"/>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Times New Roman"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Times New Roman"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Times New Roman" w:hint="default"/>
      </w:rPr>
    </w:lvl>
    <w:lvl w:ilvl="8" w:tplc="04080005">
      <w:start w:val="1"/>
      <w:numFmt w:val="bullet"/>
      <w:lvlText w:val=""/>
      <w:lvlJc w:val="left"/>
      <w:pPr>
        <w:ind w:left="6840" w:hanging="360"/>
      </w:pPr>
      <w:rPr>
        <w:rFonts w:ascii="Wingdings" w:hAnsi="Wingdings" w:hint="default"/>
      </w:rPr>
    </w:lvl>
  </w:abstractNum>
  <w:abstractNum w:abstractNumId="84" w15:restartNumberingAfterBreak="0">
    <w:nsid w:val="252410A8"/>
    <w:multiLevelType w:val="hybridMultilevel"/>
    <w:tmpl w:val="9392AF8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25281EB9"/>
    <w:multiLevelType w:val="multilevel"/>
    <w:tmpl w:val="0408001F"/>
    <w:styleLink w:val="Style40"/>
    <w:lvl w:ilvl="0">
      <w:start w:val="38"/>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255900DE"/>
    <w:multiLevelType w:val="multilevel"/>
    <w:tmpl w:val="152A5110"/>
    <w:lvl w:ilvl="0">
      <w:start w:val="1"/>
      <w:numFmt w:val="upperRoman"/>
      <w:lvlText w:val="%1."/>
      <w:lvlJc w:val="right"/>
      <w:pPr>
        <w:ind w:left="720" w:hanging="360"/>
      </w:pPr>
    </w:lvl>
    <w:lvl w:ilvl="1">
      <w:start w:val="1"/>
      <w:numFmt w:val="bullet"/>
      <w:lvlText w:val=""/>
      <w:lvlJc w:val="left"/>
      <w:pPr>
        <w:ind w:left="1592"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25B667D8"/>
    <w:multiLevelType w:val="singleLevel"/>
    <w:tmpl w:val="A72A9720"/>
    <w:lvl w:ilvl="0">
      <w:start w:val="1"/>
      <w:numFmt w:val="decimal"/>
      <w:lvlText w:val="%1."/>
      <w:legacy w:legacy="1" w:legacySpace="120" w:legacyIndent="360"/>
      <w:lvlJc w:val="left"/>
      <w:pPr>
        <w:ind w:left="360" w:hanging="360"/>
      </w:pPr>
      <w:rPr>
        <w:b/>
        <w:bCs/>
      </w:rPr>
    </w:lvl>
  </w:abstractNum>
  <w:abstractNum w:abstractNumId="88" w15:restartNumberingAfterBreak="0">
    <w:nsid w:val="25E158DC"/>
    <w:multiLevelType w:val="multilevel"/>
    <w:tmpl w:val="19F8C44C"/>
    <w:lvl w:ilvl="0">
      <w:start w:val="1"/>
      <w:numFmt w:val="decimal"/>
      <w:lvlText w:val="%1."/>
      <w:lvlJc w:val="left"/>
      <w:pPr>
        <w:ind w:left="360" w:hanging="360"/>
      </w:p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25E86B63"/>
    <w:multiLevelType w:val="hybridMultilevel"/>
    <w:tmpl w:val="20B8A084"/>
    <w:lvl w:ilvl="0" w:tplc="4F60723A">
      <w:start w:val="1"/>
      <w:numFmt w:val="decimal"/>
      <w:lvlText w:val="%1)"/>
      <w:lvlJc w:val="left"/>
      <w:pPr>
        <w:ind w:left="1020" w:hanging="360"/>
      </w:pPr>
    </w:lvl>
    <w:lvl w:ilvl="1" w:tplc="AAD89980">
      <w:start w:val="1"/>
      <w:numFmt w:val="decimal"/>
      <w:lvlText w:val="%2)"/>
      <w:lvlJc w:val="left"/>
      <w:pPr>
        <w:ind w:left="1020" w:hanging="360"/>
      </w:pPr>
    </w:lvl>
    <w:lvl w:ilvl="2" w:tplc="6D48DEF6">
      <w:start w:val="1"/>
      <w:numFmt w:val="decimal"/>
      <w:lvlText w:val="%3)"/>
      <w:lvlJc w:val="left"/>
      <w:pPr>
        <w:ind w:left="1020" w:hanging="360"/>
      </w:pPr>
    </w:lvl>
    <w:lvl w:ilvl="3" w:tplc="2196BC34">
      <w:start w:val="1"/>
      <w:numFmt w:val="decimal"/>
      <w:lvlText w:val="%4)"/>
      <w:lvlJc w:val="left"/>
      <w:pPr>
        <w:ind w:left="1020" w:hanging="360"/>
      </w:pPr>
    </w:lvl>
    <w:lvl w:ilvl="4" w:tplc="8BDE26CC">
      <w:start w:val="1"/>
      <w:numFmt w:val="decimal"/>
      <w:lvlText w:val="%5)"/>
      <w:lvlJc w:val="left"/>
      <w:pPr>
        <w:ind w:left="1020" w:hanging="360"/>
      </w:pPr>
    </w:lvl>
    <w:lvl w:ilvl="5" w:tplc="B5FAE588">
      <w:start w:val="1"/>
      <w:numFmt w:val="decimal"/>
      <w:lvlText w:val="%6)"/>
      <w:lvlJc w:val="left"/>
      <w:pPr>
        <w:ind w:left="1020" w:hanging="360"/>
      </w:pPr>
    </w:lvl>
    <w:lvl w:ilvl="6" w:tplc="33EC512A">
      <w:start w:val="1"/>
      <w:numFmt w:val="decimal"/>
      <w:lvlText w:val="%7)"/>
      <w:lvlJc w:val="left"/>
      <w:pPr>
        <w:ind w:left="1020" w:hanging="360"/>
      </w:pPr>
    </w:lvl>
    <w:lvl w:ilvl="7" w:tplc="2C3EAE6E">
      <w:start w:val="1"/>
      <w:numFmt w:val="decimal"/>
      <w:lvlText w:val="%8)"/>
      <w:lvlJc w:val="left"/>
      <w:pPr>
        <w:ind w:left="1020" w:hanging="360"/>
      </w:pPr>
    </w:lvl>
    <w:lvl w:ilvl="8" w:tplc="5BCAB3DC">
      <w:start w:val="1"/>
      <w:numFmt w:val="decimal"/>
      <w:lvlText w:val="%9)"/>
      <w:lvlJc w:val="left"/>
      <w:pPr>
        <w:ind w:left="1020" w:hanging="360"/>
      </w:pPr>
    </w:lvl>
  </w:abstractNum>
  <w:abstractNum w:abstractNumId="90" w15:restartNumberingAfterBreak="0">
    <w:nsid w:val="26096BC4"/>
    <w:multiLevelType w:val="hybridMultilevel"/>
    <w:tmpl w:val="5EFEC100"/>
    <w:lvl w:ilvl="0" w:tplc="CB7E42E2">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1" w15:restartNumberingAfterBreak="0">
    <w:nsid w:val="264A18E5"/>
    <w:multiLevelType w:val="multilevel"/>
    <w:tmpl w:val="0408001D"/>
    <w:styleLink w:val="Style3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28AD3999"/>
    <w:multiLevelType w:val="hybridMultilevel"/>
    <w:tmpl w:val="AAD89C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3" w15:restartNumberingAfterBreak="0">
    <w:nsid w:val="28F50908"/>
    <w:multiLevelType w:val="multilevel"/>
    <w:tmpl w:val="67FE0E74"/>
    <w:lvl w:ilvl="0">
      <w:start w:val="1"/>
      <w:numFmt w:val="upperRoman"/>
      <w:lvlText w:val="%1."/>
      <w:lvlJc w:val="right"/>
      <w:pPr>
        <w:ind w:left="720" w:hanging="360"/>
      </w:pPr>
    </w:lvl>
    <w:lvl w:ilvl="1">
      <w:start w:val="2"/>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2AC741F2"/>
    <w:multiLevelType w:val="hybridMultilevel"/>
    <w:tmpl w:val="98F46A3C"/>
    <w:lvl w:ilvl="0" w:tplc="F47CEAAE">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5" w15:restartNumberingAfterBreak="0">
    <w:nsid w:val="2AD01AA7"/>
    <w:multiLevelType w:val="multilevel"/>
    <w:tmpl w:val="53EC17E6"/>
    <w:lvl w:ilvl="0">
      <w:start w:val="36"/>
      <w:numFmt w:val="decimal"/>
      <w:lvlText w:val="%1."/>
      <w:lvlJc w:val="left"/>
      <w:pPr>
        <w:ind w:left="600" w:hanging="600"/>
      </w:pPr>
      <w:rPr>
        <w:rFonts w:hint="default"/>
      </w:rPr>
    </w:lvl>
    <w:lvl w:ilvl="1">
      <w:start w:val="20"/>
      <w:numFmt w:val="decimal"/>
      <w:lvlText w:val="%1.%2."/>
      <w:lvlJc w:val="left"/>
      <w:pPr>
        <w:ind w:left="600" w:hanging="60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2B5F1204"/>
    <w:multiLevelType w:val="hybridMultilevel"/>
    <w:tmpl w:val="C97A085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2B8245EE"/>
    <w:multiLevelType w:val="hybridMultilevel"/>
    <w:tmpl w:val="AD262312"/>
    <w:lvl w:ilvl="0" w:tplc="04080005">
      <w:start w:val="1"/>
      <w:numFmt w:val="bullet"/>
      <w:lvlText w:val=""/>
      <w:lvlJc w:val="left"/>
      <w:pPr>
        <w:ind w:left="1416" w:hanging="360"/>
      </w:pPr>
      <w:rPr>
        <w:rFonts w:ascii="Wingdings" w:hAnsi="Wingdings" w:hint="default"/>
        <w:b/>
      </w:rPr>
    </w:lvl>
    <w:lvl w:ilvl="1" w:tplc="FFFFFFFF">
      <w:start w:val="1"/>
      <w:numFmt w:val="lowerLetter"/>
      <w:lvlText w:val="%2."/>
      <w:lvlJc w:val="left"/>
      <w:pPr>
        <w:ind w:left="1786" w:hanging="360"/>
      </w:pPr>
    </w:lvl>
    <w:lvl w:ilvl="2" w:tplc="FFFFFFFF">
      <w:start w:val="1"/>
      <w:numFmt w:val="lowerRoman"/>
      <w:lvlText w:val="%3."/>
      <w:lvlJc w:val="right"/>
      <w:pPr>
        <w:ind w:left="2506" w:hanging="180"/>
      </w:pPr>
    </w:lvl>
    <w:lvl w:ilvl="3" w:tplc="FFFFFFFF">
      <w:start w:val="1"/>
      <w:numFmt w:val="decimal"/>
      <w:lvlText w:val="%4."/>
      <w:lvlJc w:val="left"/>
      <w:pPr>
        <w:ind w:left="3226" w:hanging="360"/>
      </w:pPr>
    </w:lvl>
    <w:lvl w:ilvl="4" w:tplc="FFFFFFFF">
      <w:start w:val="1"/>
      <w:numFmt w:val="lowerLetter"/>
      <w:lvlText w:val="%5."/>
      <w:lvlJc w:val="left"/>
      <w:pPr>
        <w:ind w:left="3946" w:hanging="360"/>
      </w:pPr>
    </w:lvl>
    <w:lvl w:ilvl="5" w:tplc="FFFFFFFF">
      <w:start w:val="1"/>
      <w:numFmt w:val="lowerRoman"/>
      <w:lvlText w:val="%6."/>
      <w:lvlJc w:val="right"/>
      <w:pPr>
        <w:ind w:left="4666" w:hanging="180"/>
      </w:pPr>
    </w:lvl>
    <w:lvl w:ilvl="6" w:tplc="FFFFFFFF">
      <w:start w:val="1"/>
      <w:numFmt w:val="decimal"/>
      <w:lvlText w:val="%7."/>
      <w:lvlJc w:val="left"/>
      <w:pPr>
        <w:ind w:left="5386" w:hanging="360"/>
      </w:pPr>
    </w:lvl>
    <w:lvl w:ilvl="7" w:tplc="FFFFFFFF">
      <w:start w:val="1"/>
      <w:numFmt w:val="lowerLetter"/>
      <w:lvlText w:val="%8."/>
      <w:lvlJc w:val="left"/>
      <w:pPr>
        <w:ind w:left="6106" w:hanging="360"/>
      </w:pPr>
    </w:lvl>
    <w:lvl w:ilvl="8" w:tplc="FFFFFFFF">
      <w:start w:val="1"/>
      <w:numFmt w:val="lowerRoman"/>
      <w:lvlText w:val="%9."/>
      <w:lvlJc w:val="right"/>
      <w:pPr>
        <w:ind w:left="6826" w:hanging="180"/>
      </w:pPr>
    </w:lvl>
  </w:abstractNum>
  <w:abstractNum w:abstractNumId="98" w15:restartNumberingAfterBreak="0">
    <w:nsid w:val="2B941592"/>
    <w:multiLevelType w:val="hybridMultilevel"/>
    <w:tmpl w:val="6D20CB5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9" w15:restartNumberingAfterBreak="0">
    <w:nsid w:val="2C4A4CBE"/>
    <w:multiLevelType w:val="hybridMultilevel"/>
    <w:tmpl w:val="CF5CAA4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15:restartNumberingAfterBreak="0">
    <w:nsid w:val="2C707526"/>
    <w:multiLevelType w:val="multilevel"/>
    <w:tmpl w:val="0408001F"/>
    <w:styleLink w:val="Style35"/>
    <w:lvl w:ilvl="0">
      <w:start w:val="33"/>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2CCF4E92"/>
    <w:multiLevelType w:val="multilevel"/>
    <w:tmpl w:val="0408001F"/>
    <w:styleLink w:val="Style42"/>
    <w:lvl w:ilvl="0">
      <w:start w:val="4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2D34587F"/>
    <w:multiLevelType w:val="hybridMultilevel"/>
    <w:tmpl w:val="DC06803A"/>
    <w:lvl w:ilvl="0" w:tplc="9468CA80">
      <w:start w:val="1"/>
      <w:numFmt w:val="upperRoman"/>
      <w:lvlText w:val="%1."/>
      <w:lvlJc w:val="right"/>
      <w:pPr>
        <w:ind w:left="72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2E192B6E"/>
    <w:multiLevelType w:val="hybridMultilevel"/>
    <w:tmpl w:val="884682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4" w15:restartNumberingAfterBreak="0">
    <w:nsid w:val="2E5654FC"/>
    <w:multiLevelType w:val="multilevel"/>
    <w:tmpl w:val="D40C4F84"/>
    <w:styleLink w:val="Style25"/>
    <w:lvl w:ilvl="0">
      <w:start w:val="25"/>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2E7C75D9"/>
    <w:multiLevelType w:val="multilevel"/>
    <w:tmpl w:val="36FCDE54"/>
    <w:numStyleLink w:val="Style38"/>
  </w:abstractNum>
  <w:abstractNum w:abstractNumId="106" w15:restartNumberingAfterBreak="0">
    <w:nsid w:val="2EEC46E3"/>
    <w:multiLevelType w:val="hybridMultilevel"/>
    <w:tmpl w:val="777E8DB2"/>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7" w15:restartNumberingAfterBreak="0">
    <w:nsid w:val="2EED667C"/>
    <w:multiLevelType w:val="multilevel"/>
    <w:tmpl w:val="24146316"/>
    <w:lvl w:ilvl="0">
      <w:start w:val="1"/>
      <w:numFmt w:val="decimal"/>
      <w:lvlText w:val="%1."/>
      <w:lvlJc w:val="left"/>
      <w:pPr>
        <w:ind w:left="360" w:hanging="360"/>
      </w:pPr>
    </w:lvl>
    <w:lvl w:ilvl="1">
      <w:start w:val="1"/>
      <w:numFmt w:val="bullet"/>
      <w:lvlText w:val=""/>
      <w:lvlJc w:val="left"/>
      <w:pPr>
        <w:ind w:left="502"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2F230B43"/>
    <w:multiLevelType w:val="multilevel"/>
    <w:tmpl w:val="0018102E"/>
    <w:lvl w:ilvl="0">
      <w:start w:val="1"/>
      <w:numFmt w:val="decimal"/>
      <w:lvlText w:val="%1."/>
      <w:lvlJc w:val="left"/>
      <w:pPr>
        <w:ind w:left="720" w:hanging="360"/>
      </w:pPr>
      <w:rPr>
        <w:b w:val="0"/>
        <w:bCs w:val="0"/>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2F6C0BAA"/>
    <w:multiLevelType w:val="hybridMultilevel"/>
    <w:tmpl w:val="5020586E"/>
    <w:lvl w:ilvl="0" w:tplc="04080005">
      <w:start w:val="1"/>
      <w:numFmt w:val="bullet"/>
      <w:lvlText w:val=""/>
      <w:lvlJc w:val="left"/>
      <w:pPr>
        <w:ind w:left="1080" w:hanging="360"/>
      </w:pPr>
      <w:rPr>
        <w:rFonts w:ascii="Wingdings" w:hAnsi="Wingdings" w:hint="default"/>
        <w:b/>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0" w15:restartNumberingAfterBreak="0">
    <w:nsid w:val="2FE108F5"/>
    <w:multiLevelType w:val="multilevel"/>
    <w:tmpl w:val="5D5C2978"/>
    <w:lvl w:ilvl="0">
      <w:start w:val="1"/>
      <w:numFmt w:val="bullet"/>
      <w:lvlText w:val=""/>
      <w:lvlJc w:val="left"/>
      <w:pPr>
        <w:ind w:left="360" w:hanging="360"/>
      </w:pPr>
      <w:rPr>
        <w:rFonts w:ascii="Wingdings" w:hAnsi="Wingdings" w:hint="default"/>
        <w:b/>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30AC63E2"/>
    <w:multiLevelType w:val="multilevel"/>
    <w:tmpl w:val="0408001F"/>
    <w:numStyleLink w:val="Style11"/>
  </w:abstractNum>
  <w:abstractNum w:abstractNumId="112" w15:restartNumberingAfterBreak="0">
    <w:nsid w:val="31E2753F"/>
    <w:multiLevelType w:val="hybridMultilevel"/>
    <w:tmpl w:val="15E2C540"/>
    <w:lvl w:ilvl="0" w:tplc="DAFEC44A">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3" w15:restartNumberingAfterBreak="0">
    <w:nsid w:val="32FD3EA1"/>
    <w:multiLevelType w:val="multilevel"/>
    <w:tmpl w:val="810042CE"/>
    <w:styleLink w:val="Style43"/>
    <w:lvl w:ilvl="0">
      <w:start w:val="4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4" w15:restartNumberingAfterBreak="0">
    <w:nsid w:val="34543F4E"/>
    <w:multiLevelType w:val="hybridMultilevel"/>
    <w:tmpl w:val="15E2C540"/>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6800ECE"/>
    <w:multiLevelType w:val="multilevel"/>
    <w:tmpl w:val="0408001F"/>
    <w:lvl w:ilvl="0">
      <w:start w:val="1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36C96E09"/>
    <w:multiLevelType w:val="multilevel"/>
    <w:tmpl w:val="0408001F"/>
    <w:numStyleLink w:val="Style34"/>
  </w:abstractNum>
  <w:abstractNum w:abstractNumId="117" w15:restartNumberingAfterBreak="0">
    <w:nsid w:val="36E06EA6"/>
    <w:multiLevelType w:val="hybridMultilevel"/>
    <w:tmpl w:val="581A524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8" w15:restartNumberingAfterBreak="0">
    <w:nsid w:val="37394DB0"/>
    <w:multiLevelType w:val="multilevel"/>
    <w:tmpl w:val="0408001F"/>
    <w:numStyleLink w:val="Style33"/>
  </w:abstractNum>
  <w:abstractNum w:abstractNumId="119" w15:restartNumberingAfterBreak="0">
    <w:nsid w:val="379C1BFC"/>
    <w:multiLevelType w:val="multilevel"/>
    <w:tmpl w:val="0408001F"/>
    <w:styleLink w:val="Style13"/>
    <w:lvl w:ilvl="0">
      <w:start w:val="13"/>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3816752E"/>
    <w:multiLevelType w:val="hybridMultilevel"/>
    <w:tmpl w:val="A3AC9B82"/>
    <w:lvl w:ilvl="0" w:tplc="67324DFE">
      <w:start w:val="1"/>
      <w:numFmt w:val="decimal"/>
      <w:lvlText w:val="%1."/>
      <w:lvlJc w:val="left"/>
      <w:pPr>
        <w:ind w:left="786" w:hanging="360"/>
      </w:pPr>
      <w:rPr>
        <w:rFonts w:hint="default"/>
        <w:sz w:val="20"/>
        <w:vertAlign w:val="superscrip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21" w15:restartNumberingAfterBreak="0">
    <w:nsid w:val="38485AF4"/>
    <w:multiLevelType w:val="hybridMultilevel"/>
    <w:tmpl w:val="5A50160E"/>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2" w15:restartNumberingAfterBreak="0">
    <w:nsid w:val="392165E0"/>
    <w:multiLevelType w:val="hybridMultilevel"/>
    <w:tmpl w:val="3696823E"/>
    <w:lvl w:ilvl="0" w:tplc="04080005">
      <w:start w:val="1"/>
      <w:numFmt w:val="bullet"/>
      <w:lvlText w:val=""/>
      <w:lvlJc w:val="left"/>
      <w:pPr>
        <w:ind w:left="1512" w:hanging="360"/>
      </w:pPr>
      <w:rPr>
        <w:rFonts w:ascii="Wingdings" w:hAnsi="Wingdings" w:hint="default"/>
      </w:rPr>
    </w:lvl>
    <w:lvl w:ilvl="1" w:tplc="04080003" w:tentative="1">
      <w:start w:val="1"/>
      <w:numFmt w:val="bullet"/>
      <w:lvlText w:val="o"/>
      <w:lvlJc w:val="left"/>
      <w:pPr>
        <w:ind w:left="2232" w:hanging="360"/>
      </w:pPr>
      <w:rPr>
        <w:rFonts w:ascii="Courier New" w:hAnsi="Courier New" w:cs="Courier New" w:hint="default"/>
      </w:rPr>
    </w:lvl>
    <w:lvl w:ilvl="2" w:tplc="04080005" w:tentative="1">
      <w:start w:val="1"/>
      <w:numFmt w:val="bullet"/>
      <w:lvlText w:val=""/>
      <w:lvlJc w:val="left"/>
      <w:pPr>
        <w:ind w:left="2952" w:hanging="360"/>
      </w:pPr>
      <w:rPr>
        <w:rFonts w:ascii="Wingdings" w:hAnsi="Wingdings" w:hint="default"/>
      </w:rPr>
    </w:lvl>
    <w:lvl w:ilvl="3" w:tplc="04080001" w:tentative="1">
      <w:start w:val="1"/>
      <w:numFmt w:val="bullet"/>
      <w:lvlText w:val=""/>
      <w:lvlJc w:val="left"/>
      <w:pPr>
        <w:ind w:left="3672" w:hanging="360"/>
      </w:pPr>
      <w:rPr>
        <w:rFonts w:ascii="Symbol" w:hAnsi="Symbol" w:hint="default"/>
      </w:rPr>
    </w:lvl>
    <w:lvl w:ilvl="4" w:tplc="04080003" w:tentative="1">
      <w:start w:val="1"/>
      <w:numFmt w:val="bullet"/>
      <w:lvlText w:val="o"/>
      <w:lvlJc w:val="left"/>
      <w:pPr>
        <w:ind w:left="4392" w:hanging="360"/>
      </w:pPr>
      <w:rPr>
        <w:rFonts w:ascii="Courier New" w:hAnsi="Courier New" w:cs="Courier New" w:hint="default"/>
      </w:rPr>
    </w:lvl>
    <w:lvl w:ilvl="5" w:tplc="04080005" w:tentative="1">
      <w:start w:val="1"/>
      <w:numFmt w:val="bullet"/>
      <w:lvlText w:val=""/>
      <w:lvlJc w:val="left"/>
      <w:pPr>
        <w:ind w:left="5112" w:hanging="360"/>
      </w:pPr>
      <w:rPr>
        <w:rFonts w:ascii="Wingdings" w:hAnsi="Wingdings" w:hint="default"/>
      </w:rPr>
    </w:lvl>
    <w:lvl w:ilvl="6" w:tplc="04080001" w:tentative="1">
      <w:start w:val="1"/>
      <w:numFmt w:val="bullet"/>
      <w:lvlText w:val=""/>
      <w:lvlJc w:val="left"/>
      <w:pPr>
        <w:ind w:left="5832" w:hanging="360"/>
      </w:pPr>
      <w:rPr>
        <w:rFonts w:ascii="Symbol" w:hAnsi="Symbol" w:hint="default"/>
      </w:rPr>
    </w:lvl>
    <w:lvl w:ilvl="7" w:tplc="04080003" w:tentative="1">
      <w:start w:val="1"/>
      <w:numFmt w:val="bullet"/>
      <w:lvlText w:val="o"/>
      <w:lvlJc w:val="left"/>
      <w:pPr>
        <w:ind w:left="6552" w:hanging="360"/>
      </w:pPr>
      <w:rPr>
        <w:rFonts w:ascii="Courier New" w:hAnsi="Courier New" w:cs="Courier New" w:hint="default"/>
      </w:rPr>
    </w:lvl>
    <w:lvl w:ilvl="8" w:tplc="04080005" w:tentative="1">
      <w:start w:val="1"/>
      <w:numFmt w:val="bullet"/>
      <w:lvlText w:val=""/>
      <w:lvlJc w:val="left"/>
      <w:pPr>
        <w:ind w:left="7272" w:hanging="360"/>
      </w:pPr>
      <w:rPr>
        <w:rFonts w:ascii="Wingdings" w:hAnsi="Wingdings" w:hint="default"/>
      </w:rPr>
    </w:lvl>
  </w:abstractNum>
  <w:abstractNum w:abstractNumId="123" w15:restartNumberingAfterBreak="0">
    <w:nsid w:val="392910E0"/>
    <w:multiLevelType w:val="multilevel"/>
    <w:tmpl w:val="42007E24"/>
    <w:lvl w:ilvl="0">
      <w:start w:val="14"/>
      <w:numFmt w:val="decimal"/>
      <w:lvlText w:val="%1."/>
      <w:lvlJc w:val="left"/>
      <w:pPr>
        <w:ind w:left="600" w:hanging="600"/>
      </w:pPr>
      <w:rPr>
        <w:rFonts w:hint="default"/>
      </w:rPr>
    </w:lvl>
    <w:lvl w:ilvl="1">
      <w:start w:val="12"/>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39F17FE0"/>
    <w:multiLevelType w:val="hybridMultilevel"/>
    <w:tmpl w:val="E1504958"/>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25" w15:restartNumberingAfterBreak="0">
    <w:nsid w:val="3A3A037F"/>
    <w:multiLevelType w:val="multilevel"/>
    <w:tmpl w:val="36FCDE54"/>
    <w:styleLink w:val="Style38"/>
    <w:lvl w:ilvl="0">
      <w:start w:val="36"/>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3A755B0D"/>
    <w:multiLevelType w:val="hybridMultilevel"/>
    <w:tmpl w:val="47C47D5C"/>
    <w:lvl w:ilvl="0" w:tplc="FFFFFFFF">
      <w:start w:val="1"/>
      <w:numFmt w:val="upperRoman"/>
      <w:lvlText w:val="%1."/>
      <w:lvlJc w:val="right"/>
      <w:pPr>
        <w:ind w:left="1854" w:hanging="360"/>
      </w:pPr>
    </w:lvl>
    <w:lvl w:ilvl="1" w:tplc="04080013">
      <w:start w:val="1"/>
      <w:numFmt w:val="upperRoman"/>
      <w:lvlText w:val="%2."/>
      <w:lvlJc w:val="righ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27" w15:restartNumberingAfterBreak="0">
    <w:nsid w:val="3A756A62"/>
    <w:multiLevelType w:val="multilevel"/>
    <w:tmpl w:val="0408001F"/>
    <w:numStyleLink w:val="Style19"/>
  </w:abstractNum>
  <w:abstractNum w:abstractNumId="128" w15:restartNumberingAfterBreak="0">
    <w:nsid w:val="3B2E0C6B"/>
    <w:multiLevelType w:val="multilevel"/>
    <w:tmpl w:val="EEA27FD6"/>
    <w:lvl w:ilvl="0">
      <w:start w:val="1"/>
      <w:numFmt w:val="decimal"/>
      <w:lvlText w:val="%1."/>
      <w:lvlJc w:val="left"/>
      <w:pPr>
        <w:ind w:left="360" w:hanging="360"/>
      </w:pPr>
      <w:rPr>
        <w:b/>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15:restartNumberingAfterBreak="0">
    <w:nsid w:val="3E2E25A0"/>
    <w:multiLevelType w:val="multilevel"/>
    <w:tmpl w:val="87FC4488"/>
    <w:lvl w:ilvl="0">
      <w:start w:val="7"/>
      <w:numFmt w:val="decimal"/>
      <w:lvlText w:val="%1."/>
      <w:lvlJc w:val="left"/>
      <w:pPr>
        <w:ind w:left="360" w:hanging="360"/>
      </w:pPr>
      <w:rPr>
        <w:rFonts w:hint="default"/>
      </w:rPr>
    </w:lvl>
    <w:lvl w:ilvl="1">
      <w:start w:val="18"/>
      <w:numFmt w:val="decimal"/>
      <w:lvlText w:val="%1.%2."/>
      <w:lvlJc w:val="left"/>
      <w:pPr>
        <w:ind w:left="1142" w:hanging="432"/>
      </w:pPr>
      <w:rPr>
        <w:rFonts w:hint="default"/>
        <w:b/>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3EF21098"/>
    <w:multiLevelType w:val="multilevel"/>
    <w:tmpl w:val="0408001F"/>
    <w:styleLink w:val="Style4"/>
    <w:lvl w:ilvl="0">
      <w:start w:val="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412B5C6D"/>
    <w:multiLevelType w:val="hybridMultilevel"/>
    <w:tmpl w:val="35E865EC"/>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418F4249"/>
    <w:multiLevelType w:val="multilevel"/>
    <w:tmpl w:val="0408001F"/>
    <w:styleLink w:val="Style5"/>
    <w:lvl w:ilvl="0">
      <w:start w:val="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42613990"/>
    <w:multiLevelType w:val="hybridMultilevel"/>
    <w:tmpl w:val="0EF89D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4" w15:restartNumberingAfterBreak="0">
    <w:nsid w:val="427F4036"/>
    <w:multiLevelType w:val="multilevel"/>
    <w:tmpl w:val="0408001F"/>
    <w:styleLink w:val="Style29"/>
    <w:lvl w:ilvl="0">
      <w:start w:val="30"/>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5" w15:restartNumberingAfterBreak="0">
    <w:nsid w:val="436406FD"/>
    <w:multiLevelType w:val="hybridMultilevel"/>
    <w:tmpl w:val="85A801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6" w15:restartNumberingAfterBreak="0">
    <w:nsid w:val="43B12DF1"/>
    <w:multiLevelType w:val="multilevel"/>
    <w:tmpl w:val="0408001F"/>
    <w:numStyleLink w:val="Style21"/>
  </w:abstractNum>
  <w:abstractNum w:abstractNumId="137" w15:restartNumberingAfterBreak="0">
    <w:nsid w:val="43DA4400"/>
    <w:multiLevelType w:val="multilevel"/>
    <w:tmpl w:val="0F7454C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441E7434"/>
    <w:multiLevelType w:val="hybridMultilevel"/>
    <w:tmpl w:val="7C8A17F2"/>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9" w15:restartNumberingAfterBreak="0">
    <w:nsid w:val="446651E7"/>
    <w:multiLevelType w:val="hybridMultilevel"/>
    <w:tmpl w:val="9D38134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0" w15:restartNumberingAfterBreak="0">
    <w:nsid w:val="44831CDD"/>
    <w:multiLevelType w:val="multilevel"/>
    <w:tmpl w:val="CA56D62E"/>
    <w:lvl w:ilvl="0">
      <w:start w:val="30"/>
      <w:numFmt w:val="decimal"/>
      <w:lvlText w:val="%1."/>
      <w:lvlJc w:val="left"/>
      <w:pPr>
        <w:ind w:left="720" w:hanging="360"/>
      </w:pPr>
      <w:rPr>
        <w:rFonts w:hint="default"/>
      </w:rPr>
    </w:lvl>
    <w:lvl w:ilvl="1">
      <w:start w:val="1"/>
      <w:numFmt w:val="decimal"/>
      <w:isLgl/>
      <w:lvlText w:val="%1.%2."/>
      <w:lvlJc w:val="left"/>
      <w:pPr>
        <w:ind w:left="840" w:hanging="48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1" w15:restartNumberingAfterBreak="0">
    <w:nsid w:val="454645EB"/>
    <w:multiLevelType w:val="multilevel"/>
    <w:tmpl w:val="0408001F"/>
    <w:numStyleLink w:val="Style22"/>
  </w:abstractNum>
  <w:abstractNum w:abstractNumId="142" w15:restartNumberingAfterBreak="0">
    <w:nsid w:val="45C67EBD"/>
    <w:multiLevelType w:val="multilevel"/>
    <w:tmpl w:val="CC5C9430"/>
    <w:styleLink w:val="Style16"/>
    <w:lvl w:ilvl="0">
      <w:start w:val="16"/>
      <w:numFmt w:val="decimal"/>
      <w:lvlText w:val="%1."/>
      <w:lvlJc w:val="left"/>
      <w:pPr>
        <w:ind w:left="360" w:hanging="360"/>
      </w:pPr>
      <w:rPr>
        <w:rFonts w:hint="default"/>
      </w:rPr>
    </w:lvl>
    <w:lvl w:ilvl="1">
      <w:start w:val="1"/>
      <w:numFmt w:val="decimal"/>
      <w:lvlText w:val="%1.%2."/>
      <w:lvlJc w:val="left"/>
      <w:pPr>
        <w:ind w:left="792" w:hanging="432"/>
      </w:pPr>
      <w:rPr>
        <w:b/>
        <w:bCs w:val="0"/>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48244022"/>
    <w:multiLevelType w:val="multilevel"/>
    <w:tmpl w:val="3342EC90"/>
    <w:styleLink w:val="Style17"/>
    <w:lvl w:ilvl="0">
      <w:start w:val="17"/>
      <w:numFmt w:val="decimal"/>
      <w:lvlText w:val="%1."/>
      <w:lvlJc w:val="left"/>
      <w:pPr>
        <w:ind w:left="360" w:hanging="360"/>
      </w:pPr>
      <w:rPr>
        <w:b/>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4" w15:restartNumberingAfterBreak="0">
    <w:nsid w:val="49080465"/>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145" w15:restartNumberingAfterBreak="0">
    <w:nsid w:val="499D58B0"/>
    <w:multiLevelType w:val="multilevel"/>
    <w:tmpl w:val="0408001D"/>
    <w:styleLink w:val="Style31"/>
    <w:lvl w:ilvl="0">
      <w:start w:val="3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6" w15:restartNumberingAfterBreak="0">
    <w:nsid w:val="49C12E3E"/>
    <w:multiLevelType w:val="multilevel"/>
    <w:tmpl w:val="CC5C9430"/>
    <w:numStyleLink w:val="Style16"/>
  </w:abstractNum>
  <w:abstractNum w:abstractNumId="147" w15:restartNumberingAfterBreak="0">
    <w:nsid w:val="49F909FB"/>
    <w:multiLevelType w:val="hybridMultilevel"/>
    <w:tmpl w:val="B5DE9A16"/>
    <w:lvl w:ilvl="0" w:tplc="2258F22A">
      <w:start w:val="1"/>
      <w:numFmt w:val="upperLetter"/>
      <w:lvlText w:val="%1."/>
      <w:lvlJc w:val="left"/>
      <w:pPr>
        <w:ind w:left="786" w:hanging="360"/>
      </w:pPr>
      <w:rPr>
        <w:rFonts w:hint="default"/>
        <w:u w:val="single"/>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48" w15:restartNumberingAfterBreak="0">
    <w:nsid w:val="4A0B570E"/>
    <w:multiLevelType w:val="multilevel"/>
    <w:tmpl w:val="5226D47C"/>
    <w:styleLink w:val="Style23"/>
    <w:lvl w:ilvl="0">
      <w:start w:val="23"/>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4A16609C"/>
    <w:multiLevelType w:val="multilevel"/>
    <w:tmpl w:val="810042CE"/>
    <w:numStyleLink w:val="Style26"/>
  </w:abstractNum>
  <w:abstractNum w:abstractNumId="150" w15:restartNumberingAfterBreak="0">
    <w:nsid w:val="4A2F267D"/>
    <w:multiLevelType w:val="hybridMultilevel"/>
    <w:tmpl w:val="6A34B210"/>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151" w15:restartNumberingAfterBreak="0">
    <w:nsid w:val="4A9921CD"/>
    <w:multiLevelType w:val="hybridMultilevel"/>
    <w:tmpl w:val="CAAA6A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2" w15:restartNumberingAfterBreak="0">
    <w:nsid w:val="4ABF357D"/>
    <w:multiLevelType w:val="hybridMultilevel"/>
    <w:tmpl w:val="8C1A4AB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53" w15:restartNumberingAfterBreak="0">
    <w:nsid w:val="4B204200"/>
    <w:multiLevelType w:val="multilevel"/>
    <w:tmpl w:val="83280DF4"/>
    <w:lvl w:ilvl="0">
      <w:start w:val="35"/>
      <w:numFmt w:val="decimal"/>
      <w:lvlText w:val="%1."/>
      <w:lvlJc w:val="left"/>
      <w:pPr>
        <w:ind w:left="600" w:hanging="600"/>
      </w:pPr>
      <w:rPr>
        <w:rFonts w:hint="default"/>
      </w:rPr>
    </w:lvl>
    <w:lvl w:ilvl="1">
      <w:start w:val="16"/>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4B5B1703"/>
    <w:multiLevelType w:val="hybridMultilevel"/>
    <w:tmpl w:val="210C4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5" w15:restartNumberingAfterBreak="0">
    <w:nsid w:val="4CC67D77"/>
    <w:multiLevelType w:val="multilevel"/>
    <w:tmpl w:val="8ADC9B00"/>
    <w:numStyleLink w:val="Style7"/>
  </w:abstractNum>
  <w:abstractNum w:abstractNumId="156" w15:restartNumberingAfterBreak="0">
    <w:nsid w:val="4D9B6AAE"/>
    <w:multiLevelType w:val="hybridMultilevel"/>
    <w:tmpl w:val="B45A5AC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7" w15:restartNumberingAfterBreak="0">
    <w:nsid w:val="4F147995"/>
    <w:multiLevelType w:val="multilevel"/>
    <w:tmpl w:val="0408001F"/>
    <w:numStyleLink w:val="Style5"/>
  </w:abstractNum>
  <w:abstractNum w:abstractNumId="158" w15:restartNumberingAfterBreak="0">
    <w:nsid w:val="4F31449E"/>
    <w:multiLevelType w:val="hybridMultilevel"/>
    <w:tmpl w:val="82BCF5F2"/>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9" w15:restartNumberingAfterBreak="0">
    <w:nsid w:val="4F511C65"/>
    <w:multiLevelType w:val="hybridMultilevel"/>
    <w:tmpl w:val="232CB00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0" w15:restartNumberingAfterBreak="0">
    <w:nsid w:val="4FC32373"/>
    <w:multiLevelType w:val="hybridMultilevel"/>
    <w:tmpl w:val="9DF659E4"/>
    <w:lvl w:ilvl="0" w:tplc="FB22057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1" w15:restartNumberingAfterBreak="0">
    <w:nsid w:val="504B0090"/>
    <w:multiLevelType w:val="hybridMultilevel"/>
    <w:tmpl w:val="6BA4DD9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2" w15:restartNumberingAfterBreak="0">
    <w:nsid w:val="505F0FA9"/>
    <w:multiLevelType w:val="multilevel"/>
    <w:tmpl w:val="0408001F"/>
    <w:styleLink w:val="Style15"/>
    <w:lvl w:ilvl="0">
      <w:start w:val="1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3" w15:restartNumberingAfterBreak="0">
    <w:nsid w:val="506E5C42"/>
    <w:multiLevelType w:val="multilevel"/>
    <w:tmpl w:val="71A675EA"/>
    <w:numStyleLink w:val="Style39"/>
  </w:abstractNum>
  <w:abstractNum w:abstractNumId="164" w15:restartNumberingAfterBreak="0">
    <w:nsid w:val="511C61FD"/>
    <w:multiLevelType w:val="multilevel"/>
    <w:tmpl w:val="002C15DA"/>
    <w:lvl w:ilvl="0">
      <w:start w:val="3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5" w15:restartNumberingAfterBreak="0">
    <w:nsid w:val="511E20EC"/>
    <w:multiLevelType w:val="singleLevel"/>
    <w:tmpl w:val="94364F58"/>
    <w:lvl w:ilvl="0">
      <w:start w:val="1"/>
      <w:numFmt w:val="decimal"/>
      <w:lvlText w:val="%1."/>
      <w:legacy w:legacy="1" w:legacySpace="120" w:legacyIndent="360"/>
      <w:lvlJc w:val="left"/>
      <w:pPr>
        <w:ind w:left="360" w:hanging="360"/>
      </w:pPr>
      <w:rPr>
        <w:b/>
        <w:bCs/>
      </w:rPr>
    </w:lvl>
  </w:abstractNum>
  <w:abstractNum w:abstractNumId="166" w15:restartNumberingAfterBreak="0">
    <w:nsid w:val="5149223B"/>
    <w:multiLevelType w:val="multilevel"/>
    <w:tmpl w:val="0408001D"/>
    <w:styleLink w:val="Style30"/>
    <w:lvl w:ilvl="0">
      <w:start w:val="3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7" w15:restartNumberingAfterBreak="0">
    <w:nsid w:val="53051DE5"/>
    <w:multiLevelType w:val="multilevel"/>
    <w:tmpl w:val="0408001F"/>
    <w:styleLink w:val="Style10"/>
    <w:lvl w:ilvl="0">
      <w:start w:val="10"/>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8" w15:restartNumberingAfterBreak="0">
    <w:nsid w:val="530779D2"/>
    <w:multiLevelType w:val="multilevel"/>
    <w:tmpl w:val="CC3A65E0"/>
    <w:styleLink w:val="Style6"/>
    <w:lvl w:ilvl="0">
      <w:start w:val="6"/>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538614F2"/>
    <w:multiLevelType w:val="hybridMultilevel"/>
    <w:tmpl w:val="43EC0520"/>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0" w15:restartNumberingAfterBreak="0">
    <w:nsid w:val="53CD3769"/>
    <w:multiLevelType w:val="hybridMultilevel"/>
    <w:tmpl w:val="F5CAD7F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1" w15:restartNumberingAfterBreak="0">
    <w:nsid w:val="54B15A0A"/>
    <w:multiLevelType w:val="hybridMultilevel"/>
    <w:tmpl w:val="04CE9050"/>
    <w:lvl w:ilvl="0" w:tplc="04080005">
      <w:start w:val="1"/>
      <w:numFmt w:val="bullet"/>
      <w:lvlText w:val=""/>
      <w:lvlJc w:val="left"/>
      <w:pPr>
        <w:ind w:left="1294" w:hanging="360"/>
      </w:pPr>
      <w:rPr>
        <w:rFonts w:ascii="Wingdings" w:hAnsi="Wingdings" w:hint="default"/>
      </w:rPr>
    </w:lvl>
    <w:lvl w:ilvl="1" w:tplc="04080003" w:tentative="1">
      <w:start w:val="1"/>
      <w:numFmt w:val="bullet"/>
      <w:lvlText w:val="o"/>
      <w:lvlJc w:val="left"/>
      <w:pPr>
        <w:ind w:left="2014" w:hanging="360"/>
      </w:pPr>
      <w:rPr>
        <w:rFonts w:ascii="Courier New" w:hAnsi="Courier New" w:cs="Courier New" w:hint="default"/>
      </w:rPr>
    </w:lvl>
    <w:lvl w:ilvl="2" w:tplc="04080005" w:tentative="1">
      <w:start w:val="1"/>
      <w:numFmt w:val="bullet"/>
      <w:lvlText w:val=""/>
      <w:lvlJc w:val="left"/>
      <w:pPr>
        <w:ind w:left="2734" w:hanging="360"/>
      </w:pPr>
      <w:rPr>
        <w:rFonts w:ascii="Wingdings" w:hAnsi="Wingdings" w:hint="default"/>
      </w:rPr>
    </w:lvl>
    <w:lvl w:ilvl="3" w:tplc="04080001" w:tentative="1">
      <w:start w:val="1"/>
      <w:numFmt w:val="bullet"/>
      <w:lvlText w:val=""/>
      <w:lvlJc w:val="left"/>
      <w:pPr>
        <w:ind w:left="3454" w:hanging="360"/>
      </w:pPr>
      <w:rPr>
        <w:rFonts w:ascii="Symbol" w:hAnsi="Symbol" w:hint="default"/>
      </w:rPr>
    </w:lvl>
    <w:lvl w:ilvl="4" w:tplc="04080003" w:tentative="1">
      <w:start w:val="1"/>
      <w:numFmt w:val="bullet"/>
      <w:lvlText w:val="o"/>
      <w:lvlJc w:val="left"/>
      <w:pPr>
        <w:ind w:left="4174" w:hanging="360"/>
      </w:pPr>
      <w:rPr>
        <w:rFonts w:ascii="Courier New" w:hAnsi="Courier New" w:cs="Courier New" w:hint="default"/>
      </w:rPr>
    </w:lvl>
    <w:lvl w:ilvl="5" w:tplc="04080005" w:tentative="1">
      <w:start w:val="1"/>
      <w:numFmt w:val="bullet"/>
      <w:lvlText w:val=""/>
      <w:lvlJc w:val="left"/>
      <w:pPr>
        <w:ind w:left="4894" w:hanging="360"/>
      </w:pPr>
      <w:rPr>
        <w:rFonts w:ascii="Wingdings" w:hAnsi="Wingdings" w:hint="default"/>
      </w:rPr>
    </w:lvl>
    <w:lvl w:ilvl="6" w:tplc="04080001" w:tentative="1">
      <w:start w:val="1"/>
      <w:numFmt w:val="bullet"/>
      <w:lvlText w:val=""/>
      <w:lvlJc w:val="left"/>
      <w:pPr>
        <w:ind w:left="5614" w:hanging="360"/>
      </w:pPr>
      <w:rPr>
        <w:rFonts w:ascii="Symbol" w:hAnsi="Symbol" w:hint="default"/>
      </w:rPr>
    </w:lvl>
    <w:lvl w:ilvl="7" w:tplc="04080003" w:tentative="1">
      <w:start w:val="1"/>
      <w:numFmt w:val="bullet"/>
      <w:lvlText w:val="o"/>
      <w:lvlJc w:val="left"/>
      <w:pPr>
        <w:ind w:left="6334" w:hanging="360"/>
      </w:pPr>
      <w:rPr>
        <w:rFonts w:ascii="Courier New" w:hAnsi="Courier New" w:cs="Courier New" w:hint="default"/>
      </w:rPr>
    </w:lvl>
    <w:lvl w:ilvl="8" w:tplc="04080005" w:tentative="1">
      <w:start w:val="1"/>
      <w:numFmt w:val="bullet"/>
      <w:lvlText w:val=""/>
      <w:lvlJc w:val="left"/>
      <w:pPr>
        <w:ind w:left="7054" w:hanging="360"/>
      </w:pPr>
      <w:rPr>
        <w:rFonts w:ascii="Wingdings" w:hAnsi="Wingdings" w:hint="default"/>
      </w:rPr>
    </w:lvl>
  </w:abstractNum>
  <w:abstractNum w:abstractNumId="172" w15:restartNumberingAfterBreak="0">
    <w:nsid w:val="55684402"/>
    <w:multiLevelType w:val="multilevel"/>
    <w:tmpl w:val="0590CB7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3" w15:restartNumberingAfterBreak="0">
    <w:nsid w:val="55E85D42"/>
    <w:multiLevelType w:val="hybridMultilevel"/>
    <w:tmpl w:val="D55E37F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4" w15:restartNumberingAfterBreak="0">
    <w:nsid w:val="56391B81"/>
    <w:multiLevelType w:val="hybridMultilevel"/>
    <w:tmpl w:val="55527D2E"/>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5683219E"/>
    <w:multiLevelType w:val="hybridMultilevel"/>
    <w:tmpl w:val="C80637D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6" w15:restartNumberingAfterBreak="0">
    <w:nsid w:val="56C80AAC"/>
    <w:multiLevelType w:val="multilevel"/>
    <w:tmpl w:val="0408001F"/>
    <w:lvl w:ilvl="0">
      <w:start w:val="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7" w15:restartNumberingAfterBreak="0">
    <w:nsid w:val="57E06370"/>
    <w:multiLevelType w:val="multilevel"/>
    <w:tmpl w:val="CC3A65E0"/>
    <w:numStyleLink w:val="Style6"/>
  </w:abstractNum>
  <w:abstractNum w:abstractNumId="178" w15:restartNumberingAfterBreak="0">
    <w:nsid w:val="5810144C"/>
    <w:multiLevelType w:val="multilevel"/>
    <w:tmpl w:val="0408001F"/>
    <w:numStyleLink w:val="Style40"/>
  </w:abstractNum>
  <w:abstractNum w:abstractNumId="179" w15:restartNumberingAfterBreak="0">
    <w:nsid w:val="581B4B47"/>
    <w:multiLevelType w:val="hybridMultilevel"/>
    <w:tmpl w:val="54F848D2"/>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0" w15:restartNumberingAfterBreak="0">
    <w:nsid w:val="58EB6ECA"/>
    <w:multiLevelType w:val="multilevel"/>
    <w:tmpl w:val="0408001F"/>
    <w:styleLink w:val="Style19"/>
    <w:lvl w:ilvl="0">
      <w:start w:val="19"/>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1" w15:restartNumberingAfterBreak="0">
    <w:nsid w:val="58F3324A"/>
    <w:multiLevelType w:val="multilevel"/>
    <w:tmpl w:val="0408001F"/>
    <w:numStyleLink w:val="Style28"/>
  </w:abstractNum>
  <w:abstractNum w:abstractNumId="182" w15:restartNumberingAfterBreak="0">
    <w:nsid w:val="5A0A0696"/>
    <w:multiLevelType w:val="multilevel"/>
    <w:tmpl w:val="C6286878"/>
    <w:styleLink w:val="Style27"/>
    <w:lvl w:ilvl="0">
      <w:start w:val="28"/>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5AB5115C"/>
    <w:multiLevelType w:val="multilevel"/>
    <w:tmpl w:val="0408001F"/>
    <w:numStyleLink w:val="Style13"/>
  </w:abstractNum>
  <w:abstractNum w:abstractNumId="184" w15:restartNumberingAfterBreak="0">
    <w:nsid w:val="5AC8738E"/>
    <w:multiLevelType w:val="multilevel"/>
    <w:tmpl w:val="0408001F"/>
    <w:numStyleLink w:val="Style41"/>
  </w:abstractNum>
  <w:abstractNum w:abstractNumId="185" w15:restartNumberingAfterBreak="0">
    <w:nsid w:val="5AF1201B"/>
    <w:multiLevelType w:val="multilevel"/>
    <w:tmpl w:val="EAFC8642"/>
    <w:lvl w:ilvl="0">
      <w:start w:val="2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6" w15:restartNumberingAfterBreak="0">
    <w:nsid w:val="5AFC2C1E"/>
    <w:multiLevelType w:val="hybridMultilevel"/>
    <w:tmpl w:val="3C4ED7F8"/>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187" w15:restartNumberingAfterBreak="0">
    <w:nsid w:val="5B587980"/>
    <w:multiLevelType w:val="multilevel"/>
    <w:tmpl w:val="C448AA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8" w15:restartNumberingAfterBreak="0">
    <w:nsid w:val="5D20631E"/>
    <w:multiLevelType w:val="multilevel"/>
    <w:tmpl w:val="9DF2E99E"/>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89" w15:restartNumberingAfterBreak="0">
    <w:nsid w:val="5D206FB5"/>
    <w:multiLevelType w:val="hybridMultilevel"/>
    <w:tmpl w:val="A28A195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0" w15:restartNumberingAfterBreak="0">
    <w:nsid w:val="5E7C0C21"/>
    <w:multiLevelType w:val="hybridMultilevel"/>
    <w:tmpl w:val="6C9ACB82"/>
    <w:lvl w:ilvl="0" w:tplc="04080013">
      <w:start w:val="1"/>
      <w:numFmt w:val="upperRoman"/>
      <w:lvlText w:val="%1."/>
      <w:lvlJc w:val="right"/>
      <w:pPr>
        <w:ind w:left="720" w:hanging="360"/>
      </w:pPr>
    </w:lvl>
    <w:lvl w:ilvl="1" w:tplc="3D7AE674">
      <w:start w:val="5"/>
      <w:numFmt w:val="bullet"/>
      <w:lvlText w:val="•"/>
      <w:lvlJc w:val="left"/>
      <w:pPr>
        <w:ind w:left="1800" w:hanging="720"/>
      </w:pPr>
      <w:rPr>
        <w:rFonts w:ascii="Calibri" w:eastAsiaTheme="minorHAnsi" w:hAnsi="Calibri" w:cs="Calibri"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1" w15:restartNumberingAfterBreak="0">
    <w:nsid w:val="5EB62597"/>
    <w:multiLevelType w:val="multilevel"/>
    <w:tmpl w:val="A0823042"/>
    <w:lvl w:ilvl="0">
      <w:start w:val="1"/>
      <w:numFmt w:val="decimal"/>
      <w:lvlText w:val="%1."/>
      <w:lvlJc w:val="left"/>
      <w:pPr>
        <w:ind w:left="720" w:hanging="360"/>
      </w:pPr>
      <w:rPr>
        <w:b w:val="0"/>
        <w:bCs w:val="0"/>
      </w:rPr>
    </w:lvl>
    <w:lvl w:ilvl="1">
      <w:start w:val="1"/>
      <w:numFmt w:val="bullet"/>
      <w:lvlText w:val=""/>
      <w:lvlJc w:val="left"/>
      <w:pPr>
        <w:ind w:left="928"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2" w15:restartNumberingAfterBreak="0">
    <w:nsid w:val="5EBD486B"/>
    <w:multiLevelType w:val="hybridMultilevel"/>
    <w:tmpl w:val="D3DC3D16"/>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3" w15:restartNumberingAfterBreak="0">
    <w:nsid w:val="608F28C5"/>
    <w:multiLevelType w:val="hybridMultilevel"/>
    <w:tmpl w:val="86BEA2F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4" w15:restartNumberingAfterBreak="0">
    <w:nsid w:val="60B66F3A"/>
    <w:multiLevelType w:val="multilevel"/>
    <w:tmpl w:val="0408001F"/>
    <w:lvl w:ilvl="0">
      <w:start w:val="1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5" w15:restartNumberingAfterBreak="0">
    <w:nsid w:val="62911120"/>
    <w:multiLevelType w:val="multilevel"/>
    <w:tmpl w:val="60BA265C"/>
    <w:styleLink w:val="Style2"/>
    <w:lvl w:ilvl="0">
      <w:start w:val="3"/>
      <w:numFmt w:val="decimal"/>
      <w:lvlText w:val="%1."/>
      <w:lvlJc w:val="left"/>
      <w:pPr>
        <w:ind w:left="360" w:hanging="360"/>
      </w:pPr>
      <w:rPr>
        <w:b/>
        <w:bCs/>
      </w:rPr>
    </w:lvl>
    <w:lvl w:ilvl="1">
      <w:start w:val="1"/>
      <w:numFmt w:val="decimal"/>
      <w:lvlText w:val="%1.%2."/>
      <w:lvlJc w:val="left"/>
      <w:pPr>
        <w:ind w:left="574"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6" w15:restartNumberingAfterBreak="0">
    <w:nsid w:val="62EB0B51"/>
    <w:multiLevelType w:val="hybridMultilevel"/>
    <w:tmpl w:val="8F36A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7" w15:restartNumberingAfterBreak="0">
    <w:nsid w:val="6356173D"/>
    <w:multiLevelType w:val="hybridMultilevel"/>
    <w:tmpl w:val="6B786EB0"/>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8" w15:restartNumberingAfterBreak="0">
    <w:nsid w:val="63697184"/>
    <w:multiLevelType w:val="multilevel"/>
    <w:tmpl w:val="C94CDB34"/>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9" w15:restartNumberingAfterBreak="0">
    <w:nsid w:val="637C542F"/>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200" w15:restartNumberingAfterBreak="0">
    <w:nsid w:val="639F12B8"/>
    <w:multiLevelType w:val="multilevel"/>
    <w:tmpl w:val="550E6E4E"/>
    <w:lvl w:ilvl="0">
      <w:start w:val="25"/>
      <w:numFmt w:val="decimal"/>
      <w:lvlText w:val="%1"/>
      <w:lvlJc w:val="left"/>
      <w:pPr>
        <w:ind w:left="420" w:hanging="420"/>
      </w:pPr>
      <w:rPr>
        <w:rFonts w:hint="default"/>
      </w:rPr>
    </w:lvl>
    <w:lvl w:ilvl="1">
      <w:start w:val="6"/>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1" w15:restartNumberingAfterBreak="0">
    <w:nsid w:val="640B591A"/>
    <w:multiLevelType w:val="hybridMultilevel"/>
    <w:tmpl w:val="259660E6"/>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2" w15:restartNumberingAfterBreak="0">
    <w:nsid w:val="641715C7"/>
    <w:multiLevelType w:val="multilevel"/>
    <w:tmpl w:val="4BF2DFCE"/>
    <w:lvl w:ilvl="0">
      <w:start w:val="26"/>
      <w:numFmt w:val="decimal"/>
      <w:lvlText w:val="%1."/>
      <w:lvlJc w:val="left"/>
      <w:pPr>
        <w:ind w:left="600" w:hanging="600"/>
      </w:pPr>
      <w:rPr>
        <w:rFonts w:hint="default"/>
      </w:rPr>
    </w:lvl>
    <w:lvl w:ilvl="1">
      <w:start w:val="10"/>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3" w15:restartNumberingAfterBreak="0">
    <w:nsid w:val="652C218F"/>
    <w:multiLevelType w:val="hybridMultilevel"/>
    <w:tmpl w:val="EF3ED202"/>
    <w:lvl w:ilvl="0" w:tplc="04080005">
      <w:start w:val="1"/>
      <w:numFmt w:val="bullet"/>
      <w:lvlText w:val=""/>
      <w:lvlJc w:val="left"/>
      <w:pPr>
        <w:ind w:left="1294" w:hanging="360"/>
      </w:pPr>
      <w:rPr>
        <w:rFonts w:ascii="Wingdings" w:hAnsi="Wingdings" w:hint="default"/>
      </w:rPr>
    </w:lvl>
    <w:lvl w:ilvl="1" w:tplc="FFFFFFFF" w:tentative="1">
      <w:start w:val="1"/>
      <w:numFmt w:val="bullet"/>
      <w:lvlText w:val="o"/>
      <w:lvlJc w:val="left"/>
      <w:pPr>
        <w:ind w:left="2014" w:hanging="360"/>
      </w:pPr>
      <w:rPr>
        <w:rFonts w:ascii="Courier New" w:hAnsi="Courier New" w:cs="Courier New" w:hint="default"/>
      </w:rPr>
    </w:lvl>
    <w:lvl w:ilvl="2" w:tplc="FFFFFFFF" w:tentative="1">
      <w:start w:val="1"/>
      <w:numFmt w:val="bullet"/>
      <w:lvlText w:val=""/>
      <w:lvlJc w:val="left"/>
      <w:pPr>
        <w:ind w:left="2734" w:hanging="360"/>
      </w:pPr>
      <w:rPr>
        <w:rFonts w:ascii="Wingdings" w:hAnsi="Wingdings" w:hint="default"/>
      </w:rPr>
    </w:lvl>
    <w:lvl w:ilvl="3" w:tplc="FFFFFFFF" w:tentative="1">
      <w:start w:val="1"/>
      <w:numFmt w:val="bullet"/>
      <w:lvlText w:val=""/>
      <w:lvlJc w:val="left"/>
      <w:pPr>
        <w:ind w:left="3454" w:hanging="360"/>
      </w:pPr>
      <w:rPr>
        <w:rFonts w:ascii="Symbol" w:hAnsi="Symbol" w:hint="default"/>
      </w:rPr>
    </w:lvl>
    <w:lvl w:ilvl="4" w:tplc="FFFFFFFF" w:tentative="1">
      <w:start w:val="1"/>
      <w:numFmt w:val="bullet"/>
      <w:lvlText w:val="o"/>
      <w:lvlJc w:val="left"/>
      <w:pPr>
        <w:ind w:left="4174" w:hanging="360"/>
      </w:pPr>
      <w:rPr>
        <w:rFonts w:ascii="Courier New" w:hAnsi="Courier New" w:cs="Courier New" w:hint="default"/>
      </w:rPr>
    </w:lvl>
    <w:lvl w:ilvl="5" w:tplc="FFFFFFFF" w:tentative="1">
      <w:start w:val="1"/>
      <w:numFmt w:val="bullet"/>
      <w:lvlText w:val=""/>
      <w:lvlJc w:val="left"/>
      <w:pPr>
        <w:ind w:left="4894" w:hanging="360"/>
      </w:pPr>
      <w:rPr>
        <w:rFonts w:ascii="Wingdings" w:hAnsi="Wingdings" w:hint="default"/>
      </w:rPr>
    </w:lvl>
    <w:lvl w:ilvl="6" w:tplc="FFFFFFFF" w:tentative="1">
      <w:start w:val="1"/>
      <w:numFmt w:val="bullet"/>
      <w:lvlText w:val=""/>
      <w:lvlJc w:val="left"/>
      <w:pPr>
        <w:ind w:left="5614" w:hanging="360"/>
      </w:pPr>
      <w:rPr>
        <w:rFonts w:ascii="Symbol" w:hAnsi="Symbol" w:hint="default"/>
      </w:rPr>
    </w:lvl>
    <w:lvl w:ilvl="7" w:tplc="FFFFFFFF" w:tentative="1">
      <w:start w:val="1"/>
      <w:numFmt w:val="bullet"/>
      <w:lvlText w:val="o"/>
      <w:lvlJc w:val="left"/>
      <w:pPr>
        <w:ind w:left="6334" w:hanging="360"/>
      </w:pPr>
      <w:rPr>
        <w:rFonts w:ascii="Courier New" w:hAnsi="Courier New" w:cs="Courier New" w:hint="default"/>
      </w:rPr>
    </w:lvl>
    <w:lvl w:ilvl="8" w:tplc="FFFFFFFF" w:tentative="1">
      <w:start w:val="1"/>
      <w:numFmt w:val="bullet"/>
      <w:lvlText w:val=""/>
      <w:lvlJc w:val="left"/>
      <w:pPr>
        <w:ind w:left="7054" w:hanging="360"/>
      </w:pPr>
      <w:rPr>
        <w:rFonts w:ascii="Wingdings" w:hAnsi="Wingdings" w:hint="default"/>
      </w:rPr>
    </w:lvl>
  </w:abstractNum>
  <w:abstractNum w:abstractNumId="204" w15:restartNumberingAfterBreak="0">
    <w:nsid w:val="65C92FE0"/>
    <w:multiLevelType w:val="multilevel"/>
    <w:tmpl w:val="0408001F"/>
    <w:styleLink w:val="Style11"/>
    <w:lvl w:ilvl="0">
      <w:start w:val="1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5" w15:restartNumberingAfterBreak="0">
    <w:nsid w:val="66080822"/>
    <w:multiLevelType w:val="multilevel"/>
    <w:tmpl w:val="0408001D"/>
    <w:styleLink w:val="Style3"/>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66400020"/>
    <w:multiLevelType w:val="multilevel"/>
    <w:tmpl w:val="D40C4F84"/>
    <w:numStyleLink w:val="Style25"/>
  </w:abstractNum>
  <w:abstractNum w:abstractNumId="207" w15:restartNumberingAfterBreak="0">
    <w:nsid w:val="675C1312"/>
    <w:multiLevelType w:val="hybridMultilevel"/>
    <w:tmpl w:val="9CA86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8" w15:restartNumberingAfterBreak="0">
    <w:nsid w:val="68D16C60"/>
    <w:multiLevelType w:val="multilevel"/>
    <w:tmpl w:val="0408001F"/>
    <w:numStyleLink w:val="Style20"/>
  </w:abstractNum>
  <w:abstractNum w:abstractNumId="209" w15:restartNumberingAfterBreak="0">
    <w:nsid w:val="69262312"/>
    <w:multiLevelType w:val="multilevel"/>
    <w:tmpl w:val="0408001F"/>
    <w:styleLink w:val="Style14"/>
    <w:lvl w:ilvl="0">
      <w:start w:val="1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0" w15:restartNumberingAfterBreak="0">
    <w:nsid w:val="694F3C51"/>
    <w:multiLevelType w:val="multilevel"/>
    <w:tmpl w:val="D9867A0C"/>
    <w:lvl w:ilvl="0">
      <w:start w:val="4"/>
      <w:numFmt w:val="decimal"/>
      <w:lvlText w:val="%1."/>
      <w:lvlJc w:val="left"/>
      <w:pPr>
        <w:ind w:left="480" w:hanging="480"/>
      </w:pPr>
      <w:rPr>
        <w:rFonts w:hint="default"/>
      </w:rPr>
    </w:lvl>
    <w:lvl w:ilvl="1">
      <w:start w:val="2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1" w15:restartNumberingAfterBreak="0">
    <w:nsid w:val="699A0BB6"/>
    <w:multiLevelType w:val="hybridMultilevel"/>
    <w:tmpl w:val="FF82EB40"/>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69A821A2"/>
    <w:multiLevelType w:val="multilevel"/>
    <w:tmpl w:val="452C0AAE"/>
    <w:numStyleLink w:val="Style37"/>
  </w:abstractNum>
  <w:abstractNum w:abstractNumId="213" w15:restartNumberingAfterBreak="0">
    <w:nsid w:val="69BB66BA"/>
    <w:multiLevelType w:val="hybridMultilevel"/>
    <w:tmpl w:val="1F600B3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4" w15:restartNumberingAfterBreak="0">
    <w:nsid w:val="6B317C02"/>
    <w:multiLevelType w:val="hybridMultilevel"/>
    <w:tmpl w:val="BB66E0B0"/>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15" w15:restartNumberingAfterBreak="0">
    <w:nsid w:val="6B382060"/>
    <w:multiLevelType w:val="hybridMultilevel"/>
    <w:tmpl w:val="8E5AB996"/>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16" w15:restartNumberingAfterBreak="0">
    <w:nsid w:val="6B613113"/>
    <w:multiLevelType w:val="multilevel"/>
    <w:tmpl w:val="FF2844E8"/>
    <w:lvl w:ilvl="0">
      <w:start w:val="18"/>
      <w:numFmt w:val="decimal"/>
      <w:lvlText w:val="%1"/>
      <w:lvlJc w:val="left"/>
      <w:pPr>
        <w:ind w:left="540" w:hanging="540"/>
      </w:pPr>
      <w:rPr>
        <w:rFonts w:hint="default"/>
      </w:rPr>
    </w:lvl>
    <w:lvl w:ilvl="1">
      <w:start w:val="11"/>
      <w:numFmt w:val="decimal"/>
      <w:lvlText w:val="%1.%2"/>
      <w:lvlJc w:val="left"/>
      <w:pPr>
        <w:ind w:left="824" w:hanging="54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7" w15:restartNumberingAfterBreak="0">
    <w:nsid w:val="6C04140E"/>
    <w:multiLevelType w:val="hybridMultilevel"/>
    <w:tmpl w:val="B686BB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8" w15:restartNumberingAfterBreak="0">
    <w:nsid w:val="6DCC7A6D"/>
    <w:multiLevelType w:val="hybridMultilevel"/>
    <w:tmpl w:val="BB4C078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9" w15:restartNumberingAfterBreak="0">
    <w:nsid w:val="6DE952D9"/>
    <w:multiLevelType w:val="multilevel"/>
    <w:tmpl w:val="0408001F"/>
    <w:numStyleLink w:val="Style4"/>
  </w:abstractNum>
  <w:abstractNum w:abstractNumId="220" w15:restartNumberingAfterBreak="0">
    <w:nsid w:val="6EB73B56"/>
    <w:multiLevelType w:val="hybridMultilevel"/>
    <w:tmpl w:val="28F6CD90"/>
    <w:lvl w:ilvl="0" w:tplc="BFEAEBB6">
      <w:start w:val="1"/>
      <w:numFmt w:val="decimal"/>
      <w:lvlText w:val="%1."/>
      <w:lvlJc w:val="left"/>
      <w:pPr>
        <w:ind w:left="720" w:hanging="360"/>
      </w:pPr>
      <w:rPr>
        <w:b/>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21" w15:restartNumberingAfterBreak="0">
    <w:nsid w:val="6F270B02"/>
    <w:multiLevelType w:val="multilevel"/>
    <w:tmpl w:val="F1EA3EEC"/>
    <w:lvl w:ilvl="0">
      <w:start w:val="31"/>
      <w:numFmt w:val="decimal"/>
      <w:lvlText w:val="%1"/>
      <w:lvlJc w:val="left"/>
      <w:pPr>
        <w:ind w:left="540" w:hanging="540"/>
      </w:pPr>
      <w:rPr>
        <w:rFonts w:hint="default"/>
        <w:b w:val="0"/>
        <w:u w:val="none"/>
      </w:rPr>
    </w:lvl>
    <w:lvl w:ilvl="1">
      <w:start w:val="11"/>
      <w:numFmt w:val="decimal"/>
      <w:lvlText w:val="%1.%2"/>
      <w:lvlJc w:val="left"/>
      <w:pPr>
        <w:ind w:left="540" w:hanging="54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222" w15:restartNumberingAfterBreak="0">
    <w:nsid w:val="6F585590"/>
    <w:multiLevelType w:val="multilevel"/>
    <w:tmpl w:val="810042CE"/>
    <w:numStyleLink w:val="Style43"/>
  </w:abstractNum>
  <w:abstractNum w:abstractNumId="223" w15:restartNumberingAfterBreak="0">
    <w:nsid w:val="6F7E07B3"/>
    <w:multiLevelType w:val="hybridMultilevel"/>
    <w:tmpl w:val="ECBA42D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4" w15:restartNumberingAfterBreak="0">
    <w:nsid w:val="6FF97E20"/>
    <w:multiLevelType w:val="hybridMultilevel"/>
    <w:tmpl w:val="DB54E23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5" w15:restartNumberingAfterBreak="0">
    <w:nsid w:val="704D7F2C"/>
    <w:multiLevelType w:val="multilevel"/>
    <w:tmpl w:val="0408001F"/>
    <w:styleLink w:val="Style41"/>
    <w:lvl w:ilvl="0">
      <w:start w:val="39"/>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6" w15:restartNumberingAfterBreak="0">
    <w:nsid w:val="718958D7"/>
    <w:multiLevelType w:val="multilevel"/>
    <w:tmpl w:val="810042CE"/>
    <w:styleLink w:val="Style1"/>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7" w15:restartNumberingAfterBreak="0">
    <w:nsid w:val="7202747E"/>
    <w:multiLevelType w:val="multilevel"/>
    <w:tmpl w:val="71A675EA"/>
    <w:styleLink w:val="Style39"/>
    <w:lvl w:ilvl="0">
      <w:start w:val="37"/>
      <w:numFmt w:val="decimal"/>
      <w:lvlText w:val="%1."/>
      <w:lvlJc w:val="left"/>
      <w:pPr>
        <w:ind w:left="360" w:hanging="360"/>
      </w:pPr>
      <w:rPr>
        <w:rFonts w:hint="default"/>
        <w:b/>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72B440A2"/>
    <w:multiLevelType w:val="hybridMultilevel"/>
    <w:tmpl w:val="B414DA54"/>
    <w:lvl w:ilvl="0" w:tplc="04080005">
      <w:start w:val="1"/>
      <w:numFmt w:val="bullet"/>
      <w:lvlText w:val=""/>
      <w:lvlJc w:val="left"/>
      <w:pPr>
        <w:ind w:left="1855" w:hanging="360"/>
      </w:pPr>
      <w:rPr>
        <w:rFonts w:ascii="Wingdings" w:hAnsi="Wingdings" w:hint="default"/>
      </w:rPr>
    </w:lvl>
    <w:lvl w:ilvl="1" w:tplc="04080003" w:tentative="1">
      <w:start w:val="1"/>
      <w:numFmt w:val="bullet"/>
      <w:lvlText w:val="o"/>
      <w:lvlJc w:val="left"/>
      <w:pPr>
        <w:ind w:left="2575" w:hanging="360"/>
      </w:pPr>
      <w:rPr>
        <w:rFonts w:ascii="Courier New" w:hAnsi="Courier New" w:cs="Courier New" w:hint="default"/>
      </w:rPr>
    </w:lvl>
    <w:lvl w:ilvl="2" w:tplc="04080005" w:tentative="1">
      <w:start w:val="1"/>
      <w:numFmt w:val="bullet"/>
      <w:lvlText w:val=""/>
      <w:lvlJc w:val="left"/>
      <w:pPr>
        <w:ind w:left="3295" w:hanging="360"/>
      </w:pPr>
      <w:rPr>
        <w:rFonts w:ascii="Wingdings" w:hAnsi="Wingdings" w:hint="default"/>
      </w:rPr>
    </w:lvl>
    <w:lvl w:ilvl="3" w:tplc="04080001" w:tentative="1">
      <w:start w:val="1"/>
      <w:numFmt w:val="bullet"/>
      <w:lvlText w:val=""/>
      <w:lvlJc w:val="left"/>
      <w:pPr>
        <w:ind w:left="4015" w:hanging="360"/>
      </w:pPr>
      <w:rPr>
        <w:rFonts w:ascii="Symbol" w:hAnsi="Symbol" w:hint="default"/>
      </w:rPr>
    </w:lvl>
    <w:lvl w:ilvl="4" w:tplc="04080003" w:tentative="1">
      <w:start w:val="1"/>
      <w:numFmt w:val="bullet"/>
      <w:lvlText w:val="o"/>
      <w:lvlJc w:val="left"/>
      <w:pPr>
        <w:ind w:left="4735" w:hanging="360"/>
      </w:pPr>
      <w:rPr>
        <w:rFonts w:ascii="Courier New" w:hAnsi="Courier New" w:cs="Courier New" w:hint="default"/>
      </w:rPr>
    </w:lvl>
    <w:lvl w:ilvl="5" w:tplc="04080005" w:tentative="1">
      <w:start w:val="1"/>
      <w:numFmt w:val="bullet"/>
      <w:lvlText w:val=""/>
      <w:lvlJc w:val="left"/>
      <w:pPr>
        <w:ind w:left="5455" w:hanging="360"/>
      </w:pPr>
      <w:rPr>
        <w:rFonts w:ascii="Wingdings" w:hAnsi="Wingdings" w:hint="default"/>
      </w:rPr>
    </w:lvl>
    <w:lvl w:ilvl="6" w:tplc="04080001" w:tentative="1">
      <w:start w:val="1"/>
      <w:numFmt w:val="bullet"/>
      <w:lvlText w:val=""/>
      <w:lvlJc w:val="left"/>
      <w:pPr>
        <w:ind w:left="6175" w:hanging="360"/>
      </w:pPr>
      <w:rPr>
        <w:rFonts w:ascii="Symbol" w:hAnsi="Symbol" w:hint="default"/>
      </w:rPr>
    </w:lvl>
    <w:lvl w:ilvl="7" w:tplc="04080003" w:tentative="1">
      <w:start w:val="1"/>
      <w:numFmt w:val="bullet"/>
      <w:lvlText w:val="o"/>
      <w:lvlJc w:val="left"/>
      <w:pPr>
        <w:ind w:left="6895" w:hanging="360"/>
      </w:pPr>
      <w:rPr>
        <w:rFonts w:ascii="Courier New" w:hAnsi="Courier New" w:cs="Courier New" w:hint="default"/>
      </w:rPr>
    </w:lvl>
    <w:lvl w:ilvl="8" w:tplc="04080005" w:tentative="1">
      <w:start w:val="1"/>
      <w:numFmt w:val="bullet"/>
      <w:lvlText w:val=""/>
      <w:lvlJc w:val="left"/>
      <w:pPr>
        <w:ind w:left="7615" w:hanging="360"/>
      </w:pPr>
      <w:rPr>
        <w:rFonts w:ascii="Wingdings" w:hAnsi="Wingdings" w:hint="default"/>
      </w:rPr>
    </w:lvl>
  </w:abstractNum>
  <w:abstractNum w:abstractNumId="229" w15:restartNumberingAfterBreak="0">
    <w:nsid w:val="72E17B85"/>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30" w15:restartNumberingAfterBreak="0">
    <w:nsid w:val="73B526AA"/>
    <w:multiLevelType w:val="hybridMultilevel"/>
    <w:tmpl w:val="2A86C8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1" w15:restartNumberingAfterBreak="0">
    <w:nsid w:val="7420419A"/>
    <w:multiLevelType w:val="hybridMultilevel"/>
    <w:tmpl w:val="67DCFD2E"/>
    <w:lvl w:ilvl="0" w:tplc="04080005">
      <w:start w:val="1"/>
      <w:numFmt w:val="bullet"/>
      <w:lvlText w:val=""/>
      <w:lvlJc w:val="left"/>
      <w:pPr>
        <w:ind w:left="1140" w:hanging="360"/>
      </w:pPr>
      <w:rPr>
        <w:rFonts w:ascii="Wingdings" w:hAnsi="Wingdings"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232" w15:restartNumberingAfterBreak="0">
    <w:nsid w:val="743F7123"/>
    <w:multiLevelType w:val="multilevel"/>
    <w:tmpl w:val="0408001F"/>
    <w:numStyleLink w:val="Style42"/>
  </w:abstractNum>
  <w:abstractNum w:abstractNumId="233" w15:restartNumberingAfterBreak="0">
    <w:nsid w:val="75075136"/>
    <w:multiLevelType w:val="multilevel"/>
    <w:tmpl w:val="0408001F"/>
    <w:styleLink w:val="Style24"/>
    <w:lvl w:ilvl="0">
      <w:start w:val="2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750F24B4"/>
    <w:multiLevelType w:val="multilevel"/>
    <w:tmpl w:val="0408001F"/>
    <w:styleLink w:val="Style22"/>
    <w:lvl w:ilvl="0">
      <w:start w:val="2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5" w15:restartNumberingAfterBreak="0">
    <w:nsid w:val="75464886"/>
    <w:multiLevelType w:val="hybridMultilevel"/>
    <w:tmpl w:val="FC38BDF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36" w15:restartNumberingAfterBreak="0">
    <w:nsid w:val="75796FBE"/>
    <w:multiLevelType w:val="hybridMultilevel"/>
    <w:tmpl w:val="5D4EFDB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7" w15:restartNumberingAfterBreak="0">
    <w:nsid w:val="75B14BC6"/>
    <w:multiLevelType w:val="hybridMultilevel"/>
    <w:tmpl w:val="6998431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8" w15:restartNumberingAfterBreak="0">
    <w:nsid w:val="76434C62"/>
    <w:multiLevelType w:val="multilevel"/>
    <w:tmpl w:val="5226D47C"/>
    <w:numStyleLink w:val="Style23"/>
  </w:abstractNum>
  <w:abstractNum w:abstractNumId="239" w15:restartNumberingAfterBreak="0">
    <w:nsid w:val="765A3EE6"/>
    <w:multiLevelType w:val="multilevel"/>
    <w:tmpl w:val="9AE267C2"/>
    <w:lvl w:ilvl="0">
      <w:start w:val="26"/>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0" w15:restartNumberingAfterBreak="0">
    <w:nsid w:val="76711930"/>
    <w:multiLevelType w:val="multilevel"/>
    <w:tmpl w:val="452C0AAE"/>
    <w:styleLink w:val="Style37"/>
    <w:lvl w:ilvl="0">
      <w:start w:val="35"/>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1" w15:restartNumberingAfterBreak="0">
    <w:nsid w:val="78105D07"/>
    <w:multiLevelType w:val="hybridMultilevel"/>
    <w:tmpl w:val="1B840B0A"/>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42" w15:restartNumberingAfterBreak="0">
    <w:nsid w:val="78EC5402"/>
    <w:multiLevelType w:val="hybridMultilevel"/>
    <w:tmpl w:val="3B22D7E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3" w15:restartNumberingAfterBreak="0">
    <w:nsid w:val="791E4EFD"/>
    <w:multiLevelType w:val="hybridMultilevel"/>
    <w:tmpl w:val="8460E34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7A321900"/>
    <w:multiLevelType w:val="hybridMultilevel"/>
    <w:tmpl w:val="14D2020C"/>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592"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5" w15:restartNumberingAfterBreak="0">
    <w:nsid w:val="7A3512FF"/>
    <w:multiLevelType w:val="hybridMultilevel"/>
    <w:tmpl w:val="F288D478"/>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6" w15:restartNumberingAfterBreak="0">
    <w:nsid w:val="7A625A83"/>
    <w:multiLevelType w:val="hybridMultilevel"/>
    <w:tmpl w:val="19CAB806"/>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247" w15:restartNumberingAfterBreak="0">
    <w:nsid w:val="7C372C74"/>
    <w:multiLevelType w:val="hybridMultilevel"/>
    <w:tmpl w:val="6AC449BE"/>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8" w15:restartNumberingAfterBreak="0">
    <w:nsid w:val="7D2E325B"/>
    <w:multiLevelType w:val="multilevel"/>
    <w:tmpl w:val="2342277C"/>
    <w:lvl w:ilvl="0">
      <w:start w:val="33"/>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9" w15:restartNumberingAfterBreak="0">
    <w:nsid w:val="7D6F6662"/>
    <w:multiLevelType w:val="hybridMultilevel"/>
    <w:tmpl w:val="46767E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0" w15:restartNumberingAfterBreak="0">
    <w:nsid w:val="7D711CEA"/>
    <w:multiLevelType w:val="multilevel"/>
    <w:tmpl w:val="0408001F"/>
    <w:numStyleLink w:val="Style8"/>
  </w:abstractNum>
  <w:abstractNum w:abstractNumId="251" w15:restartNumberingAfterBreak="0">
    <w:nsid w:val="7DBE41B3"/>
    <w:multiLevelType w:val="multilevel"/>
    <w:tmpl w:val="3342EC90"/>
    <w:numStyleLink w:val="Style17"/>
  </w:abstractNum>
  <w:abstractNum w:abstractNumId="252" w15:restartNumberingAfterBreak="0">
    <w:nsid w:val="7F0F2651"/>
    <w:multiLevelType w:val="hybridMultilevel"/>
    <w:tmpl w:val="3C32C4F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28014343">
    <w:abstractNumId w:val="198"/>
  </w:num>
  <w:num w:numId="2" w16cid:durableId="2035573466">
    <w:abstractNumId w:val="71"/>
  </w:num>
  <w:num w:numId="3" w16cid:durableId="479926645">
    <w:abstractNumId w:val="249"/>
  </w:num>
  <w:num w:numId="4" w16cid:durableId="1894268487">
    <w:abstractNumId w:val="187"/>
  </w:num>
  <w:num w:numId="5" w16cid:durableId="591813577">
    <w:abstractNumId w:val="251"/>
    <w:lvlOverride w:ilvl="2">
      <w:lvl w:ilvl="2">
        <w:start w:val="1"/>
        <w:numFmt w:val="decimal"/>
        <w:lvlText w:val="%1.%2.%3."/>
        <w:lvlJc w:val="left"/>
        <w:pPr>
          <w:ind w:left="1224" w:hanging="504"/>
        </w:pPr>
        <w:rPr>
          <w:i w:val="0"/>
          <w:iCs w:val="0"/>
        </w:rPr>
      </w:lvl>
    </w:lvlOverride>
  </w:num>
  <w:num w:numId="6" w16cid:durableId="1820343231">
    <w:abstractNumId w:val="80"/>
  </w:num>
  <w:num w:numId="7" w16cid:durableId="1098870910">
    <w:abstractNumId w:val="83"/>
  </w:num>
  <w:num w:numId="8" w16cid:durableId="1022783441">
    <w:abstractNumId w:val="149"/>
  </w:num>
  <w:num w:numId="9" w16cid:durableId="2045907500">
    <w:abstractNumId w:val="128"/>
  </w:num>
  <w:num w:numId="10" w16cid:durableId="778833599">
    <w:abstractNumId w:val="45"/>
  </w:num>
  <w:num w:numId="11" w16cid:durableId="1641302592">
    <w:abstractNumId w:val="163"/>
  </w:num>
  <w:num w:numId="12" w16cid:durableId="1202403575">
    <w:abstractNumId w:val="35"/>
  </w:num>
  <w:num w:numId="13" w16cid:durableId="420296855">
    <w:abstractNumId w:val="144"/>
  </w:num>
  <w:num w:numId="14" w16cid:durableId="624846186">
    <w:abstractNumId w:val="199"/>
  </w:num>
  <w:num w:numId="15" w16cid:durableId="1798139726">
    <w:abstractNumId w:val="14"/>
  </w:num>
  <w:num w:numId="16" w16cid:durableId="1927423528">
    <w:abstractNumId w:val="36"/>
  </w:num>
  <w:num w:numId="17" w16cid:durableId="1965454072">
    <w:abstractNumId w:val="243"/>
  </w:num>
  <w:num w:numId="18" w16cid:durableId="1860653718">
    <w:abstractNumId w:val="46"/>
  </w:num>
  <w:num w:numId="19" w16cid:durableId="101458541">
    <w:abstractNumId w:val="218"/>
  </w:num>
  <w:num w:numId="20" w16cid:durableId="1743525906">
    <w:abstractNumId w:val="96"/>
  </w:num>
  <w:num w:numId="21" w16cid:durableId="1713773360">
    <w:abstractNumId w:val="121"/>
  </w:num>
  <w:num w:numId="22" w16cid:durableId="1855067719">
    <w:abstractNumId w:val="156"/>
  </w:num>
  <w:num w:numId="23" w16cid:durableId="611204092">
    <w:abstractNumId w:val="203"/>
  </w:num>
  <w:num w:numId="24" w16cid:durableId="94982228">
    <w:abstractNumId w:val="186"/>
  </w:num>
  <w:num w:numId="25" w16cid:durableId="1933973795">
    <w:abstractNumId w:val="107"/>
  </w:num>
  <w:num w:numId="26" w16cid:durableId="704913261">
    <w:abstractNumId w:val="190"/>
  </w:num>
  <w:num w:numId="27" w16cid:durableId="348682702">
    <w:abstractNumId w:val="177"/>
    <w:lvlOverride w:ilvl="1">
      <w:lvl w:ilvl="1">
        <w:start w:val="1"/>
        <w:numFmt w:val="decimal"/>
        <w:lvlText w:val="%1.%2."/>
        <w:lvlJc w:val="left"/>
        <w:pPr>
          <w:ind w:left="792" w:hanging="432"/>
        </w:pPr>
        <w:rPr>
          <w:b/>
          <w:bCs/>
          <w:i w:val="0"/>
          <w:iCs w:val="0"/>
        </w:rPr>
      </w:lvl>
    </w:lvlOverride>
    <w:lvlOverride w:ilvl="2">
      <w:lvl w:ilvl="2">
        <w:start w:val="1"/>
        <w:numFmt w:val="decimal"/>
        <w:lvlText w:val="%1.%2.%3."/>
        <w:lvlJc w:val="left"/>
        <w:pPr>
          <w:ind w:left="1224" w:hanging="504"/>
        </w:pPr>
        <w:rPr>
          <w:i w:val="0"/>
          <w:iCs w:val="0"/>
        </w:rPr>
      </w:lvl>
    </w:lvlOverride>
  </w:num>
  <w:num w:numId="28" w16cid:durableId="759641129">
    <w:abstractNumId w:val="158"/>
  </w:num>
  <w:num w:numId="29" w16cid:durableId="1913848827">
    <w:abstractNumId w:val="62"/>
  </w:num>
  <w:num w:numId="30" w16cid:durableId="1345786277">
    <w:abstractNumId w:val="64"/>
  </w:num>
  <w:num w:numId="31" w16cid:durableId="402722748">
    <w:abstractNumId w:val="172"/>
  </w:num>
  <w:num w:numId="32" w16cid:durableId="1433548436">
    <w:abstractNumId w:val="52"/>
  </w:num>
  <w:num w:numId="33" w16cid:durableId="827358904">
    <w:abstractNumId w:val="78"/>
  </w:num>
  <w:num w:numId="34" w16cid:durableId="1245069301">
    <w:abstractNumId w:val="155"/>
  </w:num>
  <w:num w:numId="35" w16cid:durableId="106704962">
    <w:abstractNumId w:val="4"/>
  </w:num>
  <w:num w:numId="36" w16cid:durableId="1406419614">
    <w:abstractNumId w:val="241"/>
  </w:num>
  <w:num w:numId="37" w16cid:durableId="2025590921">
    <w:abstractNumId w:val="10"/>
  </w:num>
  <w:num w:numId="38" w16cid:durableId="114449128">
    <w:abstractNumId w:val="129"/>
  </w:num>
  <w:num w:numId="39" w16cid:durableId="864751401">
    <w:abstractNumId w:val="175"/>
  </w:num>
  <w:num w:numId="40" w16cid:durableId="1081559285">
    <w:abstractNumId w:val="73"/>
  </w:num>
  <w:num w:numId="41" w16cid:durableId="299461324">
    <w:abstractNumId w:val="159"/>
  </w:num>
  <w:num w:numId="42" w16cid:durableId="1206064398">
    <w:abstractNumId w:val="197"/>
  </w:num>
  <w:num w:numId="43" w16cid:durableId="1711296796">
    <w:abstractNumId w:val="201"/>
  </w:num>
  <w:num w:numId="44" w16cid:durableId="2049136112">
    <w:abstractNumId w:val="55"/>
  </w:num>
  <w:num w:numId="45" w16cid:durableId="22026446">
    <w:abstractNumId w:val="137"/>
  </w:num>
  <w:num w:numId="46" w16cid:durableId="795221214">
    <w:abstractNumId w:val="93"/>
  </w:num>
  <w:num w:numId="47" w16cid:durableId="1118598220">
    <w:abstractNumId w:val="146"/>
  </w:num>
  <w:num w:numId="48" w16cid:durableId="1305623259">
    <w:abstractNumId w:val="110"/>
  </w:num>
  <w:num w:numId="49" w16cid:durableId="1266038067">
    <w:abstractNumId w:val="51"/>
  </w:num>
  <w:num w:numId="50" w16cid:durableId="1920598429">
    <w:abstractNumId w:val="3"/>
  </w:num>
  <w:num w:numId="51" w16cid:durableId="130372490">
    <w:abstractNumId w:val="216"/>
  </w:num>
  <w:num w:numId="52" w16cid:durableId="109596019">
    <w:abstractNumId w:val="21"/>
  </w:num>
  <w:num w:numId="53" w16cid:durableId="79643318">
    <w:abstractNumId w:val="86"/>
  </w:num>
  <w:num w:numId="54" w16cid:durableId="1229264248">
    <w:abstractNumId w:val="88"/>
  </w:num>
  <w:num w:numId="55" w16cid:durableId="1142384046">
    <w:abstractNumId w:val="244"/>
  </w:num>
  <w:num w:numId="56" w16cid:durableId="1045836543">
    <w:abstractNumId w:val="49"/>
  </w:num>
  <w:num w:numId="57" w16cid:durableId="616258392">
    <w:abstractNumId w:val="33"/>
  </w:num>
  <w:num w:numId="58" w16cid:durableId="451748340">
    <w:abstractNumId w:val="238"/>
  </w:num>
  <w:num w:numId="59" w16cid:durableId="238903976">
    <w:abstractNumId w:val="2"/>
  </w:num>
  <w:num w:numId="60" w16cid:durableId="203178377">
    <w:abstractNumId w:val="206"/>
  </w:num>
  <w:num w:numId="61" w16cid:durableId="821695605">
    <w:abstractNumId w:val="84"/>
  </w:num>
  <w:num w:numId="62" w16cid:durableId="368919300">
    <w:abstractNumId w:val="200"/>
  </w:num>
  <w:num w:numId="63" w16cid:durableId="2057003314">
    <w:abstractNumId w:val="239"/>
  </w:num>
  <w:num w:numId="64" w16cid:durableId="863709381">
    <w:abstractNumId w:val="152"/>
  </w:num>
  <w:num w:numId="65" w16cid:durableId="1630083634">
    <w:abstractNumId w:val="106"/>
  </w:num>
  <w:num w:numId="66" w16cid:durableId="1220752479">
    <w:abstractNumId w:val="40"/>
  </w:num>
  <w:num w:numId="67" w16cid:durableId="1564290668">
    <w:abstractNumId w:val="75"/>
  </w:num>
  <w:num w:numId="68" w16cid:durableId="1836342570">
    <w:abstractNumId w:val="181"/>
  </w:num>
  <w:num w:numId="69" w16cid:durableId="44373902">
    <w:abstractNumId w:val="150"/>
  </w:num>
  <w:num w:numId="70" w16cid:durableId="537788749">
    <w:abstractNumId w:val="48"/>
  </w:num>
  <w:num w:numId="71" w16cid:durableId="1507016052">
    <w:abstractNumId w:val="173"/>
  </w:num>
  <w:num w:numId="72" w16cid:durableId="2110194569">
    <w:abstractNumId w:val="97"/>
  </w:num>
  <w:num w:numId="73" w16cid:durableId="1142890400">
    <w:abstractNumId w:val="246"/>
  </w:num>
  <w:num w:numId="74" w16cid:durableId="1203784059">
    <w:abstractNumId w:val="117"/>
  </w:num>
  <w:num w:numId="75" w16cid:durableId="1426732420">
    <w:abstractNumId w:val="179"/>
  </w:num>
  <w:num w:numId="76" w16cid:durableId="555514130">
    <w:abstractNumId w:val="245"/>
  </w:num>
  <w:num w:numId="77" w16cid:durableId="1983658069">
    <w:abstractNumId w:val="171"/>
  </w:num>
  <w:num w:numId="78" w16cid:durableId="173610664">
    <w:abstractNumId w:val="193"/>
  </w:num>
  <w:num w:numId="79" w16cid:durableId="67073060">
    <w:abstractNumId w:val="161"/>
  </w:num>
  <w:num w:numId="80" w16cid:durableId="1287859074">
    <w:abstractNumId w:val="139"/>
  </w:num>
  <w:num w:numId="81" w16cid:durableId="383024232">
    <w:abstractNumId w:val="215"/>
  </w:num>
  <w:num w:numId="82" w16cid:durableId="1983387583">
    <w:abstractNumId w:val="94"/>
  </w:num>
  <w:num w:numId="83" w16cid:durableId="903222025">
    <w:abstractNumId w:val="11"/>
  </w:num>
  <w:num w:numId="84" w16cid:durableId="990983324">
    <w:abstractNumId w:val="108"/>
  </w:num>
  <w:num w:numId="85" w16cid:durableId="709645112">
    <w:abstractNumId w:val="192"/>
  </w:num>
  <w:num w:numId="86" w16cid:durableId="962854956">
    <w:abstractNumId w:val="138"/>
  </w:num>
  <w:num w:numId="87" w16cid:durableId="1328706335">
    <w:abstractNumId w:val="98"/>
  </w:num>
  <w:num w:numId="88" w16cid:durableId="1521357001">
    <w:abstractNumId w:val="105"/>
  </w:num>
  <w:num w:numId="89" w16cid:durableId="186526376">
    <w:abstractNumId w:val="122"/>
  </w:num>
  <w:num w:numId="90" w16cid:durableId="378437423">
    <w:abstractNumId w:val="34"/>
  </w:num>
  <w:num w:numId="91" w16cid:durableId="1348017889">
    <w:abstractNumId w:val="178"/>
    <w:lvlOverride w:ilvl="1">
      <w:lvl w:ilvl="1">
        <w:start w:val="1"/>
        <w:numFmt w:val="decimal"/>
        <w:lvlText w:val="%1.%2."/>
        <w:lvlJc w:val="left"/>
        <w:pPr>
          <w:ind w:left="792" w:hanging="432"/>
        </w:pPr>
        <w:rPr>
          <w:b/>
          <w:bCs/>
          <w:lang w:val="en-US"/>
        </w:rPr>
      </w:lvl>
    </w:lvlOverride>
  </w:num>
  <w:num w:numId="92" w16cid:durableId="811361915">
    <w:abstractNumId w:val="184"/>
  </w:num>
  <w:num w:numId="93" w16cid:durableId="2109080788">
    <w:abstractNumId w:val="212"/>
  </w:num>
  <w:num w:numId="94" w16cid:durableId="524631691">
    <w:abstractNumId w:val="65"/>
  </w:num>
  <w:num w:numId="95" w16cid:durableId="1654528541">
    <w:abstractNumId w:val="237"/>
  </w:num>
  <w:num w:numId="96" w16cid:durableId="102773765">
    <w:abstractNumId w:val="232"/>
    <w:lvlOverride w:ilvl="1">
      <w:lvl w:ilvl="1">
        <w:start w:val="1"/>
        <w:numFmt w:val="decimal"/>
        <w:lvlText w:val="%1.%2."/>
        <w:lvlJc w:val="left"/>
        <w:pPr>
          <w:ind w:left="792" w:hanging="432"/>
        </w:pPr>
        <w:rPr>
          <w:b/>
          <w:bCs w:val="0"/>
        </w:rPr>
      </w:lvl>
    </w:lvlOverride>
  </w:num>
  <w:num w:numId="97" w16cid:durableId="1333216313">
    <w:abstractNumId w:val="222"/>
  </w:num>
  <w:num w:numId="98" w16cid:durableId="1888058603">
    <w:abstractNumId w:val="67"/>
  </w:num>
  <w:num w:numId="99" w16cid:durableId="1702709053">
    <w:abstractNumId w:val="79"/>
  </w:num>
  <w:num w:numId="100" w16cid:durableId="11803456">
    <w:abstractNumId w:val="53"/>
  </w:num>
  <w:num w:numId="101" w16cid:durableId="728189503">
    <w:abstractNumId w:val="39"/>
  </w:num>
  <w:num w:numId="102" w16cid:durableId="1307271942">
    <w:abstractNumId w:val="23"/>
  </w:num>
  <w:num w:numId="103" w16cid:durableId="20012307">
    <w:abstractNumId w:val="226"/>
  </w:num>
  <w:num w:numId="104" w16cid:durableId="560949683">
    <w:abstractNumId w:val="195"/>
  </w:num>
  <w:num w:numId="105" w16cid:durableId="67045635">
    <w:abstractNumId w:val="205"/>
  </w:num>
  <w:num w:numId="106" w16cid:durableId="1491825892">
    <w:abstractNumId w:val="130"/>
  </w:num>
  <w:num w:numId="107" w16cid:durableId="1161773196">
    <w:abstractNumId w:val="219"/>
    <w:lvlOverride w:ilvl="2">
      <w:lvl w:ilvl="2">
        <w:start w:val="1"/>
        <w:numFmt w:val="decimal"/>
        <w:lvlText w:val="%1.%2.%3."/>
        <w:lvlJc w:val="left"/>
        <w:pPr>
          <w:ind w:left="1224" w:hanging="504"/>
        </w:pPr>
        <w:rPr>
          <w:b w:val="0"/>
          <w:bCs w:val="0"/>
        </w:rPr>
      </w:lvl>
    </w:lvlOverride>
  </w:num>
  <w:num w:numId="108" w16cid:durableId="664553301">
    <w:abstractNumId w:val="157"/>
    <w:lvlOverride w:ilvl="2">
      <w:lvl w:ilvl="2">
        <w:start w:val="1"/>
        <w:numFmt w:val="decimal"/>
        <w:lvlText w:val="%1.%2.%3."/>
        <w:lvlJc w:val="left"/>
        <w:pPr>
          <w:ind w:left="1224" w:hanging="504"/>
        </w:pPr>
        <w:rPr>
          <w:i w:val="0"/>
          <w:iCs w:val="0"/>
        </w:rPr>
      </w:lvl>
    </w:lvlOverride>
  </w:num>
  <w:num w:numId="109" w16cid:durableId="1003363653">
    <w:abstractNumId w:val="132"/>
  </w:num>
  <w:num w:numId="110" w16cid:durableId="850267086">
    <w:abstractNumId w:val="168"/>
  </w:num>
  <w:num w:numId="111" w16cid:durableId="1057821883">
    <w:abstractNumId w:val="58"/>
  </w:num>
  <w:num w:numId="112" w16cid:durableId="82187926">
    <w:abstractNumId w:val="250"/>
    <w:lvlOverride w:ilvl="2">
      <w:lvl w:ilvl="2">
        <w:start w:val="1"/>
        <w:numFmt w:val="decimal"/>
        <w:lvlText w:val="%1.%2.%3."/>
        <w:lvlJc w:val="left"/>
        <w:pPr>
          <w:ind w:left="1224" w:hanging="504"/>
        </w:pPr>
        <w:rPr>
          <w:b w:val="0"/>
          <w:bCs w:val="0"/>
        </w:rPr>
      </w:lvl>
    </w:lvlOverride>
  </w:num>
  <w:num w:numId="113" w16cid:durableId="1871793859">
    <w:abstractNumId w:val="61"/>
  </w:num>
  <w:num w:numId="114" w16cid:durableId="888955500">
    <w:abstractNumId w:val="32"/>
  </w:num>
  <w:num w:numId="115" w16cid:durableId="1836148675">
    <w:abstractNumId w:val="22"/>
  </w:num>
  <w:num w:numId="116" w16cid:durableId="152988544">
    <w:abstractNumId w:val="167"/>
  </w:num>
  <w:num w:numId="117" w16cid:durableId="694040894">
    <w:abstractNumId w:val="111"/>
  </w:num>
  <w:num w:numId="118" w16cid:durableId="1698893599">
    <w:abstractNumId w:val="204"/>
  </w:num>
  <w:num w:numId="119" w16cid:durableId="1181772278">
    <w:abstractNumId w:val="0"/>
  </w:num>
  <w:num w:numId="120" w16cid:durableId="129593751">
    <w:abstractNumId w:val="5"/>
  </w:num>
  <w:num w:numId="121" w16cid:durableId="739326056">
    <w:abstractNumId w:val="183"/>
  </w:num>
  <w:num w:numId="122" w16cid:durableId="1361707776">
    <w:abstractNumId w:val="119"/>
  </w:num>
  <w:num w:numId="123" w16cid:durableId="1578050171">
    <w:abstractNumId w:val="25"/>
  </w:num>
  <w:num w:numId="124" w16cid:durableId="287010826">
    <w:abstractNumId w:val="209"/>
  </w:num>
  <w:num w:numId="125" w16cid:durableId="1246455323">
    <w:abstractNumId w:val="8"/>
  </w:num>
  <w:num w:numId="126" w16cid:durableId="1875381529">
    <w:abstractNumId w:val="162"/>
  </w:num>
  <w:num w:numId="127" w16cid:durableId="1553228490">
    <w:abstractNumId w:val="142"/>
  </w:num>
  <w:num w:numId="128" w16cid:durableId="293633027">
    <w:abstractNumId w:val="143"/>
  </w:num>
  <w:num w:numId="129" w16cid:durableId="742988844">
    <w:abstractNumId w:val="17"/>
  </w:num>
  <w:num w:numId="130" w16cid:durableId="138349455">
    <w:abstractNumId w:val="127"/>
  </w:num>
  <w:num w:numId="131" w16cid:durableId="2113813821">
    <w:abstractNumId w:val="180"/>
  </w:num>
  <w:num w:numId="132" w16cid:durableId="1933932081">
    <w:abstractNumId w:val="208"/>
  </w:num>
  <w:num w:numId="133" w16cid:durableId="2042896745">
    <w:abstractNumId w:val="20"/>
  </w:num>
  <w:num w:numId="134" w16cid:durableId="1108618334">
    <w:abstractNumId w:val="136"/>
  </w:num>
  <w:num w:numId="135" w16cid:durableId="1600212136">
    <w:abstractNumId w:val="43"/>
  </w:num>
  <w:num w:numId="136" w16cid:durableId="85661829">
    <w:abstractNumId w:val="141"/>
  </w:num>
  <w:num w:numId="137" w16cid:durableId="1224633131">
    <w:abstractNumId w:val="234"/>
  </w:num>
  <w:num w:numId="138" w16cid:durableId="99034785">
    <w:abstractNumId w:val="148"/>
  </w:num>
  <w:num w:numId="139" w16cid:durableId="1577011177">
    <w:abstractNumId w:val="26"/>
  </w:num>
  <w:num w:numId="140" w16cid:durableId="1517846526">
    <w:abstractNumId w:val="233"/>
  </w:num>
  <w:num w:numId="141" w16cid:durableId="11614832">
    <w:abstractNumId w:val="104"/>
  </w:num>
  <w:num w:numId="142" w16cid:durableId="1818263038">
    <w:abstractNumId w:val="68"/>
  </w:num>
  <w:num w:numId="143" w16cid:durableId="1629430069">
    <w:abstractNumId w:val="128"/>
  </w:num>
  <w:num w:numId="144" w16cid:durableId="1598783280">
    <w:abstractNumId w:val="182"/>
  </w:num>
  <w:num w:numId="145" w16cid:durableId="509683536">
    <w:abstractNumId w:val="15"/>
  </w:num>
  <w:num w:numId="146" w16cid:durableId="393816221">
    <w:abstractNumId w:val="134"/>
  </w:num>
  <w:num w:numId="147" w16cid:durableId="1711345409">
    <w:abstractNumId w:val="166"/>
  </w:num>
  <w:num w:numId="148" w16cid:durableId="2062629539">
    <w:abstractNumId w:val="145"/>
  </w:num>
  <w:num w:numId="149" w16cid:durableId="159660583">
    <w:abstractNumId w:val="91"/>
  </w:num>
  <w:num w:numId="150" w16cid:durableId="430200492">
    <w:abstractNumId w:val="77"/>
  </w:num>
  <w:num w:numId="151" w16cid:durableId="2028676626">
    <w:abstractNumId w:val="118"/>
  </w:num>
  <w:num w:numId="152" w16cid:durableId="599414860">
    <w:abstractNumId w:val="116"/>
  </w:num>
  <w:num w:numId="153" w16cid:durableId="796722980">
    <w:abstractNumId w:val="38"/>
  </w:num>
  <w:num w:numId="154" w16cid:durableId="1516338950">
    <w:abstractNumId w:val="60"/>
  </w:num>
  <w:num w:numId="155" w16cid:durableId="123814220">
    <w:abstractNumId w:val="100"/>
  </w:num>
  <w:num w:numId="156" w16cid:durableId="1534077900">
    <w:abstractNumId w:val="30"/>
  </w:num>
  <w:num w:numId="157" w16cid:durableId="1980844833">
    <w:abstractNumId w:val="66"/>
  </w:num>
  <w:num w:numId="158" w16cid:durableId="2076274109">
    <w:abstractNumId w:val="240"/>
  </w:num>
  <w:num w:numId="159" w16cid:durableId="1248464127">
    <w:abstractNumId w:val="125"/>
  </w:num>
  <w:num w:numId="160" w16cid:durableId="1663197178">
    <w:abstractNumId w:val="227"/>
  </w:num>
  <w:num w:numId="161" w16cid:durableId="1199316489">
    <w:abstractNumId w:val="85"/>
  </w:num>
  <w:num w:numId="162" w16cid:durableId="372312147">
    <w:abstractNumId w:val="225"/>
  </w:num>
  <w:num w:numId="163" w16cid:durableId="63112946">
    <w:abstractNumId w:val="101"/>
  </w:num>
  <w:num w:numId="164" w16cid:durableId="1995596555">
    <w:abstractNumId w:val="113"/>
  </w:num>
  <w:num w:numId="165" w16cid:durableId="1145202733">
    <w:abstractNumId w:val="191"/>
  </w:num>
  <w:num w:numId="166" w16cid:durableId="379937337">
    <w:abstractNumId w:val="247"/>
  </w:num>
  <w:num w:numId="167" w16cid:durableId="1950310922">
    <w:abstractNumId w:val="28"/>
  </w:num>
  <w:num w:numId="168" w16cid:durableId="1906331530">
    <w:abstractNumId w:val="69"/>
  </w:num>
  <w:num w:numId="169" w16cid:durableId="1102186408">
    <w:abstractNumId w:val="87"/>
  </w:num>
  <w:num w:numId="170" w16cid:durableId="679042805">
    <w:abstractNumId w:val="154"/>
  </w:num>
  <w:num w:numId="171" w16cid:durableId="454327325">
    <w:abstractNumId w:val="16"/>
  </w:num>
  <w:num w:numId="172" w16cid:durableId="1015880557">
    <w:abstractNumId w:val="196"/>
  </w:num>
  <w:num w:numId="173" w16cid:durableId="467862080">
    <w:abstractNumId w:val="133"/>
  </w:num>
  <w:num w:numId="174" w16cid:durableId="1613828847">
    <w:abstractNumId w:val="47"/>
  </w:num>
  <w:num w:numId="175" w16cid:durableId="78446716">
    <w:abstractNumId w:val="124"/>
  </w:num>
  <w:num w:numId="176" w16cid:durableId="451291172">
    <w:abstractNumId w:val="109"/>
  </w:num>
  <w:num w:numId="177" w16cid:durableId="960069624">
    <w:abstractNumId w:val="165"/>
  </w:num>
  <w:num w:numId="178" w16cid:durableId="980159334">
    <w:abstractNumId w:val="217"/>
  </w:num>
  <w:num w:numId="179" w16cid:durableId="1944681349">
    <w:abstractNumId w:val="135"/>
  </w:num>
  <w:num w:numId="180" w16cid:durableId="572861769">
    <w:abstractNumId w:val="207"/>
  </w:num>
  <w:num w:numId="181" w16cid:durableId="656960260">
    <w:abstractNumId w:val="63"/>
  </w:num>
  <w:num w:numId="182" w16cid:durableId="394399739">
    <w:abstractNumId w:val="151"/>
  </w:num>
  <w:num w:numId="183" w16cid:durableId="1096168249">
    <w:abstractNumId w:val="230"/>
  </w:num>
  <w:num w:numId="184" w16cid:durableId="1598829597">
    <w:abstractNumId w:val="223"/>
  </w:num>
  <w:num w:numId="185" w16cid:durableId="2067334564">
    <w:abstractNumId w:val="211"/>
  </w:num>
  <w:num w:numId="186" w16cid:durableId="211188257">
    <w:abstractNumId w:val="131"/>
  </w:num>
  <w:num w:numId="187" w16cid:durableId="1815873075">
    <w:abstractNumId w:val="242"/>
  </w:num>
  <w:num w:numId="188" w16cid:durableId="1345402775">
    <w:abstractNumId w:val="170"/>
  </w:num>
  <w:num w:numId="189" w16cid:durableId="1745489988">
    <w:abstractNumId w:val="112"/>
  </w:num>
  <w:num w:numId="190" w16cid:durableId="1176383565">
    <w:abstractNumId w:val="160"/>
  </w:num>
  <w:num w:numId="191" w16cid:durableId="1543860477">
    <w:abstractNumId w:val="9"/>
  </w:num>
  <w:num w:numId="192" w16cid:durableId="565604479">
    <w:abstractNumId w:val="37"/>
  </w:num>
  <w:num w:numId="193" w16cid:durableId="1624340146">
    <w:abstractNumId w:val="214"/>
  </w:num>
  <w:num w:numId="194" w16cid:durableId="375355806">
    <w:abstractNumId w:val="252"/>
  </w:num>
  <w:num w:numId="195" w16cid:durableId="473570788">
    <w:abstractNumId w:val="6"/>
  </w:num>
  <w:num w:numId="196" w16cid:durableId="1186671124">
    <w:abstractNumId w:val="54"/>
  </w:num>
  <w:num w:numId="197" w16cid:durableId="731582365">
    <w:abstractNumId w:val="92"/>
  </w:num>
  <w:num w:numId="198" w16cid:durableId="2111730648">
    <w:abstractNumId w:val="1"/>
  </w:num>
  <w:num w:numId="199" w16cid:durableId="2102139323">
    <w:abstractNumId w:val="189"/>
  </w:num>
  <w:num w:numId="200" w16cid:durableId="1247572603">
    <w:abstractNumId w:val="74"/>
  </w:num>
  <w:num w:numId="201" w16cid:durableId="1321689318">
    <w:abstractNumId w:val="114"/>
  </w:num>
  <w:num w:numId="202" w16cid:durableId="1751198855">
    <w:abstractNumId w:val="12"/>
  </w:num>
  <w:num w:numId="203" w16cid:durableId="196360393">
    <w:abstractNumId w:val="103"/>
  </w:num>
  <w:num w:numId="204" w16cid:durableId="517499583">
    <w:abstractNumId w:val="224"/>
  </w:num>
  <w:num w:numId="205" w16cid:durableId="723139602">
    <w:abstractNumId w:val="99"/>
  </w:num>
  <w:num w:numId="206" w16cid:durableId="1313219643">
    <w:abstractNumId w:val="50"/>
  </w:num>
  <w:num w:numId="207" w16cid:durableId="1191798385">
    <w:abstractNumId w:val="57"/>
  </w:num>
  <w:num w:numId="208" w16cid:durableId="1820224999">
    <w:abstractNumId w:val="229"/>
  </w:num>
  <w:num w:numId="209" w16cid:durableId="943659501">
    <w:abstractNumId w:val="82"/>
  </w:num>
  <w:num w:numId="210" w16cid:durableId="1068069071">
    <w:abstractNumId w:val="236"/>
  </w:num>
  <w:num w:numId="211" w16cid:durableId="291980643">
    <w:abstractNumId w:val="44"/>
  </w:num>
  <w:num w:numId="212" w16cid:durableId="1145045546">
    <w:abstractNumId w:val="90"/>
  </w:num>
  <w:num w:numId="213" w16cid:durableId="1237089852">
    <w:abstractNumId w:val="188"/>
  </w:num>
  <w:num w:numId="214" w16cid:durableId="599148581">
    <w:abstractNumId w:val="19"/>
  </w:num>
  <w:num w:numId="215" w16cid:durableId="870730135">
    <w:abstractNumId w:val="231"/>
  </w:num>
  <w:num w:numId="216" w16cid:durableId="623080811">
    <w:abstractNumId w:val="42"/>
  </w:num>
  <w:num w:numId="217" w16cid:durableId="399211968">
    <w:abstractNumId w:val="41"/>
  </w:num>
  <w:num w:numId="218" w16cid:durableId="595405983">
    <w:abstractNumId w:val="29"/>
  </w:num>
  <w:num w:numId="219" w16cid:durableId="294140144">
    <w:abstractNumId w:val="70"/>
  </w:num>
  <w:num w:numId="220" w16cid:durableId="1577083437">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868224461">
    <w:abstractNumId w:val="72"/>
  </w:num>
  <w:num w:numId="222" w16cid:durableId="489104221">
    <w:abstractNumId w:val="176"/>
  </w:num>
  <w:num w:numId="223" w16cid:durableId="646131123">
    <w:abstractNumId w:val="235"/>
  </w:num>
  <w:num w:numId="224" w16cid:durableId="1016537876">
    <w:abstractNumId w:val="89"/>
  </w:num>
  <w:num w:numId="225" w16cid:durableId="1578321863">
    <w:abstractNumId w:val="194"/>
  </w:num>
  <w:num w:numId="226" w16cid:durableId="782263843">
    <w:abstractNumId w:val="115"/>
  </w:num>
  <w:num w:numId="227" w16cid:durableId="1227691597">
    <w:abstractNumId w:val="102"/>
  </w:num>
  <w:num w:numId="228" w16cid:durableId="1608535651">
    <w:abstractNumId w:val="210"/>
  </w:num>
  <w:num w:numId="229" w16cid:durableId="1083987545">
    <w:abstractNumId w:val="213"/>
  </w:num>
  <w:num w:numId="230" w16cid:durableId="1111434317">
    <w:abstractNumId w:val="123"/>
  </w:num>
  <w:num w:numId="231" w16cid:durableId="1935430435">
    <w:abstractNumId w:val="56"/>
  </w:num>
  <w:num w:numId="232" w16cid:durableId="1886987718">
    <w:abstractNumId w:val="202"/>
  </w:num>
  <w:num w:numId="233" w16cid:durableId="1050498451">
    <w:abstractNumId w:val="7"/>
  </w:num>
  <w:num w:numId="234" w16cid:durableId="456067378">
    <w:abstractNumId w:val="185"/>
  </w:num>
  <w:num w:numId="235" w16cid:durableId="722604115">
    <w:abstractNumId w:val="140"/>
  </w:num>
  <w:num w:numId="236" w16cid:durableId="1955626394">
    <w:abstractNumId w:val="24"/>
  </w:num>
  <w:num w:numId="237" w16cid:durableId="1828207146">
    <w:abstractNumId w:val="174"/>
  </w:num>
  <w:num w:numId="238" w16cid:durableId="813765352">
    <w:abstractNumId w:val="221"/>
  </w:num>
  <w:num w:numId="239" w16cid:durableId="1185630873">
    <w:abstractNumId w:val="164"/>
  </w:num>
  <w:num w:numId="240" w16cid:durableId="1729570056">
    <w:abstractNumId w:val="27"/>
  </w:num>
  <w:num w:numId="241" w16cid:durableId="2065640377">
    <w:abstractNumId w:val="248"/>
  </w:num>
  <w:num w:numId="242" w16cid:durableId="1088961829">
    <w:abstractNumId w:val="59"/>
  </w:num>
  <w:num w:numId="243" w16cid:durableId="1827235188">
    <w:abstractNumId w:val="153"/>
  </w:num>
  <w:num w:numId="244" w16cid:durableId="78870151">
    <w:abstractNumId w:val="18"/>
  </w:num>
  <w:num w:numId="245" w16cid:durableId="1339845885">
    <w:abstractNumId w:val="95"/>
  </w:num>
  <w:num w:numId="246" w16cid:durableId="971252566">
    <w:abstractNumId w:val="13"/>
  </w:num>
  <w:num w:numId="247" w16cid:durableId="891767309">
    <w:abstractNumId w:val="31"/>
  </w:num>
  <w:num w:numId="248" w16cid:durableId="1247306016">
    <w:abstractNumId w:val="126"/>
  </w:num>
  <w:num w:numId="249" w16cid:durableId="925580828">
    <w:abstractNumId w:val="228"/>
  </w:num>
  <w:num w:numId="250" w16cid:durableId="1158424608">
    <w:abstractNumId w:val="147"/>
  </w:num>
  <w:num w:numId="251" w16cid:durableId="2056270542">
    <w:abstractNumId w:val="120"/>
  </w:num>
  <w:num w:numId="252" w16cid:durableId="1734738371">
    <w:abstractNumId w:val="81"/>
  </w:num>
  <w:num w:numId="253" w16cid:durableId="1026054337">
    <w:abstractNumId w:val="169"/>
  </w:num>
  <w:num w:numId="254" w16cid:durableId="2133399533">
    <w:abstractNumId w:val="76"/>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1" w:cryptProviderType="rsaAES" w:cryptAlgorithmClass="hash" w:cryptAlgorithmType="typeAny" w:cryptAlgorithmSid="14" w:cryptSpinCount="100000" w:hash="ycHykvilRYaPZPT/ji4ilXz9FYwH8qOj8/DTwnGFL/Cbr913PAL+chgedkM+z1WK2Wkv1t5txsvW8ZlpJ/Z5fA==" w:salt="FI+a5cFMs4bkss1wuwC0S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EE"/>
    <w:rsid w:val="00000600"/>
    <w:rsid w:val="00001537"/>
    <w:rsid w:val="000041CE"/>
    <w:rsid w:val="00006B1F"/>
    <w:rsid w:val="000102BD"/>
    <w:rsid w:val="00011C24"/>
    <w:rsid w:val="00012AD3"/>
    <w:rsid w:val="00014DE8"/>
    <w:rsid w:val="00014F63"/>
    <w:rsid w:val="000159AF"/>
    <w:rsid w:val="000168D5"/>
    <w:rsid w:val="00017037"/>
    <w:rsid w:val="0001726A"/>
    <w:rsid w:val="0002161E"/>
    <w:rsid w:val="00021771"/>
    <w:rsid w:val="0002180D"/>
    <w:rsid w:val="00022CF6"/>
    <w:rsid w:val="0002766C"/>
    <w:rsid w:val="00031307"/>
    <w:rsid w:val="00031B1E"/>
    <w:rsid w:val="000321BA"/>
    <w:rsid w:val="00032DF6"/>
    <w:rsid w:val="00032FA6"/>
    <w:rsid w:val="00035917"/>
    <w:rsid w:val="000378BC"/>
    <w:rsid w:val="00040C91"/>
    <w:rsid w:val="000411C3"/>
    <w:rsid w:val="0004143B"/>
    <w:rsid w:val="00042D33"/>
    <w:rsid w:val="00043C1E"/>
    <w:rsid w:val="000448B0"/>
    <w:rsid w:val="00046C43"/>
    <w:rsid w:val="00047DC6"/>
    <w:rsid w:val="000507B1"/>
    <w:rsid w:val="000518CC"/>
    <w:rsid w:val="000520D1"/>
    <w:rsid w:val="0005227D"/>
    <w:rsid w:val="0005336F"/>
    <w:rsid w:val="000548A2"/>
    <w:rsid w:val="000564A0"/>
    <w:rsid w:val="00060C8F"/>
    <w:rsid w:val="00061223"/>
    <w:rsid w:val="000625D9"/>
    <w:rsid w:val="000626ED"/>
    <w:rsid w:val="00062953"/>
    <w:rsid w:val="00063D0B"/>
    <w:rsid w:val="00065AD7"/>
    <w:rsid w:val="00067332"/>
    <w:rsid w:val="00067E0A"/>
    <w:rsid w:val="000700C6"/>
    <w:rsid w:val="00070305"/>
    <w:rsid w:val="00071879"/>
    <w:rsid w:val="00074385"/>
    <w:rsid w:val="00074B29"/>
    <w:rsid w:val="00077B14"/>
    <w:rsid w:val="00077B65"/>
    <w:rsid w:val="000809E3"/>
    <w:rsid w:val="0008136C"/>
    <w:rsid w:val="00082486"/>
    <w:rsid w:val="0008338E"/>
    <w:rsid w:val="00084C28"/>
    <w:rsid w:val="00085905"/>
    <w:rsid w:val="000870D0"/>
    <w:rsid w:val="000878D2"/>
    <w:rsid w:val="00087A5E"/>
    <w:rsid w:val="0009222A"/>
    <w:rsid w:val="000940C3"/>
    <w:rsid w:val="00094F94"/>
    <w:rsid w:val="0009515A"/>
    <w:rsid w:val="000961A9"/>
    <w:rsid w:val="0009622C"/>
    <w:rsid w:val="000A0A6E"/>
    <w:rsid w:val="000A1451"/>
    <w:rsid w:val="000A2AAD"/>
    <w:rsid w:val="000A51C0"/>
    <w:rsid w:val="000A776F"/>
    <w:rsid w:val="000B012B"/>
    <w:rsid w:val="000B1D12"/>
    <w:rsid w:val="000B41FE"/>
    <w:rsid w:val="000B48E0"/>
    <w:rsid w:val="000B6958"/>
    <w:rsid w:val="000C0712"/>
    <w:rsid w:val="000C0CB9"/>
    <w:rsid w:val="000C326B"/>
    <w:rsid w:val="000C6095"/>
    <w:rsid w:val="000C61EC"/>
    <w:rsid w:val="000C6FBE"/>
    <w:rsid w:val="000D488C"/>
    <w:rsid w:val="000D4FA7"/>
    <w:rsid w:val="000D5188"/>
    <w:rsid w:val="000D65C4"/>
    <w:rsid w:val="000D7689"/>
    <w:rsid w:val="000E03A3"/>
    <w:rsid w:val="000E0EC4"/>
    <w:rsid w:val="000E1870"/>
    <w:rsid w:val="000E2DE0"/>
    <w:rsid w:val="000E30CD"/>
    <w:rsid w:val="000E350C"/>
    <w:rsid w:val="000E366B"/>
    <w:rsid w:val="000E502E"/>
    <w:rsid w:val="000E7143"/>
    <w:rsid w:val="000E778F"/>
    <w:rsid w:val="000E7DDB"/>
    <w:rsid w:val="000F0042"/>
    <w:rsid w:val="000F009B"/>
    <w:rsid w:val="000F1E6A"/>
    <w:rsid w:val="000F529F"/>
    <w:rsid w:val="000F7CFE"/>
    <w:rsid w:val="00100370"/>
    <w:rsid w:val="001009BC"/>
    <w:rsid w:val="00101F15"/>
    <w:rsid w:val="00102B53"/>
    <w:rsid w:val="00104CD7"/>
    <w:rsid w:val="00105A97"/>
    <w:rsid w:val="001071AD"/>
    <w:rsid w:val="00110D45"/>
    <w:rsid w:val="001129DF"/>
    <w:rsid w:val="00115428"/>
    <w:rsid w:val="00115C5F"/>
    <w:rsid w:val="00115ED2"/>
    <w:rsid w:val="00117826"/>
    <w:rsid w:val="00117FF3"/>
    <w:rsid w:val="00121620"/>
    <w:rsid w:val="00121BEE"/>
    <w:rsid w:val="001225EC"/>
    <w:rsid w:val="001239C1"/>
    <w:rsid w:val="00124DC6"/>
    <w:rsid w:val="00126A83"/>
    <w:rsid w:val="0012712C"/>
    <w:rsid w:val="00127B9C"/>
    <w:rsid w:val="001322BE"/>
    <w:rsid w:val="00134CC5"/>
    <w:rsid w:val="001371F1"/>
    <w:rsid w:val="001376BF"/>
    <w:rsid w:val="00137DA6"/>
    <w:rsid w:val="00137F11"/>
    <w:rsid w:val="001419DB"/>
    <w:rsid w:val="0014212A"/>
    <w:rsid w:val="00143F2B"/>
    <w:rsid w:val="00145D05"/>
    <w:rsid w:val="001466D6"/>
    <w:rsid w:val="00146A97"/>
    <w:rsid w:val="00147AAD"/>
    <w:rsid w:val="00147E96"/>
    <w:rsid w:val="001504A3"/>
    <w:rsid w:val="001523FA"/>
    <w:rsid w:val="00154674"/>
    <w:rsid w:val="001553EA"/>
    <w:rsid w:val="001558F8"/>
    <w:rsid w:val="00155A40"/>
    <w:rsid w:val="00155E8C"/>
    <w:rsid w:val="00156CEC"/>
    <w:rsid w:val="00160236"/>
    <w:rsid w:val="001616AF"/>
    <w:rsid w:val="00161D67"/>
    <w:rsid w:val="00162CA5"/>
    <w:rsid w:val="0016710F"/>
    <w:rsid w:val="00167419"/>
    <w:rsid w:val="00172954"/>
    <w:rsid w:val="00175FCA"/>
    <w:rsid w:val="0017735F"/>
    <w:rsid w:val="001810E0"/>
    <w:rsid w:val="001814AC"/>
    <w:rsid w:val="00185406"/>
    <w:rsid w:val="00185545"/>
    <w:rsid w:val="001900E0"/>
    <w:rsid w:val="00190CAE"/>
    <w:rsid w:val="00191F7F"/>
    <w:rsid w:val="0019365D"/>
    <w:rsid w:val="00193767"/>
    <w:rsid w:val="001937CC"/>
    <w:rsid w:val="0019382D"/>
    <w:rsid w:val="001945C9"/>
    <w:rsid w:val="00196961"/>
    <w:rsid w:val="00196F09"/>
    <w:rsid w:val="00197072"/>
    <w:rsid w:val="00197DFC"/>
    <w:rsid w:val="001A66BA"/>
    <w:rsid w:val="001A6E08"/>
    <w:rsid w:val="001B1062"/>
    <w:rsid w:val="001B17F0"/>
    <w:rsid w:val="001B21F5"/>
    <w:rsid w:val="001B323B"/>
    <w:rsid w:val="001B350F"/>
    <w:rsid w:val="001B427A"/>
    <w:rsid w:val="001B4D30"/>
    <w:rsid w:val="001B54F4"/>
    <w:rsid w:val="001C07C1"/>
    <w:rsid w:val="001C0CC4"/>
    <w:rsid w:val="001C21A7"/>
    <w:rsid w:val="001C2277"/>
    <w:rsid w:val="001C22F0"/>
    <w:rsid w:val="001C2813"/>
    <w:rsid w:val="001C4B4F"/>
    <w:rsid w:val="001C500C"/>
    <w:rsid w:val="001C572F"/>
    <w:rsid w:val="001C5943"/>
    <w:rsid w:val="001C5ED8"/>
    <w:rsid w:val="001C7506"/>
    <w:rsid w:val="001C78F7"/>
    <w:rsid w:val="001D2338"/>
    <w:rsid w:val="001D66DE"/>
    <w:rsid w:val="001E053C"/>
    <w:rsid w:val="001E4E2D"/>
    <w:rsid w:val="001E6873"/>
    <w:rsid w:val="001E6BC8"/>
    <w:rsid w:val="001F012D"/>
    <w:rsid w:val="001F2329"/>
    <w:rsid w:val="001F2C90"/>
    <w:rsid w:val="001F4428"/>
    <w:rsid w:val="001F463C"/>
    <w:rsid w:val="001F5D48"/>
    <w:rsid w:val="001F67D8"/>
    <w:rsid w:val="00200441"/>
    <w:rsid w:val="002029C7"/>
    <w:rsid w:val="002029F4"/>
    <w:rsid w:val="00203463"/>
    <w:rsid w:val="00206919"/>
    <w:rsid w:val="00207289"/>
    <w:rsid w:val="0020759B"/>
    <w:rsid w:val="0020791C"/>
    <w:rsid w:val="00207D51"/>
    <w:rsid w:val="002106B2"/>
    <w:rsid w:val="00213551"/>
    <w:rsid w:val="00213D39"/>
    <w:rsid w:val="00214E0B"/>
    <w:rsid w:val="00215E5F"/>
    <w:rsid w:val="0021784C"/>
    <w:rsid w:val="00217EF5"/>
    <w:rsid w:val="0022207C"/>
    <w:rsid w:val="00222815"/>
    <w:rsid w:val="00222F09"/>
    <w:rsid w:val="0022353F"/>
    <w:rsid w:val="00223994"/>
    <w:rsid w:val="00223D75"/>
    <w:rsid w:val="0022424C"/>
    <w:rsid w:val="00224307"/>
    <w:rsid w:val="00225661"/>
    <w:rsid w:val="002257B7"/>
    <w:rsid w:val="002265CB"/>
    <w:rsid w:val="00226A19"/>
    <w:rsid w:val="00227EB1"/>
    <w:rsid w:val="00230686"/>
    <w:rsid w:val="00234C46"/>
    <w:rsid w:val="00235977"/>
    <w:rsid w:val="0023683B"/>
    <w:rsid w:val="0024127E"/>
    <w:rsid w:val="00242835"/>
    <w:rsid w:val="00243236"/>
    <w:rsid w:val="002456E5"/>
    <w:rsid w:val="00246131"/>
    <w:rsid w:val="00246776"/>
    <w:rsid w:val="002474D8"/>
    <w:rsid w:val="00251737"/>
    <w:rsid w:val="00252367"/>
    <w:rsid w:val="002542F9"/>
    <w:rsid w:val="00254E83"/>
    <w:rsid w:val="00256553"/>
    <w:rsid w:val="0025696B"/>
    <w:rsid w:val="002573AB"/>
    <w:rsid w:val="002629E4"/>
    <w:rsid w:val="00262C00"/>
    <w:rsid w:val="002643D8"/>
    <w:rsid w:val="00264C52"/>
    <w:rsid w:val="0026568D"/>
    <w:rsid w:val="00265A69"/>
    <w:rsid w:val="00266B2F"/>
    <w:rsid w:val="00266F1D"/>
    <w:rsid w:val="00270035"/>
    <w:rsid w:val="0027172D"/>
    <w:rsid w:val="002748FB"/>
    <w:rsid w:val="002777BA"/>
    <w:rsid w:val="00280E10"/>
    <w:rsid w:val="002838F6"/>
    <w:rsid w:val="002845EB"/>
    <w:rsid w:val="00284C1D"/>
    <w:rsid w:val="0028794A"/>
    <w:rsid w:val="00290E1B"/>
    <w:rsid w:val="00293636"/>
    <w:rsid w:val="0029452C"/>
    <w:rsid w:val="00296B1D"/>
    <w:rsid w:val="002A0521"/>
    <w:rsid w:val="002A150E"/>
    <w:rsid w:val="002A3148"/>
    <w:rsid w:val="002A3D5A"/>
    <w:rsid w:val="002A5AE3"/>
    <w:rsid w:val="002A5E87"/>
    <w:rsid w:val="002B1AC7"/>
    <w:rsid w:val="002B1CA8"/>
    <w:rsid w:val="002B1EE4"/>
    <w:rsid w:val="002B2682"/>
    <w:rsid w:val="002B3554"/>
    <w:rsid w:val="002B46B1"/>
    <w:rsid w:val="002B4C3D"/>
    <w:rsid w:val="002B5B54"/>
    <w:rsid w:val="002B7678"/>
    <w:rsid w:val="002C137D"/>
    <w:rsid w:val="002C1665"/>
    <w:rsid w:val="002C2A30"/>
    <w:rsid w:val="002C4540"/>
    <w:rsid w:val="002C5785"/>
    <w:rsid w:val="002C7BE2"/>
    <w:rsid w:val="002D06AF"/>
    <w:rsid w:val="002D0EE2"/>
    <w:rsid w:val="002D25CF"/>
    <w:rsid w:val="002D6669"/>
    <w:rsid w:val="002D6B3E"/>
    <w:rsid w:val="002D6EB8"/>
    <w:rsid w:val="002E3996"/>
    <w:rsid w:val="002E6450"/>
    <w:rsid w:val="002E6ED2"/>
    <w:rsid w:val="002E6F34"/>
    <w:rsid w:val="002E7076"/>
    <w:rsid w:val="002E74FA"/>
    <w:rsid w:val="002F014A"/>
    <w:rsid w:val="002F06B6"/>
    <w:rsid w:val="002F20C4"/>
    <w:rsid w:val="002F279D"/>
    <w:rsid w:val="002F3ECD"/>
    <w:rsid w:val="002F6265"/>
    <w:rsid w:val="002F62EC"/>
    <w:rsid w:val="003000DA"/>
    <w:rsid w:val="003007EC"/>
    <w:rsid w:val="00301611"/>
    <w:rsid w:val="00302E13"/>
    <w:rsid w:val="0030459C"/>
    <w:rsid w:val="00305601"/>
    <w:rsid w:val="0030767B"/>
    <w:rsid w:val="00307DA3"/>
    <w:rsid w:val="00307E2B"/>
    <w:rsid w:val="00310357"/>
    <w:rsid w:val="00310680"/>
    <w:rsid w:val="00310897"/>
    <w:rsid w:val="00310E8B"/>
    <w:rsid w:val="00313608"/>
    <w:rsid w:val="003160E1"/>
    <w:rsid w:val="003161E8"/>
    <w:rsid w:val="003176B1"/>
    <w:rsid w:val="00317E2C"/>
    <w:rsid w:val="003201AC"/>
    <w:rsid w:val="003206FC"/>
    <w:rsid w:val="003219E8"/>
    <w:rsid w:val="003234A3"/>
    <w:rsid w:val="003242B8"/>
    <w:rsid w:val="00325B0C"/>
    <w:rsid w:val="00330E19"/>
    <w:rsid w:val="003319E4"/>
    <w:rsid w:val="003344E5"/>
    <w:rsid w:val="00334599"/>
    <w:rsid w:val="00337E7C"/>
    <w:rsid w:val="0034137A"/>
    <w:rsid w:val="00342F8D"/>
    <w:rsid w:val="0034536F"/>
    <w:rsid w:val="0034538F"/>
    <w:rsid w:val="00345CD2"/>
    <w:rsid w:val="00345D17"/>
    <w:rsid w:val="00346BAB"/>
    <w:rsid w:val="00347DAB"/>
    <w:rsid w:val="00350C0B"/>
    <w:rsid w:val="00351114"/>
    <w:rsid w:val="00351916"/>
    <w:rsid w:val="003544B9"/>
    <w:rsid w:val="00354A93"/>
    <w:rsid w:val="00354C3A"/>
    <w:rsid w:val="0035549D"/>
    <w:rsid w:val="00356233"/>
    <w:rsid w:val="00356450"/>
    <w:rsid w:val="0035672E"/>
    <w:rsid w:val="0035755B"/>
    <w:rsid w:val="00361D8E"/>
    <w:rsid w:val="00362039"/>
    <w:rsid w:val="0036369F"/>
    <w:rsid w:val="00363F45"/>
    <w:rsid w:val="003706D6"/>
    <w:rsid w:val="00371B69"/>
    <w:rsid w:val="00372292"/>
    <w:rsid w:val="0037297B"/>
    <w:rsid w:val="00372E19"/>
    <w:rsid w:val="003741D4"/>
    <w:rsid w:val="00375662"/>
    <w:rsid w:val="00376CE0"/>
    <w:rsid w:val="0037742B"/>
    <w:rsid w:val="00377E64"/>
    <w:rsid w:val="00380DE4"/>
    <w:rsid w:val="003810AC"/>
    <w:rsid w:val="0038352F"/>
    <w:rsid w:val="00383EBB"/>
    <w:rsid w:val="003844AE"/>
    <w:rsid w:val="003854EC"/>
    <w:rsid w:val="003855FD"/>
    <w:rsid w:val="00385671"/>
    <w:rsid w:val="00385A22"/>
    <w:rsid w:val="00386043"/>
    <w:rsid w:val="003866F5"/>
    <w:rsid w:val="00386A7D"/>
    <w:rsid w:val="003923FC"/>
    <w:rsid w:val="00392567"/>
    <w:rsid w:val="003954D1"/>
    <w:rsid w:val="00395F12"/>
    <w:rsid w:val="00396C03"/>
    <w:rsid w:val="0039762A"/>
    <w:rsid w:val="003978BE"/>
    <w:rsid w:val="003A2B85"/>
    <w:rsid w:val="003A2F14"/>
    <w:rsid w:val="003A7EE3"/>
    <w:rsid w:val="003B0F2D"/>
    <w:rsid w:val="003B22A6"/>
    <w:rsid w:val="003B475A"/>
    <w:rsid w:val="003B6070"/>
    <w:rsid w:val="003B7217"/>
    <w:rsid w:val="003B749E"/>
    <w:rsid w:val="003C2C50"/>
    <w:rsid w:val="003C3FA9"/>
    <w:rsid w:val="003C470E"/>
    <w:rsid w:val="003C50BF"/>
    <w:rsid w:val="003D09E5"/>
    <w:rsid w:val="003D3177"/>
    <w:rsid w:val="003D3B15"/>
    <w:rsid w:val="003D5C10"/>
    <w:rsid w:val="003D691D"/>
    <w:rsid w:val="003D6EEB"/>
    <w:rsid w:val="003E09B1"/>
    <w:rsid w:val="003E14ED"/>
    <w:rsid w:val="003E3D96"/>
    <w:rsid w:val="003E45FE"/>
    <w:rsid w:val="003E5B71"/>
    <w:rsid w:val="003E5C71"/>
    <w:rsid w:val="003E5CB8"/>
    <w:rsid w:val="003E6AC9"/>
    <w:rsid w:val="003F1ADB"/>
    <w:rsid w:val="003F1DFC"/>
    <w:rsid w:val="003F7CA9"/>
    <w:rsid w:val="00400761"/>
    <w:rsid w:val="00403E85"/>
    <w:rsid w:val="004068E5"/>
    <w:rsid w:val="00407C44"/>
    <w:rsid w:val="00410140"/>
    <w:rsid w:val="004101E1"/>
    <w:rsid w:val="00413422"/>
    <w:rsid w:val="00414F70"/>
    <w:rsid w:val="00423026"/>
    <w:rsid w:val="00426B5C"/>
    <w:rsid w:val="00426BF0"/>
    <w:rsid w:val="0042794A"/>
    <w:rsid w:val="00427AA8"/>
    <w:rsid w:val="004308B3"/>
    <w:rsid w:val="00430E80"/>
    <w:rsid w:val="0043225F"/>
    <w:rsid w:val="00436669"/>
    <w:rsid w:val="00440049"/>
    <w:rsid w:val="0044018C"/>
    <w:rsid w:val="00440B0A"/>
    <w:rsid w:val="00442515"/>
    <w:rsid w:val="00442A00"/>
    <w:rsid w:val="00442E73"/>
    <w:rsid w:val="00444E01"/>
    <w:rsid w:val="004454A4"/>
    <w:rsid w:val="00454428"/>
    <w:rsid w:val="0045569E"/>
    <w:rsid w:val="00455C08"/>
    <w:rsid w:val="00455EF5"/>
    <w:rsid w:val="00456B96"/>
    <w:rsid w:val="004626D2"/>
    <w:rsid w:val="00464A4B"/>
    <w:rsid w:val="004656B5"/>
    <w:rsid w:val="00465779"/>
    <w:rsid w:val="00466720"/>
    <w:rsid w:val="00466A27"/>
    <w:rsid w:val="00470575"/>
    <w:rsid w:val="004710A8"/>
    <w:rsid w:val="0047219F"/>
    <w:rsid w:val="00474570"/>
    <w:rsid w:val="00480EA4"/>
    <w:rsid w:val="00481DB4"/>
    <w:rsid w:val="004866F2"/>
    <w:rsid w:val="00486863"/>
    <w:rsid w:val="00492D7F"/>
    <w:rsid w:val="00495ECD"/>
    <w:rsid w:val="00496653"/>
    <w:rsid w:val="00496B7B"/>
    <w:rsid w:val="004A058C"/>
    <w:rsid w:val="004A0EA8"/>
    <w:rsid w:val="004A19A0"/>
    <w:rsid w:val="004A2BA5"/>
    <w:rsid w:val="004A33F9"/>
    <w:rsid w:val="004A4056"/>
    <w:rsid w:val="004A4E23"/>
    <w:rsid w:val="004A5D2A"/>
    <w:rsid w:val="004A66F6"/>
    <w:rsid w:val="004A67E8"/>
    <w:rsid w:val="004B27D8"/>
    <w:rsid w:val="004B27FA"/>
    <w:rsid w:val="004B41B1"/>
    <w:rsid w:val="004B5BCF"/>
    <w:rsid w:val="004C028F"/>
    <w:rsid w:val="004C033E"/>
    <w:rsid w:val="004C09CF"/>
    <w:rsid w:val="004C29E7"/>
    <w:rsid w:val="004C47F2"/>
    <w:rsid w:val="004C486F"/>
    <w:rsid w:val="004D220B"/>
    <w:rsid w:val="004D292B"/>
    <w:rsid w:val="004D6808"/>
    <w:rsid w:val="004E11B3"/>
    <w:rsid w:val="004E2E32"/>
    <w:rsid w:val="004E32F9"/>
    <w:rsid w:val="004E36C1"/>
    <w:rsid w:val="004E3838"/>
    <w:rsid w:val="004E4CB3"/>
    <w:rsid w:val="004E52FA"/>
    <w:rsid w:val="004E5A67"/>
    <w:rsid w:val="004F0082"/>
    <w:rsid w:val="004F1212"/>
    <w:rsid w:val="004F2537"/>
    <w:rsid w:val="004F29DB"/>
    <w:rsid w:val="004F3895"/>
    <w:rsid w:val="005020E3"/>
    <w:rsid w:val="005037F4"/>
    <w:rsid w:val="0051331B"/>
    <w:rsid w:val="0051659D"/>
    <w:rsid w:val="00521CAE"/>
    <w:rsid w:val="005221AC"/>
    <w:rsid w:val="00533454"/>
    <w:rsid w:val="005353C1"/>
    <w:rsid w:val="0054260D"/>
    <w:rsid w:val="00544276"/>
    <w:rsid w:val="005443E3"/>
    <w:rsid w:val="005444C3"/>
    <w:rsid w:val="00546A9A"/>
    <w:rsid w:val="0054789D"/>
    <w:rsid w:val="00551C0A"/>
    <w:rsid w:val="0055282F"/>
    <w:rsid w:val="00555D37"/>
    <w:rsid w:val="00560A9F"/>
    <w:rsid w:val="00560ED4"/>
    <w:rsid w:val="00561F4B"/>
    <w:rsid w:val="00562578"/>
    <w:rsid w:val="005625D8"/>
    <w:rsid w:val="00562867"/>
    <w:rsid w:val="00565FB3"/>
    <w:rsid w:val="00567EA8"/>
    <w:rsid w:val="00571A11"/>
    <w:rsid w:val="00572584"/>
    <w:rsid w:val="0057286B"/>
    <w:rsid w:val="005748F3"/>
    <w:rsid w:val="00576DB3"/>
    <w:rsid w:val="00577745"/>
    <w:rsid w:val="00580323"/>
    <w:rsid w:val="00580E00"/>
    <w:rsid w:val="00580E39"/>
    <w:rsid w:val="00581670"/>
    <w:rsid w:val="005840CF"/>
    <w:rsid w:val="00590965"/>
    <w:rsid w:val="00590F19"/>
    <w:rsid w:val="0059263F"/>
    <w:rsid w:val="005959C9"/>
    <w:rsid w:val="00595D80"/>
    <w:rsid w:val="00596258"/>
    <w:rsid w:val="005A201F"/>
    <w:rsid w:val="005A36D3"/>
    <w:rsid w:val="005A5365"/>
    <w:rsid w:val="005A582D"/>
    <w:rsid w:val="005B0F90"/>
    <w:rsid w:val="005B2C07"/>
    <w:rsid w:val="005B2F30"/>
    <w:rsid w:val="005B4586"/>
    <w:rsid w:val="005B7005"/>
    <w:rsid w:val="005C0211"/>
    <w:rsid w:val="005C06BE"/>
    <w:rsid w:val="005C38E9"/>
    <w:rsid w:val="005C4E7F"/>
    <w:rsid w:val="005C6B26"/>
    <w:rsid w:val="005C6DD5"/>
    <w:rsid w:val="005C7712"/>
    <w:rsid w:val="005C785B"/>
    <w:rsid w:val="005D200B"/>
    <w:rsid w:val="005D235F"/>
    <w:rsid w:val="005D36FE"/>
    <w:rsid w:val="005D437E"/>
    <w:rsid w:val="005D5290"/>
    <w:rsid w:val="005D6234"/>
    <w:rsid w:val="005D7433"/>
    <w:rsid w:val="005E062F"/>
    <w:rsid w:val="005E4068"/>
    <w:rsid w:val="005E4365"/>
    <w:rsid w:val="005E5382"/>
    <w:rsid w:val="005E660F"/>
    <w:rsid w:val="005E6C81"/>
    <w:rsid w:val="005F1D17"/>
    <w:rsid w:val="005F35B1"/>
    <w:rsid w:val="005F3625"/>
    <w:rsid w:val="005F3DE7"/>
    <w:rsid w:val="005F4A2A"/>
    <w:rsid w:val="006003D6"/>
    <w:rsid w:val="006023C7"/>
    <w:rsid w:val="00605812"/>
    <w:rsid w:val="00605F57"/>
    <w:rsid w:val="00610EEE"/>
    <w:rsid w:val="00612314"/>
    <w:rsid w:val="00612EEB"/>
    <w:rsid w:val="00614144"/>
    <w:rsid w:val="00614FD3"/>
    <w:rsid w:val="00615DC5"/>
    <w:rsid w:val="006168B7"/>
    <w:rsid w:val="00622AC7"/>
    <w:rsid w:val="0062493B"/>
    <w:rsid w:val="00624DA2"/>
    <w:rsid w:val="00627DDC"/>
    <w:rsid w:val="00627FC0"/>
    <w:rsid w:val="006319E8"/>
    <w:rsid w:val="00631BFF"/>
    <w:rsid w:val="006336C3"/>
    <w:rsid w:val="00633CA0"/>
    <w:rsid w:val="00640D8C"/>
    <w:rsid w:val="006419E4"/>
    <w:rsid w:val="00641C0F"/>
    <w:rsid w:val="0064254B"/>
    <w:rsid w:val="00642D34"/>
    <w:rsid w:val="0064309E"/>
    <w:rsid w:val="00644303"/>
    <w:rsid w:val="006444F5"/>
    <w:rsid w:val="006455B9"/>
    <w:rsid w:val="0064676B"/>
    <w:rsid w:val="00650B97"/>
    <w:rsid w:val="006519A9"/>
    <w:rsid w:val="006525B2"/>
    <w:rsid w:val="0065390C"/>
    <w:rsid w:val="00654473"/>
    <w:rsid w:val="006548C2"/>
    <w:rsid w:val="0065627E"/>
    <w:rsid w:val="006567E6"/>
    <w:rsid w:val="00661E51"/>
    <w:rsid w:val="006644F3"/>
    <w:rsid w:val="0066527C"/>
    <w:rsid w:val="00666E44"/>
    <w:rsid w:val="00667600"/>
    <w:rsid w:val="0067295C"/>
    <w:rsid w:val="00673211"/>
    <w:rsid w:val="006754F3"/>
    <w:rsid w:val="00676FCB"/>
    <w:rsid w:val="006800C1"/>
    <w:rsid w:val="006810AB"/>
    <w:rsid w:val="006825E8"/>
    <w:rsid w:val="00684083"/>
    <w:rsid w:val="0068525C"/>
    <w:rsid w:val="00685B43"/>
    <w:rsid w:val="00685F71"/>
    <w:rsid w:val="00686903"/>
    <w:rsid w:val="006876A6"/>
    <w:rsid w:val="00691ACA"/>
    <w:rsid w:val="00694349"/>
    <w:rsid w:val="00695284"/>
    <w:rsid w:val="006964F8"/>
    <w:rsid w:val="006A0F74"/>
    <w:rsid w:val="006A464E"/>
    <w:rsid w:val="006A593B"/>
    <w:rsid w:val="006A6C1A"/>
    <w:rsid w:val="006A74AE"/>
    <w:rsid w:val="006B0800"/>
    <w:rsid w:val="006B24E5"/>
    <w:rsid w:val="006B38D1"/>
    <w:rsid w:val="006B5E31"/>
    <w:rsid w:val="006B6D4F"/>
    <w:rsid w:val="006C1E7B"/>
    <w:rsid w:val="006C2B59"/>
    <w:rsid w:val="006C3058"/>
    <w:rsid w:val="006C655B"/>
    <w:rsid w:val="006D09F5"/>
    <w:rsid w:val="006D0C96"/>
    <w:rsid w:val="006D1109"/>
    <w:rsid w:val="006D2024"/>
    <w:rsid w:val="006D20DC"/>
    <w:rsid w:val="006D2C82"/>
    <w:rsid w:val="006D4533"/>
    <w:rsid w:val="006D46D2"/>
    <w:rsid w:val="006D5646"/>
    <w:rsid w:val="006D610A"/>
    <w:rsid w:val="006E090E"/>
    <w:rsid w:val="006E1487"/>
    <w:rsid w:val="006E430E"/>
    <w:rsid w:val="006E7788"/>
    <w:rsid w:val="006F4EFC"/>
    <w:rsid w:val="006F52B2"/>
    <w:rsid w:val="006F53C3"/>
    <w:rsid w:val="006F57C6"/>
    <w:rsid w:val="006F6359"/>
    <w:rsid w:val="006F709A"/>
    <w:rsid w:val="0070349D"/>
    <w:rsid w:val="00703CE8"/>
    <w:rsid w:val="007041F1"/>
    <w:rsid w:val="00704FBD"/>
    <w:rsid w:val="00706848"/>
    <w:rsid w:val="00707A7E"/>
    <w:rsid w:val="00707B62"/>
    <w:rsid w:val="0071029E"/>
    <w:rsid w:val="00712824"/>
    <w:rsid w:val="00712A04"/>
    <w:rsid w:val="00714A4F"/>
    <w:rsid w:val="00714D7B"/>
    <w:rsid w:val="00715D85"/>
    <w:rsid w:val="00716704"/>
    <w:rsid w:val="00717EC6"/>
    <w:rsid w:val="007202ED"/>
    <w:rsid w:val="007218A3"/>
    <w:rsid w:val="00722A81"/>
    <w:rsid w:val="00722D7C"/>
    <w:rsid w:val="007278EB"/>
    <w:rsid w:val="00730954"/>
    <w:rsid w:val="00730AEE"/>
    <w:rsid w:val="00731ADB"/>
    <w:rsid w:val="00732A39"/>
    <w:rsid w:val="00733277"/>
    <w:rsid w:val="00734E27"/>
    <w:rsid w:val="0073636A"/>
    <w:rsid w:val="00737264"/>
    <w:rsid w:val="00741F59"/>
    <w:rsid w:val="00743EC0"/>
    <w:rsid w:val="00744111"/>
    <w:rsid w:val="007454D2"/>
    <w:rsid w:val="007454F7"/>
    <w:rsid w:val="0074579D"/>
    <w:rsid w:val="00746809"/>
    <w:rsid w:val="00746AA1"/>
    <w:rsid w:val="00747A9D"/>
    <w:rsid w:val="0075140C"/>
    <w:rsid w:val="00751A3F"/>
    <w:rsid w:val="00752769"/>
    <w:rsid w:val="00753416"/>
    <w:rsid w:val="00753E30"/>
    <w:rsid w:val="00754013"/>
    <w:rsid w:val="007543E9"/>
    <w:rsid w:val="00754ED5"/>
    <w:rsid w:val="00755B91"/>
    <w:rsid w:val="00755E33"/>
    <w:rsid w:val="00757D5B"/>
    <w:rsid w:val="0076573F"/>
    <w:rsid w:val="0076585C"/>
    <w:rsid w:val="00765A99"/>
    <w:rsid w:val="00766CFF"/>
    <w:rsid w:val="00767AF5"/>
    <w:rsid w:val="007729BB"/>
    <w:rsid w:val="00775325"/>
    <w:rsid w:val="00776873"/>
    <w:rsid w:val="00777FA0"/>
    <w:rsid w:val="00780456"/>
    <w:rsid w:val="00780B1B"/>
    <w:rsid w:val="00782637"/>
    <w:rsid w:val="00782D3C"/>
    <w:rsid w:val="00783445"/>
    <w:rsid w:val="00783B98"/>
    <w:rsid w:val="00784A42"/>
    <w:rsid w:val="0078605D"/>
    <w:rsid w:val="007903FC"/>
    <w:rsid w:val="00792D27"/>
    <w:rsid w:val="007933A0"/>
    <w:rsid w:val="00794442"/>
    <w:rsid w:val="0079473D"/>
    <w:rsid w:val="00796FE9"/>
    <w:rsid w:val="007A0BF9"/>
    <w:rsid w:val="007A1138"/>
    <w:rsid w:val="007A2C63"/>
    <w:rsid w:val="007A6466"/>
    <w:rsid w:val="007A7985"/>
    <w:rsid w:val="007A7E03"/>
    <w:rsid w:val="007B0095"/>
    <w:rsid w:val="007B09E3"/>
    <w:rsid w:val="007B2D79"/>
    <w:rsid w:val="007B3210"/>
    <w:rsid w:val="007B430C"/>
    <w:rsid w:val="007B460F"/>
    <w:rsid w:val="007B4F23"/>
    <w:rsid w:val="007B54B8"/>
    <w:rsid w:val="007C080F"/>
    <w:rsid w:val="007C100F"/>
    <w:rsid w:val="007C115B"/>
    <w:rsid w:val="007C52F7"/>
    <w:rsid w:val="007C5DE4"/>
    <w:rsid w:val="007C6E00"/>
    <w:rsid w:val="007C7807"/>
    <w:rsid w:val="007C7EA5"/>
    <w:rsid w:val="007D1040"/>
    <w:rsid w:val="007D31C7"/>
    <w:rsid w:val="007D3FCF"/>
    <w:rsid w:val="007D44E9"/>
    <w:rsid w:val="007D5164"/>
    <w:rsid w:val="007D60B8"/>
    <w:rsid w:val="007D6D56"/>
    <w:rsid w:val="007D720D"/>
    <w:rsid w:val="007E065B"/>
    <w:rsid w:val="007E26B1"/>
    <w:rsid w:val="007E330F"/>
    <w:rsid w:val="007E35F9"/>
    <w:rsid w:val="007E3A32"/>
    <w:rsid w:val="007E5B3F"/>
    <w:rsid w:val="007E5E3E"/>
    <w:rsid w:val="007F0B82"/>
    <w:rsid w:val="007F145D"/>
    <w:rsid w:val="007F1BA8"/>
    <w:rsid w:val="007F1C18"/>
    <w:rsid w:val="007F4A3A"/>
    <w:rsid w:val="007F59C9"/>
    <w:rsid w:val="007F69C7"/>
    <w:rsid w:val="008032E7"/>
    <w:rsid w:val="00804DB5"/>
    <w:rsid w:val="008075B5"/>
    <w:rsid w:val="00807B9A"/>
    <w:rsid w:val="00810B3E"/>
    <w:rsid w:val="00810CA9"/>
    <w:rsid w:val="0081155C"/>
    <w:rsid w:val="0081272E"/>
    <w:rsid w:val="008130DD"/>
    <w:rsid w:val="00815563"/>
    <w:rsid w:val="008167E5"/>
    <w:rsid w:val="0081745B"/>
    <w:rsid w:val="00817D27"/>
    <w:rsid w:val="00821762"/>
    <w:rsid w:val="00822C75"/>
    <w:rsid w:val="00822D56"/>
    <w:rsid w:val="008230FF"/>
    <w:rsid w:val="00823113"/>
    <w:rsid w:val="00823448"/>
    <w:rsid w:val="008248E6"/>
    <w:rsid w:val="00824B09"/>
    <w:rsid w:val="00827983"/>
    <w:rsid w:val="008329B1"/>
    <w:rsid w:val="008329D6"/>
    <w:rsid w:val="0083367D"/>
    <w:rsid w:val="0083552D"/>
    <w:rsid w:val="00836A42"/>
    <w:rsid w:val="008370A7"/>
    <w:rsid w:val="00840EE2"/>
    <w:rsid w:val="00841E15"/>
    <w:rsid w:val="008456D8"/>
    <w:rsid w:val="00846707"/>
    <w:rsid w:val="0085054B"/>
    <w:rsid w:val="008508C0"/>
    <w:rsid w:val="00851708"/>
    <w:rsid w:val="00852CFD"/>
    <w:rsid w:val="008531F8"/>
    <w:rsid w:val="00853843"/>
    <w:rsid w:val="00855E85"/>
    <w:rsid w:val="00856F54"/>
    <w:rsid w:val="00857319"/>
    <w:rsid w:val="00857589"/>
    <w:rsid w:val="00857610"/>
    <w:rsid w:val="00857A75"/>
    <w:rsid w:val="00860998"/>
    <w:rsid w:val="00862804"/>
    <w:rsid w:val="008652BA"/>
    <w:rsid w:val="00865D28"/>
    <w:rsid w:val="00870EE5"/>
    <w:rsid w:val="00872DD2"/>
    <w:rsid w:val="008741C6"/>
    <w:rsid w:val="00874A92"/>
    <w:rsid w:val="00874EE8"/>
    <w:rsid w:val="00876A3E"/>
    <w:rsid w:val="0087781C"/>
    <w:rsid w:val="00880246"/>
    <w:rsid w:val="00881BA7"/>
    <w:rsid w:val="00884BAF"/>
    <w:rsid w:val="008865BB"/>
    <w:rsid w:val="008873D4"/>
    <w:rsid w:val="00887EB1"/>
    <w:rsid w:val="00890B18"/>
    <w:rsid w:val="0089199D"/>
    <w:rsid w:val="00891E17"/>
    <w:rsid w:val="00892878"/>
    <w:rsid w:val="00893702"/>
    <w:rsid w:val="00895DBB"/>
    <w:rsid w:val="00896656"/>
    <w:rsid w:val="00897078"/>
    <w:rsid w:val="008A04B1"/>
    <w:rsid w:val="008A0C11"/>
    <w:rsid w:val="008A1163"/>
    <w:rsid w:val="008A2490"/>
    <w:rsid w:val="008A2DE9"/>
    <w:rsid w:val="008A3179"/>
    <w:rsid w:val="008A35A7"/>
    <w:rsid w:val="008A52A1"/>
    <w:rsid w:val="008A759C"/>
    <w:rsid w:val="008B2AC1"/>
    <w:rsid w:val="008B5F43"/>
    <w:rsid w:val="008B701A"/>
    <w:rsid w:val="008B796C"/>
    <w:rsid w:val="008B7DFA"/>
    <w:rsid w:val="008C0440"/>
    <w:rsid w:val="008C0F16"/>
    <w:rsid w:val="008C111F"/>
    <w:rsid w:val="008C34DA"/>
    <w:rsid w:val="008C5944"/>
    <w:rsid w:val="008C6A96"/>
    <w:rsid w:val="008C7672"/>
    <w:rsid w:val="008D3286"/>
    <w:rsid w:val="008D41BA"/>
    <w:rsid w:val="008E527C"/>
    <w:rsid w:val="008E5462"/>
    <w:rsid w:val="008E67C4"/>
    <w:rsid w:val="008E6D28"/>
    <w:rsid w:val="008F053A"/>
    <w:rsid w:val="008F13BF"/>
    <w:rsid w:val="008F1A60"/>
    <w:rsid w:val="008F1A66"/>
    <w:rsid w:val="008F2280"/>
    <w:rsid w:val="008F3DAC"/>
    <w:rsid w:val="008F49FF"/>
    <w:rsid w:val="008F4D30"/>
    <w:rsid w:val="008F632E"/>
    <w:rsid w:val="008F7B3B"/>
    <w:rsid w:val="00903BAC"/>
    <w:rsid w:val="0090419C"/>
    <w:rsid w:val="009044A9"/>
    <w:rsid w:val="00905ABE"/>
    <w:rsid w:val="009072A4"/>
    <w:rsid w:val="0091003F"/>
    <w:rsid w:val="00911ACE"/>
    <w:rsid w:val="00912E23"/>
    <w:rsid w:val="00914AB5"/>
    <w:rsid w:val="00922F1E"/>
    <w:rsid w:val="00923FC3"/>
    <w:rsid w:val="00925B63"/>
    <w:rsid w:val="009277D1"/>
    <w:rsid w:val="0093078B"/>
    <w:rsid w:val="009369D0"/>
    <w:rsid w:val="00936F69"/>
    <w:rsid w:val="0094122F"/>
    <w:rsid w:val="0094151A"/>
    <w:rsid w:val="009423B0"/>
    <w:rsid w:val="009426B9"/>
    <w:rsid w:val="00942975"/>
    <w:rsid w:val="00943FB7"/>
    <w:rsid w:val="00944237"/>
    <w:rsid w:val="009452F8"/>
    <w:rsid w:val="009474A5"/>
    <w:rsid w:val="0094778E"/>
    <w:rsid w:val="009511CB"/>
    <w:rsid w:val="009536A4"/>
    <w:rsid w:val="009545AD"/>
    <w:rsid w:val="00955E51"/>
    <w:rsid w:val="0095752E"/>
    <w:rsid w:val="009576D0"/>
    <w:rsid w:val="00960102"/>
    <w:rsid w:val="00961827"/>
    <w:rsid w:val="00961FC1"/>
    <w:rsid w:val="009633D1"/>
    <w:rsid w:val="0096380E"/>
    <w:rsid w:val="00963C6E"/>
    <w:rsid w:val="009651CD"/>
    <w:rsid w:val="009675FD"/>
    <w:rsid w:val="009715FA"/>
    <w:rsid w:val="0097175A"/>
    <w:rsid w:val="00971E7F"/>
    <w:rsid w:val="009750D4"/>
    <w:rsid w:val="00980929"/>
    <w:rsid w:val="009822C3"/>
    <w:rsid w:val="00984D00"/>
    <w:rsid w:val="0098553B"/>
    <w:rsid w:val="009951B4"/>
    <w:rsid w:val="00995944"/>
    <w:rsid w:val="009970E5"/>
    <w:rsid w:val="009971AB"/>
    <w:rsid w:val="009A0170"/>
    <w:rsid w:val="009A0879"/>
    <w:rsid w:val="009A1280"/>
    <w:rsid w:val="009A12D9"/>
    <w:rsid w:val="009A2928"/>
    <w:rsid w:val="009A2B38"/>
    <w:rsid w:val="009A34E9"/>
    <w:rsid w:val="009A4053"/>
    <w:rsid w:val="009A5675"/>
    <w:rsid w:val="009A5B41"/>
    <w:rsid w:val="009A61B3"/>
    <w:rsid w:val="009B124F"/>
    <w:rsid w:val="009B1FA0"/>
    <w:rsid w:val="009B2305"/>
    <w:rsid w:val="009B23C5"/>
    <w:rsid w:val="009B447B"/>
    <w:rsid w:val="009B4499"/>
    <w:rsid w:val="009B4D95"/>
    <w:rsid w:val="009B6FF8"/>
    <w:rsid w:val="009B7CE7"/>
    <w:rsid w:val="009C24FE"/>
    <w:rsid w:val="009C2A5F"/>
    <w:rsid w:val="009C571A"/>
    <w:rsid w:val="009C586B"/>
    <w:rsid w:val="009C73A9"/>
    <w:rsid w:val="009D1A1F"/>
    <w:rsid w:val="009D1FD3"/>
    <w:rsid w:val="009D2E2A"/>
    <w:rsid w:val="009D508E"/>
    <w:rsid w:val="009D5AF4"/>
    <w:rsid w:val="009D5C4B"/>
    <w:rsid w:val="009D6192"/>
    <w:rsid w:val="009D6A5B"/>
    <w:rsid w:val="009D7611"/>
    <w:rsid w:val="009E0175"/>
    <w:rsid w:val="009E2D6B"/>
    <w:rsid w:val="009E2F4A"/>
    <w:rsid w:val="009E49CB"/>
    <w:rsid w:val="009E4FE5"/>
    <w:rsid w:val="009E513A"/>
    <w:rsid w:val="009E5925"/>
    <w:rsid w:val="009E616E"/>
    <w:rsid w:val="009E6D99"/>
    <w:rsid w:val="009E6F85"/>
    <w:rsid w:val="009E6FFC"/>
    <w:rsid w:val="009E7DC9"/>
    <w:rsid w:val="009F2334"/>
    <w:rsid w:val="009F37BC"/>
    <w:rsid w:val="00A01B95"/>
    <w:rsid w:val="00A01DA4"/>
    <w:rsid w:val="00A04A9E"/>
    <w:rsid w:val="00A04AD7"/>
    <w:rsid w:val="00A05AC0"/>
    <w:rsid w:val="00A05E7E"/>
    <w:rsid w:val="00A07A6B"/>
    <w:rsid w:val="00A07B5B"/>
    <w:rsid w:val="00A12BE1"/>
    <w:rsid w:val="00A13A95"/>
    <w:rsid w:val="00A14460"/>
    <w:rsid w:val="00A14AAB"/>
    <w:rsid w:val="00A14F8A"/>
    <w:rsid w:val="00A1636E"/>
    <w:rsid w:val="00A16E3A"/>
    <w:rsid w:val="00A171CB"/>
    <w:rsid w:val="00A179FD"/>
    <w:rsid w:val="00A17AA5"/>
    <w:rsid w:val="00A17CD4"/>
    <w:rsid w:val="00A20095"/>
    <w:rsid w:val="00A247F8"/>
    <w:rsid w:val="00A2535E"/>
    <w:rsid w:val="00A2761D"/>
    <w:rsid w:val="00A34124"/>
    <w:rsid w:val="00A356D3"/>
    <w:rsid w:val="00A40427"/>
    <w:rsid w:val="00A40594"/>
    <w:rsid w:val="00A40916"/>
    <w:rsid w:val="00A41703"/>
    <w:rsid w:val="00A43BF0"/>
    <w:rsid w:val="00A43E5D"/>
    <w:rsid w:val="00A44060"/>
    <w:rsid w:val="00A457A2"/>
    <w:rsid w:val="00A45C38"/>
    <w:rsid w:val="00A4620D"/>
    <w:rsid w:val="00A46B38"/>
    <w:rsid w:val="00A47CFD"/>
    <w:rsid w:val="00A50D91"/>
    <w:rsid w:val="00A52BCF"/>
    <w:rsid w:val="00A52ED2"/>
    <w:rsid w:val="00A55230"/>
    <w:rsid w:val="00A55BE1"/>
    <w:rsid w:val="00A560DD"/>
    <w:rsid w:val="00A5684A"/>
    <w:rsid w:val="00A57368"/>
    <w:rsid w:val="00A57A43"/>
    <w:rsid w:val="00A642E3"/>
    <w:rsid w:val="00A64918"/>
    <w:rsid w:val="00A655E3"/>
    <w:rsid w:val="00A66A34"/>
    <w:rsid w:val="00A66B3E"/>
    <w:rsid w:val="00A66CDA"/>
    <w:rsid w:val="00A6721C"/>
    <w:rsid w:val="00A7189D"/>
    <w:rsid w:val="00A72C48"/>
    <w:rsid w:val="00A74FF5"/>
    <w:rsid w:val="00A753AB"/>
    <w:rsid w:val="00A76D98"/>
    <w:rsid w:val="00A7710E"/>
    <w:rsid w:val="00A81459"/>
    <w:rsid w:val="00A83A1B"/>
    <w:rsid w:val="00A84580"/>
    <w:rsid w:val="00A84780"/>
    <w:rsid w:val="00A85879"/>
    <w:rsid w:val="00A85CD9"/>
    <w:rsid w:val="00A86FA5"/>
    <w:rsid w:val="00A907F3"/>
    <w:rsid w:val="00A91CF7"/>
    <w:rsid w:val="00A94FFD"/>
    <w:rsid w:val="00A95D30"/>
    <w:rsid w:val="00A96A55"/>
    <w:rsid w:val="00A97076"/>
    <w:rsid w:val="00A970C1"/>
    <w:rsid w:val="00A97EB2"/>
    <w:rsid w:val="00AA0D35"/>
    <w:rsid w:val="00AA2AF1"/>
    <w:rsid w:val="00AA4106"/>
    <w:rsid w:val="00AA480A"/>
    <w:rsid w:val="00AA5243"/>
    <w:rsid w:val="00AA617A"/>
    <w:rsid w:val="00AB01FB"/>
    <w:rsid w:val="00AB1A2A"/>
    <w:rsid w:val="00AB2CA8"/>
    <w:rsid w:val="00AB4DE7"/>
    <w:rsid w:val="00AB54D5"/>
    <w:rsid w:val="00AB5545"/>
    <w:rsid w:val="00AB6667"/>
    <w:rsid w:val="00AC000D"/>
    <w:rsid w:val="00AC2A37"/>
    <w:rsid w:val="00AC3BF6"/>
    <w:rsid w:val="00AC5F58"/>
    <w:rsid w:val="00AC6ACC"/>
    <w:rsid w:val="00AC72F9"/>
    <w:rsid w:val="00AD1338"/>
    <w:rsid w:val="00AD18B5"/>
    <w:rsid w:val="00AD570A"/>
    <w:rsid w:val="00AD60EA"/>
    <w:rsid w:val="00AD6C81"/>
    <w:rsid w:val="00AE180E"/>
    <w:rsid w:val="00AE1ABF"/>
    <w:rsid w:val="00AE439B"/>
    <w:rsid w:val="00AE5856"/>
    <w:rsid w:val="00AE6413"/>
    <w:rsid w:val="00AF1CA2"/>
    <w:rsid w:val="00AF4FB9"/>
    <w:rsid w:val="00AF6D20"/>
    <w:rsid w:val="00AF7B41"/>
    <w:rsid w:val="00B02576"/>
    <w:rsid w:val="00B03561"/>
    <w:rsid w:val="00B038D1"/>
    <w:rsid w:val="00B05255"/>
    <w:rsid w:val="00B104AE"/>
    <w:rsid w:val="00B10553"/>
    <w:rsid w:val="00B13918"/>
    <w:rsid w:val="00B13F9A"/>
    <w:rsid w:val="00B14B7C"/>
    <w:rsid w:val="00B15EEE"/>
    <w:rsid w:val="00B17D0A"/>
    <w:rsid w:val="00B23D71"/>
    <w:rsid w:val="00B24208"/>
    <w:rsid w:val="00B26B51"/>
    <w:rsid w:val="00B2735C"/>
    <w:rsid w:val="00B301FE"/>
    <w:rsid w:val="00B33049"/>
    <w:rsid w:val="00B35B00"/>
    <w:rsid w:val="00B3658D"/>
    <w:rsid w:val="00B4390F"/>
    <w:rsid w:val="00B44EE7"/>
    <w:rsid w:val="00B45940"/>
    <w:rsid w:val="00B47CAD"/>
    <w:rsid w:val="00B51E78"/>
    <w:rsid w:val="00B52493"/>
    <w:rsid w:val="00B53770"/>
    <w:rsid w:val="00B54098"/>
    <w:rsid w:val="00B552CD"/>
    <w:rsid w:val="00B56597"/>
    <w:rsid w:val="00B56C7C"/>
    <w:rsid w:val="00B57663"/>
    <w:rsid w:val="00B627F4"/>
    <w:rsid w:val="00B645FC"/>
    <w:rsid w:val="00B714AA"/>
    <w:rsid w:val="00B72D8F"/>
    <w:rsid w:val="00B73A33"/>
    <w:rsid w:val="00B80073"/>
    <w:rsid w:val="00B83055"/>
    <w:rsid w:val="00B85759"/>
    <w:rsid w:val="00B90EA5"/>
    <w:rsid w:val="00B9112D"/>
    <w:rsid w:val="00B945F1"/>
    <w:rsid w:val="00B95764"/>
    <w:rsid w:val="00B97585"/>
    <w:rsid w:val="00BA02CE"/>
    <w:rsid w:val="00BA0D82"/>
    <w:rsid w:val="00BA12DB"/>
    <w:rsid w:val="00BA1E49"/>
    <w:rsid w:val="00BA2A9C"/>
    <w:rsid w:val="00BA586D"/>
    <w:rsid w:val="00BA5D78"/>
    <w:rsid w:val="00BA6768"/>
    <w:rsid w:val="00BA7D96"/>
    <w:rsid w:val="00BB0299"/>
    <w:rsid w:val="00BB3B79"/>
    <w:rsid w:val="00BB5CCB"/>
    <w:rsid w:val="00BC1227"/>
    <w:rsid w:val="00BC1E2B"/>
    <w:rsid w:val="00BC1E42"/>
    <w:rsid w:val="00BC5E8D"/>
    <w:rsid w:val="00BC6185"/>
    <w:rsid w:val="00BC69D6"/>
    <w:rsid w:val="00BC6D80"/>
    <w:rsid w:val="00BC7FAD"/>
    <w:rsid w:val="00BD041C"/>
    <w:rsid w:val="00BD1456"/>
    <w:rsid w:val="00BD2445"/>
    <w:rsid w:val="00BD57D9"/>
    <w:rsid w:val="00BD62C9"/>
    <w:rsid w:val="00BE014A"/>
    <w:rsid w:val="00BE1792"/>
    <w:rsid w:val="00BE4E9F"/>
    <w:rsid w:val="00BE6053"/>
    <w:rsid w:val="00BE6625"/>
    <w:rsid w:val="00BF002F"/>
    <w:rsid w:val="00BF0737"/>
    <w:rsid w:val="00BF0AF3"/>
    <w:rsid w:val="00BF11CA"/>
    <w:rsid w:val="00BF1435"/>
    <w:rsid w:val="00BF1572"/>
    <w:rsid w:val="00BF179C"/>
    <w:rsid w:val="00BF2F7D"/>
    <w:rsid w:val="00BF4964"/>
    <w:rsid w:val="00BF4968"/>
    <w:rsid w:val="00BF4FDA"/>
    <w:rsid w:val="00BF6ECF"/>
    <w:rsid w:val="00BF777E"/>
    <w:rsid w:val="00C01A27"/>
    <w:rsid w:val="00C02214"/>
    <w:rsid w:val="00C03F1D"/>
    <w:rsid w:val="00C04475"/>
    <w:rsid w:val="00C04A40"/>
    <w:rsid w:val="00C0521C"/>
    <w:rsid w:val="00C06481"/>
    <w:rsid w:val="00C06613"/>
    <w:rsid w:val="00C07D2E"/>
    <w:rsid w:val="00C111C4"/>
    <w:rsid w:val="00C114A0"/>
    <w:rsid w:val="00C13C4B"/>
    <w:rsid w:val="00C141AF"/>
    <w:rsid w:val="00C143BB"/>
    <w:rsid w:val="00C16BE8"/>
    <w:rsid w:val="00C1718E"/>
    <w:rsid w:val="00C171AE"/>
    <w:rsid w:val="00C1750B"/>
    <w:rsid w:val="00C17B41"/>
    <w:rsid w:val="00C20B39"/>
    <w:rsid w:val="00C20E9D"/>
    <w:rsid w:val="00C22D91"/>
    <w:rsid w:val="00C2527B"/>
    <w:rsid w:val="00C307E9"/>
    <w:rsid w:val="00C3105B"/>
    <w:rsid w:val="00C320E9"/>
    <w:rsid w:val="00C32723"/>
    <w:rsid w:val="00C342E3"/>
    <w:rsid w:val="00C34AED"/>
    <w:rsid w:val="00C35B81"/>
    <w:rsid w:val="00C411E6"/>
    <w:rsid w:val="00C419F5"/>
    <w:rsid w:val="00C41F89"/>
    <w:rsid w:val="00C43F06"/>
    <w:rsid w:val="00C4455A"/>
    <w:rsid w:val="00C44D07"/>
    <w:rsid w:val="00C45558"/>
    <w:rsid w:val="00C45596"/>
    <w:rsid w:val="00C45900"/>
    <w:rsid w:val="00C459B1"/>
    <w:rsid w:val="00C476AA"/>
    <w:rsid w:val="00C5008C"/>
    <w:rsid w:val="00C51FE7"/>
    <w:rsid w:val="00C532FF"/>
    <w:rsid w:val="00C5372E"/>
    <w:rsid w:val="00C5373B"/>
    <w:rsid w:val="00C537DA"/>
    <w:rsid w:val="00C5798F"/>
    <w:rsid w:val="00C6029E"/>
    <w:rsid w:val="00C641DA"/>
    <w:rsid w:val="00C64D3E"/>
    <w:rsid w:val="00C670BC"/>
    <w:rsid w:val="00C7057E"/>
    <w:rsid w:val="00C70C7D"/>
    <w:rsid w:val="00C73A32"/>
    <w:rsid w:val="00C7473F"/>
    <w:rsid w:val="00C769AE"/>
    <w:rsid w:val="00C77408"/>
    <w:rsid w:val="00C81146"/>
    <w:rsid w:val="00C81306"/>
    <w:rsid w:val="00C81E18"/>
    <w:rsid w:val="00C82802"/>
    <w:rsid w:val="00C85267"/>
    <w:rsid w:val="00C8682D"/>
    <w:rsid w:val="00C86EC1"/>
    <w:rsid w:val="00C92997"/>
    <w:rsid w:val="00C929AF"/>
    <w:rsid w:val="00C9404C"/>
    <w:rsid w:val="00C96DC8"/>
    <w:rsid w:val="00C97181"/>
    <w:rsid w:val="00CA15B5"/>
    <w:rsid w:val="00CA285A"/>
    <w:rsid w:val="00CA45E9"/>
    <w:rsid w:val="00CA470B"/>
    <w:rsid w:val="00CA4B57"/>
    <w:rsid w:val="00CA4FB3"/>
    <w:rsid w:val="00CA64F9"/>
    <w:rsid w:val="00CA65A2"/>
    <w:rsid w:val="00CB043F"/>
    <w:rsid w:val="00CB13A9"/>
    <w:rsid w:val="00CB2138"/>
    <w:rsid w:val="00CB2A72"/>
    <w:rsid w:val="00CB5382"/>
    <w:rsid w:val="00CB5699"/>
    <w:rsid w:val="00CB7E14"/>
    <w:rsid w:val="00CC153C"/>
    <w:rsid w:val="00CC2332"/>
    <w:rsid w:val="00CC2FAA"/>
    <w:rsid w:val="00CC463F"/>
    <w:rsid w:val="00CC5166"/>
    <w:rsid w:val="00CC58DE"/>
    <w:rsid w:val="00CC79F4"/>
    <w:rsid w:val="00CD1549"/>
    <w:rsid w:val="00CD15B3"/>
    <w:rsid w:val="00CD19A1"/>
    <w:rsid w:val="00CD1E23"/>
    <w:rsid w:val="00CD2058"/>
    <w:rsid w:val="00CD3E3D"/>
    <w:rsid w:val="00CD55D8"/>
    <w:rsid w:val="00CD637E"/>
    <w:rsid w:val="00CD7C4C"/>
    <w:rsid w:val="00CE0257"/>
    <w:rsid w:val="00CE1720"/>
    <w:rsid w:val="00CE301A"/>
    <w:rsid w:val="00CE31D6"/>
    <w:rsid w:val="00CE3A82"/>
    <w:rsid w:val="00CE5BE6"/>
    <w:rsid w:val="00CE611B"/>
    <w:rsid w:val="00CE700D"/>
    <w:rsid w:val="00CE7729"/>
    <w:rsid w:val="00CE775E"/>
    <w:rsid w:val="00CF26A8"/>
    <w:rsid w:val="00CF2B0F"/>
    <w:rsid w:val="00CF360C"/>
    <w:rsid w:val="00CF3894"/>
    <w:rsid w:val="00CF53E9"/>
    <w:rsid w:val="00CF5E2B"/>
    <w:rsid w:val="00CF5F84"/>
    <w:rsid w:val="00CF60B0"/>
    <w:rsid w:val="00CF6F5C"/>
    <w:rsid w:val="00CF74F0"/>
    <w:rsid w:val="00D01876"/>
    <w:rsid w:val="00D0724F"/>
    <w:rsid w:val="00D0783C"/>
    <w:rsid w:val="00D07D52"/>
    <w:rsid w:val="00D1076B"/>
    <w:rsid w:val="00D11202"/>
    <w:rsid w:val="00D122AE"/>
    <w:rsid w:val="00D12657"/>
    <w:rsid w:val="00D14D7C"/>
    <w:rsid w:val="00D1508A"/>
    <w:rsid w:val="00D16146"/>
    <w:rsid w:val="00D2003C"/>
    <w:rsid w:val="00D20714"/>
    <w:rsid w:val="00D2295F"/>
    <w:rsid w:val="00D23DF9"/>
    <w:rsid w:val="00D266D1"/>
    <w:rsid w:val="00D30191"/>
    <w:rsid w:val="00D30934"/>
    <w:rsid w:val="00D3191B"/>
    <w:rsid w:val="00D32A1C"/>
    <w:rsid w:val="00D32C9B"/>
    <w:rsid w:val="00D34B16"/>
    <w:rsid w:val="00D358E6"/>
    <w:rsid w:val="00D379CF"/>
    <w:rsid w:val="00D37EA4"/>
    <w:rsid w:val="00D43736"/>
    <w:rsid w:val="00D4451B"/>
    <w:rsid w:val="00D44D3C"/>
    <w:rsid w:val="00D45198"/>
    <w:rsid w:val="00D46B69"/>
    <w:rsid w:val="00D47BB1"/>
    <w:rsid w:val="00D47CDE"/>
    <w:rsid w:val="00D52540"/>
    <w:rsid w:val="00D54E7C"/>
    <w:rsid w:val="00D5565F"/>
    <w:rsid w:val="00D5569C"/>
    <w:rsid w:val="00D5578E"/>
    <w:rsid w:val="00D55814"/>
    <w:rsid w:val="00D56A3D"/>
    <w:rsid w:val="00D5778F"/>
    <w:rsid w:val="00D578AE"/>
    <w:rsid w:val="00D63730"/>
    <w:rsid w:val="00D63B49"/>
    <w:rsid w:val="00D63B94"/>
    <w:rsid w:val="00D65C6C"/>
    <w:rsid w:val="00D660D3"/>
    <w:rsid w:val="00D666FF"/>
    <w:rsid w:val="00D7146E"/>
    <w:rsid w:val="00D71733"/>
    <w:rsid w:val="00D75BB0"/>
    <w:rsid w:val="00D763E5"/>
    <w:rsid w:val="00D80102"/>
    <w:rsid w:val="00D82AE0"/>
    <w:rsid w:val="00D8467B"/>
    <w:rsid w:val="00D84AF8"/>
    <w:rsid w:val="00D851E3"/>
    <w:rsid w:val="00D86F04"/>
    <w:rsid w:val="00D90305"/>
    <w:rsid w:val="00D90399"/>
    <w:rsid w:val="00D912F0"/>
    <w:rsid w:val="00D919C4"/>
    <w:rsid w:val="00D9447E"/>
    <w:rsid w:val="00D94907"/>
    <w:rsid w:val="00D963CC"/>
    <w:rsid w:val="00DA0971"/>
    <w:rsid w:val="00DA0EA0"/>
    <w:rsid w:val="00DA2BA7"/>
    <w:rsid w:val="00DA2DE4"/>
    <w:rsid w:val="00DB0803"/>
    <w:rsid w:val="00DB164E"/>
    <w:rsid w:val="00DB1CFA"/>
    <w:rsid w:val="00DB3D10"/>
    <w:rsid w:val="00DB4485"/>
    <w:rsid w:val="00DB4949"/>
    <w:rsid w:val="00DB5270"/>
    <w:rsid w:val="00DB5315"/>
    <w:rsid w:val="00DB6516"/>
    <w:rsid w:val="00DC3885"/>
    <w:rsid w:val="00DC3CF8"/>
    <w:rsid w:val="00DC3FE4"/>
    <w:rsid w:val="00DC446F"/>
    <w:rsid w:val="00DC5601"/>
    <w:rsid w:val="00DC631C"/>
    <w:rsid w:val="00DC7ED9"/>
    <w:rsid w:val="00DD08F4"/>
    <w:rsid w:val="00DD0F1F"/>
    <w:rsid w:val="00DD28F9"/>
    <w:rsid w:val="00DD397E"/>
    <w:rsid w:val="00DD399F"/>
    <w:rsid w:val="00DD538C"/>
    <w:rsid w:val="00DE2236"/>
    <w:rsid w:val="00DE3661"/>
    <w:rsid w:val="00DE68D5"/>
    <w:rsid w:val="00DF1C45"/>
    <w:rsid w:val="00DF256C"/>
    <w:rsid w:val="00DF456F"/>
    <w:rsid w:val="00DF46B3"/>
    <w:rsid w:val="00DF555B"/>
    <w:rsid w:val="00DF680B"/>
    <w:rsid w:val="00DF7AA5"/>
    <w:rsid w:val="00E0146C"/>
    <w:rsid w:val="00E028D8"/>
    <w:rsid w:val="00E048E3"/>
    <w:rsid w:val="00E0573F"/>
    <w:rsid w:val="00E05745"/>
    <w:rsid w:val="00E11446"/>
    <w:rsid w:val="00E12CF1"/>
    <w:rsid w:val="00E140FD"/>
    <w:rsid w:val="00E165F9"/>
    <w:rsid w:val="00E173EA"/>
    <w:rsid w:val="00E175A1"/>
    <w:rsid w:val="00E21619"/>
    <w:rsid w:val="00E218C1"/>
    <w:rsid w:val="00E2192E"/>
    <w:rsid w:val="00E22E41"/>
    <w:rsid w:val="00E24135"/>
    <w:rsid w:val="00E2581E"/>
    <w:rsid w:val="00E26131"/>
    <w:rsid w:val="00E26A8B"/>
    <w:rsid w:val="00E27503"/>
    <w:rsid w:val="00E2773D"/>
    <w:rsid w:val="00E300A6"/>
    <w:rsid w:val="00E31DD7"/>
    <w:rsid w:val="00E31E88"/>
    <w:rsid w:val="00E32FDC"/>
    <w:rsid w:val="00E34997"/>
    <w:rsid w:val="00E35329"/>
    <w:rsid w:val="00E35D64"/>
    <w:rsid w:val="00E364EB"/>
    <w:rsid w:val="00E3763C"/>
    <w:rsid w:val="00E379AD"/>
    <w:rsid w:val="00E4093E"/>
    <w:rsid w:val="00E410D0"/>
    <w:rsid w:val="00E41EB4"/>
    <w:rsid w:val="00E4273F"/>
    <w:rsid w:val="00E43641"/>
    <w:rsid w:val="00E44068"/>
    <w:rsid w:val="00E450CC"/>
    <w:rsid w:val="00E458B8"/>
    <w:rsid w:val="00E46539"/>
    <w:rsid w:val="00E533C9"/>
    <w:rsid w:val="00E53450"/>
    <w:rsid w:val="00E542CC"/>
    <w:rsid w:val="00E54A13"/>
    <w:rsid w:val="00E55548"/>
    <w:rsid w:val="00E55B4A"/>
    <w:rsid w:val="00E56126"/>
    <w:rsid w:val="00E60162"/>
    <w:rsid w:val="00E60F90"/>
    <w:rsid w:val="00E634B3"/>
    <w:rsid w:val="00E643C5"/>
    <w:rsid w:val="00E64638"/>
    <w:rsid w:val="00E65B74"/>
    <w:rsid w:val="00E65CD7"/>
    <w:rsid w:val="00E65D47"/>
    <w:rsid w:val="00E67691"/>
    <w:rsid w:val="00E67937"/>
    <w:rsid w:val="00E742A9"/>
    <w:rsid w:val="00E75257"/>
    <w:rsid w:val="00E75296"/>
    <w:rsid w:val="00E756CF"/>
    <w:rsid w:val="00E77790"/>
    <w:rsid w:val="00E81556"/>
    <w:rsid w:val="00E815CE"/>
    <w:rsid w:val="00E84206"/>
    <w:rsid w:val="00E850C7"/>
    <w:rsid w:val="00E85E8D"/>
    <w:rsid w:val="00E86468"/>
    <w:rsid w:val="00E87B28"/>
    <w:rsid w:val="00E91056"/>
    <w:rsid w:val="00E93F4D"/>
    <w:rsid w:val="00EA0556"/>
    <w:rsid w:val="00EA0AF0"/>
    <w:rsid w:val="00EA2945"/>
    <w:rsid w:val="00EA2E97"/>
    <w:rsid w:val="00EA3A94"/>
    <w:rsid w:val="00EA5585"/>
    <w:rsid w:val="00EA6FB2"/>
    <w:rsid w:val="00EA743E"/>
    <w:rsid w:val="00EA7F54"/>
    <w:rsid w:val="00EB4C5A"/>
    <w:rsid w:val="00EB4F99"/>
    <w:rsid w:val="00EB5263"/>
    <w:rsid w:val="00EB621B"/>
    <w:rsid w:val="00EB72CD"/>
    <w:rsid w:val="00EB7AAB"/>
    <w:rsid w:val="00EC1D60"/>
    <w:rsid w:val="00EC3EB7"/>
    <w:rsid w:val="00ED1727"/>
    <w:rsid w:val="00ED2AB5"/>
    <w:rsid w:val="00ED3AF7"/>
    <w:rsid w:val="00ED4E9C"/>
    <w:rsid w:val="00ED59F4"/>
    <w:rsid w:val="00ED5D0F"/>
    <w:rsid w:val="00ED5E93"/>
    <w:rsid w:val="00ED6A54"/>
    <w:rsid w:val="00ED799A"/>
    <w:rsid w:val="00EE018A"/>
    <w:rsid w:val="00EE5103"/>
    <w:rsid w:val="00EE51D9"/>
    <w:rsid w:val="00EE7276"/>
    <w:rsid w:val="00EE76DB"/>
    <w:rsid w:val="00EF38A8"/>
    <w:rsid w:val="00EF5525"/>
    <w:rsid w:val="00EF5E80"/>
    <w:rsid w:val="00EF64D5"/>
    <w:rsid w:val="00EF79B3"/>
    <w:rsid w:val="00F0099B"/>
    <w:rsid w:val="00F00C6F"/>
    <w:rsid w:val="00F00DA1"/>
    <w:rsid w:val="00F013CE"/>
    <w:rsid w:val="00F03923"/>
    <w:rsid w:val="00F04BF3"/>
    <w:rsid w:val="00F07D3D"/>
    <w:rsid w:val="00F10DDA"/>
    <w:rsid w:val="00F11DD4"/>
    <w:rsid w:val="00F12150"/>
    <w:rsid w:val="00F12276"/>
    <w:rsid w:val="00F12442"/>
    <w:rsid w:val="00F12E53"/>
    <w:rsid w:val="00F13F2B"/>
    <w:rsid w:val="00F140F5"/>
    <w:rsid w:val="00F14FA6"/>
    <w:rsid w:val="00F164AC"/>
    <w:rsid w:val="00F16B54"/>
    <w:rsid w:val="00F2033F"/>
    <w:rsid w:val="00F2068D"/>
    <w:rsid w:val="00F2154A"/>
    <w:rsid w:val="00F243FD"/>
    <w:rsid w:val="00F249C6"/>
    <w:rsid w:val="00F25C17"/>
    <w:rsid w:val="00F26B90"/>
    <w:rsid w:val="00F30ACC"/>
    <w:rsid w:val="00F33562"/>
    <w:rsid w:val="00F33893"/>
    <w:rsid w:val="00F366D6"/>
    <w:rsid w:val="00F37E72"/>
    <w:rsid w:val="00F4169B"/>
    <w:rsid w:val="00F42A9A"/>
    <w:rsid w:val="00F43B92"/>
    <w:rsid w:val="00F458FF"/>
    <w:rsid w:val="00F45C4A"/>
    <w:rsid w:val="00F461AF"/>
    <w:rsid w:val="00F46AB0"/>
    <w:rsid w:val="00F47E89"/>
    <w:rsid w:val="00F52AB7"/>
    <w:rsid w:val="00F538F7"/>
    <w:rsid w:val="00F53B39"/>
    <w:rsid w:val="00F53B60"/>
    <w:rsid w:val="00F55EC1"/>
    <w:rsid w:val="00F56109"/>
    <w:rsid w:val="00F600AA"/>
    <w:rsid w:val="00F61A98"/>
    <w:rsid w:val="00F62377"/>
    <w:rsid w:val="00F63B6B"/>
    <w:rsid w:val="00F642F2"/>
    <w:rsid w:val="00F666E8"/>
    <w:rsid w:val="00F70651"/>
    <w:rsid w:val="00F70954"/>
    <w:rsid w:val="00F72458"/>
    <w:rsid w:val="00F72E5C"/>
    <w:rsid w:val="00F74662"/>
    <w:rsid w:val="00F766E6"/>
    <w:rsid w:val="00F76AD9"/>
    <w:rsid w:val="00F84F23"/>
    <w:rsid w:val="00F85B78"/>
    <w:rsid w:val="00F85EB1"/>
    <w:rsid w:val="00F86DE7"/>
    <w:rsid w:val="00F90000"/>
    <w:rsid w:val="00F9007C"/>
    <w:rsid w:val="00F910E0"/>
    <w:rsid w:val="00F93EB1"/>
    <w:rsid w:val="00FA230E"/>
    <w:rsid w:val="00FA27E6"/>
    <w:rsid w:val="00FA5DBA"/>
    <w:rsid w:val="00FA67C4"/>
    <w:rsid w:val="00FB03AA"/>
    <w:rsid w:val="00FB0D84"/>
    <w:rsid w:val="00FB2F05"/>
    <w:rsid w:val="00FB3627"/>
    <w:rsid w:val="00FB3CE9"/>
    <w:rsid w:val="00FB558A"/>
    <w:rsid w:val="00FB67F7"/>
    <w:rsid w:val="00FB75B6"/>
    <w:rsid w:val="00FC0449"/>
    <w:rsid w:val="00FC0F70"/>
    <w:rsid w:val="00FC15B4"/>
    <w:rsid w:val="00FC15B6"/>
    <w:rsid w:val="00FC2DB3"/>
    <w:rsid w:val="00FC6C6E"/>
    <w:rsid w:val="00FC7AC2"/>
    <w:rsid w:val="00FD0445"/>
    <w:rsid w:val="00FD04AA"/>
    <w:rsid w:val="00FD2264"/>
    <w:rsid w:val="00FD29FF"/>
    <w:rsid w:val="00FD372B"/>
    <w:rsid w:val="00FD677E"/>
    <w:rsid w:val="00FD6A1F"/>
    <w:rsid w:val="00FE034B"/>
    <w:rsid w:val="00FE1905"/>
    <w:rsid w:val="00FE1A69"/>
    <w:rsid w:val="00FE273A"/>
    <w:rsid w:val="00FE3215"/>
    <w:rsid w:val="00FE5E8B"/>
    <w:rsid w:val="00FE7F66"/>
    <w:rsid w:val="00FF043A"/>
    <w:rsid w:val="00FF058D"/>
    <w:rsid w:val="00FF413C"/>
    <w:rsid w:val="00FF45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264183"/>
  <w15:chartTrackingRefBased/>
  <w15:docId w15:val="{3A48EBB1-CCF7-48B4-9475-AD5C1155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E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0E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E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10E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0E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0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E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0E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E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610E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E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EEE"/>
    <w:rPr>
      <w:rFonts w:eastAsiaTheme="majorEastAsia" w:cstheme="majorBidi"/>
      <w:color w:val="272727" w:themeColor="text1" w:themeTint="D8"/>
    </w:rPr>
  </w:style>
  <w:style w:type="paragraph" w:styleId="Title">
    <w:name w:val="Title"/>
    <w:basedOn w:val="Normal"/>
    <w:next w:val="Normal"/>
    <w:link w:val="TitleChar"/>
    <w:uiPriority w:val="10"/>
    <w:qFormat/>
    <w:rsid w:val="00610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EEE"/>
    <w:pPr>
      <w:spacing w:before="160"/>
      <w:jc w:val="center"/>
    </w:pPr>
    <w:rPr>
      <w:i/>
      <w:iCs/>
      <w:color w:val="404040" w:themeColor="text1" w:themeTint="BF"/>
    </w:rPr>
  </w:style>
  <w:style w:type="character" w:customStyle="1" w:styleId="QuoteChar">
    <w:name w:val="Quote Char"/>
    <w:basedOn w:val="DefaultParagraphFont"/>
    <w:link w:val="Quote"/>
    <w:uiPriority w:val="29"/>
    <w:rsid w:val="00610EEE"/>
    <w:rPr>
      <w:i/>
      <w:iCs/>
      <w:color w:val="404040" w:themeColor="text1" w:themeTint="BF"/>
    </w:rPr>
  </w:style>
  <w:style w:type="paragraph" w:styleId="ListParagraph">
    <w:name w:val="List Paragraph"/>
    <w:basedOn w:val="Normal"/>
    <w:link w:val="ListParagraphChar"/>
    <w:uiPriority w:val="34"/>
    <w:qFormat/>
    <w:rsid w:val="00610EEE"/>
    <w:pPr>
      <w:ind w:left="720"/>
      <w:contextualSpacing/>
    </w:pPr>
  </w:style>
  <w:style w:type="character" w:styleId="IntenseEmphasis">
    <w:name w:val="Intense Emphasis"/>
    <w:basedOn w:val="DefaultParagraphFont"/>
    <w:uiPriority w:val="21"/>
    <w:qFormat/>
    <w:rsid w:val="00610EEE"/>
    <w:rPr>
      <w:i/>
      <w:iCs/>
      <w:color w:val="0F4761" w:themeColor="accent1" w:themeShade="BF"/>
    </w:rPr>
  </w:style>
  <w:style w:type="paragraph" w:styleId="IntenseQuote">
    <w:name w:val="Intense Quote"/>
    <w:basedOn w:val="Normal"/>
    <w:next w:val="Normal"/>
    <w:link w:val="IntenseQuoteChar"/>
    <w:uiPriority w:val="30"/>
    <w:qFormat/>
    <w:rsid w:val="00610E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EEE"/>
    <w:rPr>
      <w:i/>
      <w:iCs/>
      <w:color w:val="0F4761" w:themeColor="accent1" w:themeShade="BF"/>
    </w:rPr>
  </w:style>
  <w:style w:type="character" w:styleId="IntenseReference">
    <w:name w:val="Intense Reference"/>
    <w:basedOn w:val="DefaultParagraphFont"/>
    <w:uiPriority w:val="32"/>
    <w:qFormat/>
    <w:rsid w:val="00610EEE"/>
    <w:rPr>
      <w:b/>
      <w:bCs/>
      <w:smallCaps/>
      <w:color w:val="0F4761" w:themeColor="accent1" w:themeShade="BF"/>
      <w:spacing w:val="5"/>
    </w:rPr>
  </w:style>
  <w:style w:type="paragraph" w:styleId="NormalWeb">
    <w:name w:val="Normal (Web)"/>
    <w:basedOn w:val="Normal"/>
    <w:uiPriority w:val="99"/>
    <w:unhideWhenUsed/>
    <w:rsid w:val="009511CB"/>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Hyperlink">
    <w:name w:val="Hyperlink"/>
    <w:basedOn w:val="DefaultParagraphFont"/>
    <w:uiPriority w:val="99"/>
    <w:unhideWhenUsed/>
    <w:rsid w:val="009511CB"/>
    <w:rPr>
      <w:color w:val="0000FF"/>
      <w:u w:val="single"/>
    </w:rPr>
  </w:style>
  <w:style w:type="character" w:styleId="CommentReference">
    <w:name w:val="annotation reference"/>
    <w:basedOn w:val="DefaultParagraphFont"/>
    <w:uiPriority w:val="99"/>
    <w:unhideWhenUsed/>
    <w:rsid w:val="009511CB"/>
    <w:rPr>
      <w:sz w:val="16"/>
      <w:szCs w:val="16"/>
    </w:rPr>
  </w:style>
  <w:style w:type="paragraph" w:styleId="CommentText">
    <w:name w:val="annotation text"/>
    <w:basedOn w:val="Normal"/>
    <w:link w:val="CommentTextChar"/>
    <w:uiPriority w:val="99"/>
    <w:unhideWhenUsed/>
    <w:rsid w:val="009511CB"/>
    <w:pPr>
      <w:spacing w:line="240" w:lineRule="auto"/>
    </w:pPr>
    <w:rPr>
      <w:sz w:val="20"/>
      <w:szCs w:val="20"/>
    </w:rPr>
  </w:style>
  <w:style w:type="character" w:customStyle="1" w:styleId="CommentTextChar">
    <w:name w:val="Comment Text Char"/>
    <w:basedOn w:val="DefaultParagraphFont"/>
    <w:link w:val="CommentText"/>
    <w:uiPriority w:val="99"/>
    <w:rsid w:val="009511CB"/>
    <w:rPr>
      <w:sz w:val="20"/>
      <w:szCs w:val="20"/>
    </w:rPr>
  </w:style>
  <w:style w:type="paragraph" w:styleId="CommentSubject">
    <w:name w:val="annotation subject"/>
    <w:basedOn w:val="CommentText"/>
    <w:next w:val="CommentText"/>
    <w:link w:val="CommentSubjectChar"/>
    <w:uiPriority w:val="99"/>
    <w:semiHidden/>
    <w:unhideWhenUsed/>
    <w:rsid w:val="009511CB"/>
    <w:rPr>
      <w:b/>
      <w:bCs/>
    </w:rPr>
  </w:style>
  <w:style w:type="character" w:customStyle="1" w:styleId="CommentSubjectChar">
    <w:name w:val="Comment Subject Char"/>
    <w:basedOn w:val="CommentTextChar"/>
    <w:link w:val="CommentSubject"/>
    <w:uiPriority w:val="99"/>
    <w:semiHidden/>
    <w:rsid w:val="009511CB"/>
    <w:rPr>
      <w:b/>
      <w:bCs/>
      <w:sz w:val="20"/>
      <w:szCs w:val="20"/>
    </w:rPr>
  </w:style>
  <w:style w:type="paragraph" w:styleId="Header">
    <w:name w:val="header"/>
    <w:basedOn w:val="Normal"/>
    <w:link w:val="HeaderChar"/>
    <w:uiPriority w:val="99"/>
    <w:unhideWhenUsed/>
    <w:rsid w:val="00567EA8"/>
    <w:pPr>
      <w:tabs>
        <w:tab w:val="center" w:pos="4153"/>
        <w:tab w:val="right" w:pos="8306"/>
      </w:tabs>
      <w:spacing w:after="0" w:line="240" w:lineRule="auto"/>
    </w:pPr>
  </w:style>
  <w:style w:type="character" w:customStyle="1" w:styleId="HeaderChar">
    <w:name w:val="Header Char"/>
    <w:basedOn w:val="DefaultParagraphFont"/>
    <w:link w:val="Header"/>
    <w:uiPriority w:val="99"/>
    <w:rsid w:val="00567EA8"/>
  </w:style>
  <w:style w:type="paragraph" w:styleId="Footer">
    <w:name w:val="footer"/>
    <w:basedOn w:val="Normal"/>
    <w:link w:val="FooterChar"/>
    <w:uiPriority w:val="99"/>
    <w:unhideWhenUsed/>
    <w:rsid w:val="00567EA8"/>
    <w:pPr>
      <w:tabs>
        <w:tab w:val="center" w:pos="4153"/>
        <w:tab w:val="right" w:pos="8306"/>
      </w:tabs>
      <w:spacing w:after="0" w:line="240" w:lineRule="auto"/>
    </w:pPr>
  </w:style>
  <w:style w:type="character" w:customStyle="1" w:styleId="FooterChar">
    <w:name w:val="Footer Char"/>
    <w:basedOn w:val="DefaultParagraphFont"/>
    <w:link w:val="Footer"/>
    <w:uiPriority w:val="99"/>
    <w:rsid w:val="00567EA8"/>
  </w:style>
  <w:style w:type="paragraph" w:styleId="TOCHeading">
    <w:name w:val="TOC Heading"/>
    <w:basedOn w:val="Heading1"/>
    <w:next w:val="Normal"/>
    <w:uiPriority w:val="39"/>
    <w:unhideWhenUsed/>
    <w:qFormat/>
    <w:rsid w:val="00223994"/>
    <w:pPr>
      <w:spacing w:before="240" w:after="0" w:line="259" w:lineRule="auto"/>
      <w:outlineLvl w:val="9"/>
    </w:pPr>
    <w:rPr>
      <w:kern w:val="0"/>
      <w:sz w:val="32"/>
      <w:szCs w:val="32"/>
      <w:lang w:eastAsia="el-GR"/>
      <w14:ligatures w14:val="none"/>
    </w:rPr>
  </w:style>
  <w:style w:type="paragraph" w:styleId="TOC1">
    <w:name w:val="toc 1"/>
    <w:basedOn w:val="Normal"/>
    <w:next w:val="Normal"/>
    <w:autoRedefine/>
    <w:uiPriority w:val="39"/>
    <w:unhideWhenUsed/>
    <w:rsid w:val="007C6E00"/>
    <w:pPr>
      <w:tabs>
        <w:tab w:val="right" w:leader="dot" w:pos="8296"/>
      </w:tabs>
      <w:spacing w:after="100"/>
    </w:pPr>
  </w:style>
  <w:style w:type="paragraph" w:styleId="FootnoteText">
    <w:name w:val="footnote text"/>
    <w:basedOn w:val="Normal"/>
    <w:link w:val="FootnoteTextChar"/>
    <w:uiPriority w:val="99"/>
    <w:semiHidden/>
    <w:unhideWhenUsed/>
    <w:rsid w:val="009C2A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2A5F"/>
    <w:rPr>
      <w:sz w:val="20"/>
      <w:szCs w:val="20"/>
    </w:rPr>
  </w:style>
  <w:style w:type="character" w:styleId="FootnoteReference">
    <w:name w:val="footnote reference"/>
    <w:basedOn w:val="DefaultParagraphFont"/>
    <w:unhideWhenUsed/>
    <w:rsid w:val="009C2A5F"/>
    <w:rPr>
      <w:vertAlign w:val="superscript"/>
    </w:rPr>
  </w:style>
  <w:style w:type="paragraph" w:styleId="Revision">
    <w:name w:val="Revision"/>
    <w:hidden/>
    <w:uiPriority w:val="99"/>
    <w:semiHidden/>
    <w:rsid w:val="002748FB"/>
    <w:pPr>
      <w:spacing w:after="0" w:line="240" w:lineRule="auto"/>
    </w:pPr>
  </w:style>
  <w:style w:type="numbering" w:customStyle="1" w:styleId="Style1">
    <w:name w:val="Style1"/>
    <w:uiPriority w:val="99"/>
    <w:rsid w:val="00857589"/>
    <w:pPr>
      <w:numPr>
        <w:numId w:val="103"/>
      </w:numPr>
    </w:pPr>
  </w:style>
  <w:style w:type="numbering" w:customStyle="1" w:styleId="Style2">
    <w:name w:val="Style2"/>
    <w:uiPriority w:val="99"/>
    <w:rsid w:val="002F3ECD"/>
    <w:pPr>
      <w:numPr>
        <w:numId w:val="104"/>
      </w:numPr>
    </w:pPr>
  </w:style>
  <w:style w:type="numbering" w:customStyle="1" w:styleId="Style3">
    <w:name w:val="Style3"/>
    <w:uiPriority w:val="99"/>
    <w:rsid w:val="003F1ADB"/>
    <w:pPr>
      <w:numPr>
        <w:numId w:val="105"/>
      </w:numPr>
    </w:pPr>
  </w:style>
  <w:style w:type="numbering" w:customStyle="1" w:styleId="Style4">
    <w:name w:val="Style4"/>
    <w:uiPriority w:val="99"/>
    <w:rsid w:val="006C655B"/>
    <w:pPr>
      <w:numPr>
        <w:numId w:val="106"/>
      </w:numPr>
    </w:pPr>
  </w:style>
  <w:style w:type="numbering" w:customStyle="1" w:styleId="Style5">
    <w:name w:val="Style5"/>
    <w:uiPriority w:val="99"/>
    <w:rsid w:val="007454D2"/>
    <w:pPr>
      <w:numPr>
        <w:numId w:val="109"/>
      </w:numPr>
    </w:pPr>
  </w:style>
  <w:style w:type="numbering" w:customStyle="1" w:styleId="Style6">
    <w:name w:val="Style6"/>
    <w:uiPriority w:val="99"/>
    <w:rsid w:val="007454D2"/>
    <w:pPr>
      <w:numPr>
        <w:numId w:val="110"/>
      </w:numPr>
    </w:pPr>
  </w:style>
  <w:style w:type="numbering" w:customStyle="1" w:styleId="Style7">
    <w:name w:val="Style7"/>
    <w:uiPriority w:val="99"/>
    <w:rsid w:val="0075140C"/>
    <w:pPr>
      <w:numPr>
        <w:numId w:val="111"/>
      </w:numPr>
    </w:pPr>
  </w:style>
  <w:style w:type="numbering" w:customStyle="1" w:styleId="Style8">
    <w:name w:val="Style8"/>
    <w:uiPriority w:val="99"/>
    <w:rsid w:val="008370A7"/>
    <w:pPr>
      <w:numPr>
        <w:numId w:val="113"/>
      </w:numPr>
    </w:pPr>
  </w:style>
  <w:style w:type="numbering" w:customStyle="1" w:styleId="Style9">
    <w:name w:val="Style9"/>
    <w:uiPriority w:val="99"/>
    <w:rsid w:val="008370A7"/>
    <w:pPr>
      <w:numPr>
        <w:numId w:val="114"/>
      </w:numPr>
    </w:pPr>
  </w:style>
  <w:style w:type="numbering" w:customStyle="1" w:styleId="Style10">
    <w:name w:val="Style10"/>
    <w:uiPriority w:val="99"/>
    <w:rsid w:val="006A6C1A"/>
    <w:pPr>
      <w:numPr>
        <w:numId w:val="116"/>
      </w:numPr>
    </w:pPr>
  </w:style>
  <w:style w:type="numbering" w:customStyle="1" w:styleId="Style11">
    <w:name w:val="Style11"/>
    <w:uiPriority w:val="99"/>
    <w:rsid w:val="005F35B1"/>
    <w:pPr>
      <w:numPr>
        <w:numId w:val="118"/>
      </w:numPr>
    </w:pPr>
  </w:style>
  <w:style w:type="numbering" w:customStyle="1" w:styleId="Style12">
    <w:name w:val="Style12"/>
    <w:uiPriority w:val="99"/>
    <w:rsid w:val="0096380E"/>
    <w:pPr>
      <w:numPr>
        <w:numId w:val="120"/>
      </w:numPr>
    </w:pPr>
  </w:style>
  <w:style w:type="numbering" w:customStyle="1" w:styleId="Style13">
    <w:name w:val="Style13"/>
    <w:uiPriority w:val="99"/>
    <w:rsid w:val="00121BEE"/>
    <w:pPr>
      <w:numPr>
        <w:numId w:val="122"/>
      </w:numPr>
    </w:pPr>
  </w:style>
  <w:style w:type="numbering" w:customStyle="1" w:styleId="Style14">
    <w:name w:val="Style14"/>
    <w:uiPriority w:val="99"/>
    <w:rsid w:val="00121BEE"/>
    <w:pPr>
      <w:numPr>
        <w:numId w:val="124"/>
      </w:numPr>
    </w:pPr>
  </w:style>
  <w:style w:type="numbering" w:customStyle="1" w:styleId="Style15">
    <w:name w:val="Style15"/>
    <w:uiPriority w:val="99"/>
    <w:rsid w:val="008A1163"/>
    <w:pPr>
      <w:numPr>
        <w:numId w:val="126"/>
      </w:numPr>
    </w:pPr>
  </w:style>
  <w:style w:type="numbering" w:customStyle="1" w:styleId="Style16">
    <w:name w:val="Style16"/>
    <w:uiPriority w:val="99"/>
    <w:rsid w:val="00ED1727"/>
    <w:pPr>
      <w:numPr>
        <w:numId w:val="127"/>
      </w:numPr>
    </w:pPr>
  </w:style>
  <w:style w:type="numbering" w:customStyle="1" w:styleId="Style17">
    <w:name w:val="Style17"/>
    <w:uiPriority w:val="99"/>
    <w:rsid w:val="00BD57D9"/>
    <w:pPr>
      <w:numPr>
        <w:numId w:val="128"/>
      </w:numPr>
    </w:pPr>
  </w:style>
  <w:style w:type="numbering" w:customStyle="1" w:styleId="Style18">
    <w:name w:val="Style18"/>
    <w:uiPriority w:val="99"/>
    <w:rsid w:val="007F1C18"/>
    <w:pPr>
      <w:numPr>
        <w:numId w:val="129"/>
      </w:numPr>
    </w:pPr>
  </w:style>
  <w:style w:type="numbering" w:customStyle="1" w:styleId="Style19">
    <w:name w:val="Style19"/>
    <w:uiPriority w:val="99"/>
    <w:rsid w:val="007F1C18"/>
    <w:pPr>
      <w:numPr>
        <w:numId w:val="131"/>
      </w:numPr>
    </w:pPr>
  </w:style>
  <w:style w:type="numbering" w:customStyle="1" w:styleId="Style20">
    <w:name w:val="Style20"/>
    <w:uiPriority w:val="99"/>
    <w:rsid w:val="003954D1"/>
    <w:pPr>
      <w:numPr>
        <w:numId w:val="133"/>
      </w:numPr>
    </w:pPr>
  </w:style>
  <w:style w:type="numbering" w:customStyle="1" w:styleId="Style21">
    <w:name w:val="Style21"/>
    <w:uiPriority w:val="99"/>
    <w:rsid w:val="005840CF"/>
    <w:pPr>
      <w:numPr>
        <w:numId w:val="135"/>
      </w:numPr>
    </w:pPr>
  </w:style>
  <w:style w:type="numbering" w:customStyle="1" w:styleId="Style22">
    <w:name w:val="Style22"/>
    <w:uiPriority w:val="99"/>
    <w:rsid w:val="005840CF"/>
    <w:pPr>
      <w:numPr>
        <w:numId w:val="137"/>
      </w:numPr>
    </w:pPr>
  </w:style>
  <w:style w:type="numbering" w:customStyle="1" w:styleId="Style23">
    <w:name w:val="Style23"/>
    <w:uiPriority w:val="99"/>
    <w:rsid w:val="00032DF6"/>
    <w:pPr>
      <w:numPr>
        <w:numId w:val="138"/>
      </w:numPr>
    </w:pPr>
  </w:style>
  <w:style w:type="numbering" w:customStyle="1" w:styleId="Style24">
    <w:name w:val="Style24"/>
    <w:uiPriority w:val="99"/>
    <w:rsid w:val="00104CD7"/>
    <w:pPr>
      <w:numPr>
        <w:numId w:val="140"/>
      </w:numPr>
    </w:pPr>
  </w:style>
  <w:style w:type="numbering" w:customStyle="1" w:styleId="Style25">
    <w:name w:val="Style25"/>
    <w:uiPriority w:val="99"/>
    <w:rsid w:val="0076573F"/>
    <w:pPr>
      <w:numPr>
        <w:numId w:val="141"/>
      </w:numPr>
    </w:pPr>
  </w:style>
  <w:style w:type="numbering" w:customStyle="1" w:styleId="Style26">
    <w:name w:val="Style26"/>
    <w:uiPriority w:val="99"/>
    <w:rsid w:val="00A81459"/>
    <w:pPr>
      <w:numPr>
        <w:numId w:val="142"/>
      </w:numPr>
    </w:pPr>
  </w:style>
  <w:style w:type="numbering" w:customStyle="1" w:styleId="Style27">
    <w:name w:val="Style27"/>
    <w:uiPriority w:val="99"/>
    <w:rsid w:val="00560A9F"/>
    <w:pPr>
      <w:numPr>
        <w:numId w:val="144"/>
      </w:numPr>
    </w:pPr>
  </w:style>
  <w:style w:type="numbering" w:customStyle="1" w:styleId="Style28">
    <w:name w:val="Style28"/>
    <w:uiPriority w:val="99"/>
    <w:rsid w:val="00A57A43"/>
    <w:pPr>
      <w:numPr>
        <w:numId w:val="145"/>
      </w:numPr>
    </w:pPr>
  </w:style>
  <w:style w:type="numbering" w:customStyle="1" w:styleId="Style29">
    <w:name w:val="Style29"/>
    <w:uiPriority w:val="99"/>
    <w:rsid w:val="0022353F"/>
    <w:pPr>
      <w:numPr>
        <w:numId w:val="146"/>
      </w:numPr>
    </w:pPr>
  </w:style>
  <w:style w:type="numbering" w:customStyle="1" w:styleId="Style30">
    <w:name w:val="Style30"/>
    <w:uiPriority w:val="99"/>
    <w:rsid w:val="00A96A55"/>
    <w:pPr>
      <w:numPr>
        <w:numId w:val="147"/>
      </w:numPr>
    </w:pPr>
  </w:style>
  <w:style w:type="numbering" w:customStyle="1" w:styleId="Style31">
    <w:name w:val="Style31"/>
    <w:uiPriority w:val="99"/>
    <w:rsid w:val="00386A7D"/>
    <w:pPr>
      <w:numPr>
        <w:numId w:val="148"/>
      </w:numPr>
    </w:pPr>
  </w:style>
  <w:style w:type="numbering" w:customStyle="1" w:styleId="Style32">
    <w:name w:val="Style32"/>
    <w:uiPriority w:val="99"/>
    <w:rsid w:val="00896656"/>
    <w:pPr>
      <w:numPr>
        <w:numId w:val="149"/>
      </w:numPr>
    </w:pPr>
  </w:style>
  <w:style w:type="numbering" w:customStyle="1" w:styleId="Style33">
    <w:name w:val="Style33"/>
    <w:uiPriority w:val="99"/>
    <w:rsid w:val="00C07D2E"/>
    <w:pPr>
      <w:numPr>
        <w:numId w:val="150"/>
      </w:numPr>
    </w:pPr>
  </w:style>
  <w:style w:type="numbering" w:customStyle="1" w:styleId="Style34">
    <w:name w:val="Style34"/>
    <w:uiPriority w:val="99"/>
    <w:rsid w:val="009A2928"/>
    <w:pPr>
      <w:numPr>
        <w:numId w:val="153"/>
      </w:numPr>
    </w:pPr>
  </w:style>
  <w:style w:type="numbering" w:customStyle="1" w:styleId="Style35">
    <w:name w:val="Style35"/>
    <w:uiPriority w:val="99"/>
    <w:rsid w:val="00CE775E"/>
    <w:pPr>
      <w:numPr>
        <w:numId w:val="155"/>
      </w:numPr>
    </w:pPr>
  </w:style>
  <w:style w:type="numbering" w:customStyle="1" w:styleId="Style36">
    <w:name w:val="Style36"/>
    <w:uiPriority w:val="99"/>
    <w:rsid w:val="00C04A40"/>
    <w:pPr>
      <w:numPr>
        <w:numId w:val="157"/>
      </w:numPr>
    </w:pPr>
  </w:style>
  <w:style w:type="numbering" w:customStyle="1" w:styleId="Style37">
    <w:name w:val="Style37"/>
    <w:uiPriority w:val="99"/>
    <w:rsid w:val="00426B5C"/>
    <w:pPr>
      <w:numPr>
        <w:numId w:val="158"/>
      </w:numPr>
    </w:pPr>
  </w:style>
  <w:style w:type="numbering" w:customStyle="1" w:styleId="Style38">
    <w:name w:val="Style38"/>
    <w:uiPriority w:val="99"/>
    <w:rsid w:val="00F86DE7"/>
    <w:pPr>
      <w:numPr>
        <w:numId w:val="159"/>
      </w:numPr>
    </w:pPr>
  </w:style>
  <w:style w:type="numbering" w:customStyle="1" w:styleId="Style39">
    <w:name w:val="Style39"/>
    <w:uiPriority w:val="99"/>
    <w:rsid w:val="00F86DE7"/>
    <w:pPr>
      <w:numPr>
        <w:numId w:val="160"/>
      </w:numPr>
    </w:pPr>
  </w:style>
  <w:style w:type="numbering" w:customStyle="1" w:styleId="Style40">
    <w:name w:val="Style40"/>
    <w:uiPriority w:val="99"/>
    <w:rsid w:val="00F86DE7"/>
    <w:pPr>
      <w:numPr>
        <w:numId w:val="161"/>
      </w:numPr>
    </w:pPr>
  </w:style>
  <w:style w:type="numbering" w:customStyle="1" w:styleId="Style41">
    <w:name w:val="Style41"/>
    <w:uiPriority w:val="99"/>
    <w:rsid w:val="00F86DE7"/>
    <w:pPr>
      <w:numPr>
        <w:numId w:val="162"/>
      </w:numPr>
    </w:pPr>
  </w:style>
  <w:style w:type="numbering" w:customStyle="1" w:styleId="Style42">
    <w:name w:val="Style42"/>
    <w:uiPriority w:val="99"/>
    <w:rsid w:val="008A0C11"/>
    <w:pPr>
      <w:numPr>
        <w:numId w:val="163"/>
      </w:numPr>
    </w:pPr>
  </w:style>
  <w:style w:type="numbering" w:customStyle="1" w:styleId="Style43">
    <w:name w:val="Style43"/>
    <w:uiPriority w:val="99"/>
    <w:rsid w:val="008A0C11"/>
    <w:pPr>
      <w:numPr>
        <w:numId w:val="164"/>
      </w:numPr>
    </w:pPr>
  </w:style>
  <w:style w:type="paragraph" w:styleId="TOC2">
    <w:name w:val="toc 2"/>
    <w:basedOn w:val="Normal"/>
    <w:next w:val="Normal"/>
    <w:autoRedefine/>
    <w:uiPriority w:val="39"/>
    <w:unhideWhenUsed/>
    <w:rsid w:val="003B475A"/>
    <w:pPr>
      <w:tabs>
        <w:tab w:val="left" w:pos="960"/>
        <w:tab w:val="left" w:pos="1134"/>
        <w:tab w:val="right" w:leader="dot" w:pos="8296"/>
        <w:tab w:val="left" w:pos="8647"/>
      </w:tabs>
      <w:spacing w:before="120" w:after="120" w:line="360" w:lineRule="auto"/>
      <w:ind w:left="1134" w:right="468" w:hanging="1134"/>
      <w:jc w:val="both"/>
    </w:pPr>
  </w:style>
  <w:style w:type="character" w:customStyle="1" w:styleId="ListParagraphChar">
    <w:name w:val="List Paragraph Char"/>
    <w:link w:val="ListParagraph"/>
    <w:uiPriority w:val="34"/>
    <w:locked/>
    <w:rsid w:val="00342F8D"/>
  </w:style>
  <w:style w:type="paragraph" w:customStyle="1" w:styleId="pf0">
    <w:name w:val="pf0"/>
    <w:basedOn w:val="Normal"/>
    <w:rsid w:val="00EF79B3"/>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customStyle="1" w:styleId="cf01">
    <w:name w:val="cf01"/>
    <w:basedOn w:val="DefaultParagraphFont"/>
    <w:rsid w:val="00EF79B3"/>
    <w:rPr>
      <w:rFonts w:ascii="Segoe UI" w:hAnsi="Segoe UI" w:cs="Segoe UI" w:hint="default"/>
      <w:sz w:val="18"/>
      <w:szCs w:val="18"/>
    </w:rPr>
  </w:style>
  <w:style w:type="character" w:customStyle="1" w:styleId="cf11">
    <w:name w:val="cf11"/>
    <w:basedOn w:val="DefaultParagraphFont"/>
    <w:rsid w:val="00EF79B3"/>
    <w:rPr>
      <w:rFonts w:ascii="Segoe UI" w:hAnsi="Segoe UI" w:cs="Segoe UI" w:hint="default"/>
      <w:sz w:val="18"/>
      <w:szCs w:val="18"/>
    </w:rPr>
  </w:style>
  <w:style w:type="table" w:styleId="TableGrid">
    <w:name w:val="Table Grid"/>
    <w:basedOn w:val="TableNormal"/>
    <w:uiPriority w:val="39"/>
    <w:rsid w:val="00DF5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9794">
      <w:bodyDiv w:val="1"/>
      <w:marLeft w:val="0"/>
      <w:marRight w:val="0"/>
      <w:marTop w:val="0"/>
      <w:marBottom w:val="0"/>
      <w:divBdr>
        <w:top w:val="none" w:sz="0" w:space="0" w:color="auto"/>
        <w:left w:val="none" w:sz="0" w:space="0" w:color="auto"/>
        <w:bottom w:val="none" w:sz="0" w:space="0" w:color="auto"/>
        <w:right w:val="none" w:sz="0" w:space="0" w:color="auto"/>
      </w:divBdr>
    </w:div>
    <w:div w:id="36315854">
      <w:bodyDiv w:val="1"/>
      <w:marLeft w:val="0"/>
      <w:marRight w:val="0"/>
      <w:marTop w:val="0"/>
      <w:marBottom w:val="0"/>
      <w:divBdr>
        <w:top w:val="none" w:sz="0" w:space="0" w:color="auto"/>
        <w:left w:val="none" w:sz="0" w:space="0" w:color="auto"/>
        <w:bottom w:val="none" w:sz="0" w:space="0" w:color="auto"/>
        <w:right w:val="none" w:sz="0" w:space="0" w:color="auto"/>
      </w:divBdr>
    </w:div>
    <w:div w:id="51661606">
      <w:bodyDiv w:val="1"/>
      <w:marLeft w:val="0"/>
      <w:marRight w:val="0"/>
      <w:marTop w:val="0"/>
      <w:marBottom w:val="0"/>
      <w:divBdr>
        <w:top w:val="none" w:sz="0" w:space="0" w:color="auto"/>
        <w:left w:val="none" w:sz="0" w:space="0" w:color="auto"/>
        <w:bottom w:val="none" w:sz="0" w:space="0" w:color="auto"/>
        <w:right w:val="none" w:sz="0" w:space="0" w:color="auto"/>
      </w:divBdr>
    </w:div>
    <w:div w:id="88043498">
      <w:bodyDiv w:val="1"/>
      <w:marLeft w:val="0"/>
      <w:marRight w:val="0"/>
      <w:marTop w:val="0"/>
      <w:marBottom w:val="0"/>
      <w:divBdr>
        <w:top w:val="none" w:sz="0" w:space="0" w:color="auto"/>
        <w:left w:val="none" w:sz="0" w:space="0" w:color="auto"/>
        <w:bottom w:val="none" w:sz="0" w:space="0" w:color="auto"/>
        <w:right w:val="none" w:sz="0" w:space="0" w:color="auto"/>
      </w:divBdr>
    </w:div>
    <w:div w:id="113445625">
      <w:bodyDiv w:val="1"/>
      <w:marLeft w:val="0"/>
      <w:marRight w:val="0"/>
      <w:marTop w:val="0"/>
      <w:marBottom w:val="0"/>
      <w:divBdr>
        <w:top w:val="none" w:sz="0" w:space="0" w:color="auto"/>
        <w:left w:val="none" w:sz="0" w:space="0" w:color="auto"/>
        <w:bottom w:val="none" w:sz="0" w:space="0" w:color="auto"/>
        <w:right w:val="none" w:sz="0" w:space="0" w:color="auto"/>
      </w:divBdr>
    </w:div>
    <w:div w:id="114450051">
      <w:bodyDiv w:val="1"/>
      <w:marLeft w:val="0"/>
      <w:marRight w:val="0"/>
      <w:marTop w:val="0"/>
      <w:marBottom w:val="0"/>
      <w:divBdr>
        <w:top w:val="none" w:sz="0" w:space="0" w:color="auto"/>
        <w:left w:val="none" w:sz="0" w:space="0" w:color="auto"/>
        <w:bottom w:val="none" w:sz="0" w:space="0" w:color="auto"/>
        <w:right w:val="none" w:sz="0" w:space="0" w:color="auto"/>
      </w:divBdr>
    </w:div>
    <w:div w:id="116877929">
      <w:bodyDiv w:val="1"/>
      <w:marLeft w:val="0"/>
      <w:marRight w:val="0"/>
      <w:marTop w:val="0"/>
      <w:marBottom w:val="0"/>
      <w:divBdr>
        <w:top w:val="none" w:sz="0" w:space="0" w:color="auto"/>
        <w:left w:val="none" w:sz="0" w:space="0" w:color="auto"/>
        <w:bottom w:val="none" w:sz="0" w:space="0" w:color="auto"/>
        <w:right w:val="none" w:sz="0" w:space="0" w:color="auto"/>
      </w:divBdr>
    </w:div>
    <w:div w:id="120274555">
      <w:bodyDiv w:val="1"/>
      <w:marLeft w:val="0"/>
      <w:marRight w:val="0"/>
      <w:marTop w:val="0"/>
      <w:marBottom w:val="0"/>
      <w:divBdr>
        <w:top w:val="none" w:sz="0" w:space="0" w:color="auto"/>
        <w:left w:val="none" w:sz="0" w:space="0" w:color="auto"/>
        <w:bottom w:val="none" w:sz="0" w:space="0" w:color="auto"/>
        <w:right w:val="none" w:sz="0" w:space="0" w:color="auto"/>
      </w:divBdr>
    </w:div>
    <w:div w:id="131212500">
      <w:bodyDiv w:val="1"/>
      <w:marLeft w:val="0"/>
      <w:marRight w:val="0"/>
      <w:marTop w:val="0"/>
      <w:marBottom w:val="0"/>
      <w:divBdr>
        <w:top w:val="none" w:sz="0" w:space="0" w:color="auto"/>
        <w:left w:val="none" w:sz="0" w:space="0" w:color="auto"/>
        <w:bottom w:val="none" w:sz="0" w:space="0" w:color="auto"/>
        <w:right w:val="none" w:sz="0" w:space="0" w:color="auto"/>
      </w:divBdr>
    </w:div>
    <w:div w:id="135612130">
      <w:bodyDiv w:val="1"/>
      <w:marLeft w:val="0"/>
      <w:marRight w:val="0"/>
      <w:marTop w:val="0"/>
      <w:marBottom w:val="0"/>
      <w:divBdr>
        <w:top w:val="none" w:sz="0" w:space="0" w:color="auto"/>
        <w:left w:val="none" w:sz="0" w:space="0" w:color="auto"/>
        <w:bottom w:val="none" w:sz="0" w:space="0" w:color="auto"/>
        <w:right w:val="none" w:sz="0" w:space="0" w:color="auto"/>
      </w:divBdr>
    </w:div>
    <w:div w:id="161429865">
      <w:bodyDiv w:val="1"/>
      <w:marLeft w:val="0"/>
      <w:marRight w:val="0"/>
      <w:marTop w:val="0"/>
      <w:marBottom w:val="0"/>
      <w:divBdr>
        <w:top w:val="none" w:sz="0" w:space="0" w:color="auto"/>
        <w:left w:val="none" w:sz="0" w:space="0" w:color="auto"/>
        <w:bottom w:val="none" w:sz="0" w:space="0" w:color="auto"/>
        <w:right w:val="none" w:sz="0" w:space="0" w:color="auto"/>
      </w:divBdr>
    </w:div>
    <w:div w:id="204679440">
      <w:bodyDiv w:val="1"/>
      <w:marLeft w:val="0"/>
      <w:marRight w:val="0"/>
      <w:marTop w:val="0"/>
      <w:marBottom w:val="0"/>
      <w:divBdr>
        <w:top w:val="none" w:sz="0" w:space="0" w:color="auto"/>
        <w:left w:val="none" w:sz="0" w:space="0" w:color="auto"/>
        <w:bottom w:val="none" w:sz="0" w:space="0" w:color="auto"/>
        <w:right w:val="none" w:sz="0" w:space="0" w:color="auto"/>
      </w:divBdr>
    </w:div>
    <w:div w:id="218247981">
      <w:bodyDiv w:val="1"/>
      <w:marLeft w:val="0"/>
      <w:marRight w:val="0"/>
      <w:marTop w:val="0"/>
      <w:marBottom w:val="0"/>
      <w:divBdr>
        <w:top w:val="none" w:sz="0" w:space="0" w:color="auto"/>
        <w:left w:val="none" w:sz="0" w:space="0" w:color="auto"/>
        <w:bottom w:val="none" w:sz="0" w:space="0" w:color="auto"/>
        <w:right w:val="none" w:sz="0" w:space="0" w:color="auto"/>
      </w:divBdr>
    </w:div>
    <w:div w:id="260381192">
      <w:bodyDiv w:val="1"/>
      <w:marLeft w:val="0"/>
      <w:marRight w:val="0"/>
      <w:marTop w:val="0"/>
      <w:marBottom w:val="0"/>
      <w:divBdr>
        <w:top w:val="none" w:sz="0" w:space="0" w:color="auto"/>
        <w:left w:val="none" w:sz="0" w:space="0" w:color="auto"/>
        <w:bottom w:val="none" w:sz="0" w:space="0" w:color="auto"/>
        <w:right w:val="none" w:sz="0" w:space="0" w:color="auto"/>
      </w:divBdr>
    </w:div>
    <w:div w:id="262304015">
      <w:bodyDiv w:val="1"/>
      <w:marLeft w:val="0"/>
      <w:marRight w:val="0"/>
      <w:marTop w:val="0"/>
      <w:marBottom w:val="0"/>
      <w:divBdr>
        <w:top w:val="none" w:sz="0" w:space="0" w:color="auto"/>
        <w:left w:val="none" w:sz="0" w:space="0" w:color="auto"/>
        <w:bottom w:val="none" w:sz="0" w:space="0" w:color="auto"/>
        <w:right w:val="none" w:sz="0" w:space="0" w:color="auto"/>
      </w:divBdr>
    </w:div>
    <w:div w:id="264113351">
      <w:bodyDiv w:val="1"/>
      <w:marLeft w:val="0"/>
      <w:marRight w:val="0"/>
      <w:marTop w:val="0"/>
      <w:marBottom w:val="0"/>
      <w:divBdr>
        <w:top w:val="none" w:sz="0" w:space="0" w:color="auto"/>
        <w:left w:val="none" w:sz="0" w:space="0" w:color="auto"/>
        <w:bottom w:val="none" w:sz="0" w:space="0" w:color="auto"/>
        <w:right w:val="none" w:sz="0" w:space="0" w:color="auto"/>
      </w:divBdr>
    </w:div>
    <w:div w:id="305210404">
      <w:bodyDiv w:val="1"/>
      <w:marLeft w:val="0"/>
      <w:marRight w:val="0"/>
      <w:marTop w:val="0"/>
      <w:marBottom w:val="0"/>
      <w:divBdr>
        <w:top w:val="none" w:sz="0" w:space="0" w:color="auto"/>
        <w:left w:val="none" w:sz="0" w:space="0" w:color="auto"/>
        <w:bottom w:val="none" w:sz="0" w:space="0" w:color="auto"/>
        <w:right w:val="none" w:sz="0" w:space="0" w:color="auto"/>
      </w:divBdr>
    </w:div>
    <w:div w:id="338697106">
      <w:bodyDiv w:val="1"/>
      <w:marLeft w:val="0"/>
      <w:marRight w:val="0"/>
      <w:marTop w:val="0"/>
      <w:marBottom w:val="0"/>
      <w:divBdr>
        <w:top w:val="none" w:sz="0" w:space="0" w:color="auto"/>
        <w:left w:val="none" w:sz="0" w:space="0" w:color="auto"/>
        <w:bottom w:val="none" w:sz="0" w:space="0" w:color="auto"/>
        <w:right w:val="none" w:sz="0" w:space="0" w:color="auto"/>
      </w:divBdr>
    </w:div>
    <w:div w:id="340935361">
      <w:bodyDiv w:val="1"/>
      <w:marLeft w:val="0"/>
      <w:marRight w:val="0"/>
      <w:marTop w:val="0"/>
      <w:marBottom w:val="0"/>
      <w:divBdr>
        <w:top w:val="none" w:sz="0" w:space="0" w:color="auto"/>
        <w:left w:val="none" w:sz="0" w:space="0" w:color="auto"/>
        <w:bottom w:val="none" w:sz="0" w:space="0" w:color="auto"/>
        <w:right w:val="none" w:sz="0" w:space="0" w:color="auto"/>
      </w:divBdr>
    </w:div>
    <w:div w:id="384834187">
      <w:bodyDiv w:val="1"/>
      <w:marLeft w:val="0"/>
      <w:marRight w:val="0"/>
      <w:marTop w:val="0"/>
      <w:marBottom w:val="0"/>
      <w:divBdr>
        <w:top w:val="none" w:sz="0" w:space="0" w:color="auto"/>
        <w:left w:val="none" w:sz="0" w:space="0" w:color="auto"/>
        <w:bottom w:val="none" w:sz="0" w:space="0" w:color="auto"/>
        <w:right w:val="none" w:sz="0" w:space="0" w:color="auto"/>
      </w:divBdr>
    </w:div>
    <w:div w:id="430202955">
      <w:bodyDiv w:val="1"/>
      <w:marLeft w:val="0"/>
      <w:marRight w:val="0"/>
      <w:marTop w:val="0"/>
      <w:marBottom w:val="0"/>
      <w:divBdr>
        <w:top w:val="none" w:sz="0" w:space="0" w:color="auto"/>
        <w:left w:val="none" w:sz="0" w:space="0" w:color="auto"/>
        <w:bottom w:val="none" w:sz="0" w:space="0" w:color="auto"/>
        <w:right w:val="none" w:sz="0" w:space="0" w:color="auto"/>
      </w:divBdr>
    </w:div>
    <w:div w:id="449975455">
      <w:bodyDiv w:val="1"/>
      <w:marLeft w:val="0"/>
      <w:marRight w:val="0"/>
      <w:marTop w:val="0"/>
      <w:marBottom w:val="0"/>
      <w:divBdr>
        <w:top w:val="none" w:sz="0" w:space="0" w:color="auto"/>
        <w:left w:val="none" w:sz="0" w:space="0" w:color="auto"/>
        <w:bottom w:val="none" w:sz="0" w:space="0" w:color="auto"/>
        <w:right w:val="none" w:sz="0" w:space="0" w:color="auto"/>
      </w:divBdr>
    </w:div>
    <w:div w:id="499388754">
      <w:bodyDiv w:val="1"/>
      <w:marLeft w:val="0"/>
      <w:marRight w:val="0"/>
      <w:marTop w:val="0"/>
      <w:marBottom w:val="0"/>
      <w:divBdr>
        <w:top w:val="none" w:sz="0" w:space="0" w:color="auto"/>
        <w:left w:val="none" w:sz="0" w:space="0" w:color="auto"/>
        <w:bottom w:val="none" w:sz="0" w:space="0" w:color="auto"/>
        <w:right w:val="none" w:sz="0" w:space="0" w:color="auto"/>
      </w:divBdr>
    </w:div>
    <w:div w:id="500505495">
      <w:bodyDiv w:val="1"/>
      <w:marLeft w:val="0"/>
      <w:marRight w:val="0"/>
      <w:marTop w:val="0"/>
      <w:marBottom w:val="0"/>
      <w:divBdr>
        <w:top w:val="none" w:sz="0" w:space="0" w:color="auto"/>
        <w:left w:val="none" w:sz="0" w:space="0" w:color="auto"/>
        <w:bottom w:val="none" w:sz="0" w:space="0" w:color="auto"/>
        <w:right w:val="none" w:sz="0" w:space="0" w:color="auto"/>
      </w:divBdr>
    </w:div>
    <w:div w:id="514075072">
      <w:bodyDiv w:val="1"/>
      <w:marLeft w:val="0"/>
      <w:marRight w:val="0"/>
      <w:marTop w:val="0"/>
      <w:marBottom w:val="0"/>
      <w:divBdr>
        <w:top w:val="none" w:sz="0" w:space="0" w:color="auto"/>
        <w:left w:val="none" w:sz="0" w:space="0" w:color="auto"/>
        <w:bottom w:val="none" w:sz="0" w:space="0" w:color="auto"/>
        <w:right w:val="none" w:sz="0" w:space="0" w:color="auto"/>
      </w:divBdr>
    </w:div>
    <w:div w:id="532234302">
      <w:bodyDiv w:val="1"/>
      <w:marLeft w:val="0"/>
      <w:marRight w:val="0"/>
      <w:marTop w:val="0"/>
      <w:marBottom w:val="0"/>
      <w:divBdr>
        <w:top w:val="none" w:sz="0" w:space="0" w:color="auto"/>
        <w:left w:val="none" w:sz="0" w:space="0" w:color="auto"/>
        <w:bottom w:val="none" w:sz="0" w:space="0" w:color="auto"/>
        <w:right w:val="none" w:sz="0" w:space="0" w:color="auto"/>
      </w:divBdr>
    </w:div>
    <w:div w:id="542718814">
      <w:bodyDiv w:val="1"/>
      <w:marLeft w:val="0"/>
      <w:marRight w:val="0"/>
      <w:marTop w:val="0"/>
      <w:marBottom w:val="0"/>
      <w:divBdr>
        <w:top w:val="none" w:sz="0" w:space="0" w:color="auto"/>
        <w:left w:val="none" w:sz="0" w:space="0" w:color="auto"/>
        <w:bottom w:val="none" w:sz="0" w:space="0" w:color="auto"/>
        <w:right w:val="none" w:sz="0" w:space="0" w:color="auto"/>
      </w:divBdr>
    </w:div>
    <w:div w:id="574781444">
      <w:bodyDiv w:val="1"/>
      <w:marLeft w:val="0"/>
      <w:marRight w:val="0"/>
      <w:marTop w:val="0"/>
      <w:marBottom w:val="0"/>
      <w:divBdr>
        <w:top w:val="none" w:sz="0" w:space="0" w:color="auto"/>
        <w:left w:val="none" w:sz="0" w:space="0" w:color="auto"/>
        <w:bottom w:val="none" w:sz="0" w:space="0" w:color="auto"/>
        <w:right w:val="none" w:sz="0" w:space="0" w:color="auto"/>
      </w:divBdr>
    </w:div>
    <w:div w:id="580258156">
      <w:bodyDiv w:val="1"/>
      <w:marLeft w:val="0"/>
      <w:marRight w:val="0"/>
      <w:marTop w:val="0"/>
      <w:marBottom w:val="0"/>
      <w:divBdr>
        <w:top w:val="none" w:sz="0" w:space="0" w:color="auto"/>
        <w:left w:val="none" w:sz="0" w:space="0" w:color="auto"/>
        <w:bottom w:val="none" w:sz="0" w:space="0" w:color="auto"/>
        <w:right w:val="none" w:sz="0" w:space="0" w:color="auto"/>
      </w:divBdr>
    </w:div>
    <w:div w:id="636838393">
      <w:bodyDiv w:val="1"/>
      <w:marLeft w:val="0"/>
      <w:marRight w:val="0"/>
      <w:marTop w:val="0"/>
      <w:marBottom w:val="0"/>
      <w:divBdr>
        <w:top w:val="none" w:sz="0" w:space="0" w:color="auto"/>
        <w:left w:val="none" w:sz="0" w:space="0" w:color="auto"/>
        <w:bottom w:val="none" w:sz="0" w:space="0" w:color="auto"/>
        <w:right w:val="none" w:sz="0" w:space="0" w:color="auto"/>
      </w:divBdr>
    </w:div>
    <w:div w:id="641930444">
      <w:bodyDiv w:val="1"/>
      <w:marLeft w:val="0"/>
      <w:marRight w:val="0"/>
      <w:marTop w:val="0"/>
      <w:marBottom w:val="0"/>
      <w:divBdr>
        <w:top w:val="none" w:sz="0" w:space="0" w:color="auto"/>
        <w:left w:val="none" w:sz="0" w:space="0" w:color="auto"/>
        <w:bottom w:val="none" w:sz="0" w:space="0" w:color="auto"/>
        <w:right w:val="none" w:sz="0" w:space="0" w:color="auto"/>
      </w:divBdr>
    </w:div>
    <w:div w:id="651376854">
      <w:bodyDiv w:val="1"/>
      <w:marLeft w:val="0"/>
      <w:marRight w:val="0"/>
      <w:marTop w:val="0"/>
      <w:marBottom w:val="0"/>
      <w:divBdr>
        <w:top w:val="none" w:sz="0" w:space="0" w:color="auto"/>
        <w:left w:val="none" w:sz="0" w:space="0" w:color="auto"/>
        <w:bottom w:val="none" w:sz="0" w:space="0" w:color="auto"/>
        <w:right w:val="none" w:sz="0" w:space="0" w:color="auto"/>
      </w:divBdr>
    </w:div>
    <w:div w:id="669335050">
      <w:bodyDiv w:val="1"/>
      <w:marLeft w:val="0"/>
      <w:marRight w:val="0"/>
      <w:marTop w:val="0"/>
      <w:marBottom w:val="0"/>
      <w:divBdr>
        <w:top w:val="none" w:sz="0" w:space="0" w:color="auto"/>
        <w:left w:val="none" w:sz="0" w:space="0" w:color="auto"/>
        <w:bottom w:val="none" w:sz="0" w:space="0" w:color="auto"/>
        <w:right w:val="none" w:sz="0" w:space="0" w:color="auto"/>
      </w:divBdr>
    </w:div>
    <w:div w:id="672338463">
      <w:bodyDiv w:val="1"/>
      <w:marLeft w:val="0"/>
      <w:marRight w:val="0"/>
      <w:marTop w:val="0"/>
      <w:marBottom w:val="0"/>
      <w:divBdr>
        <w:top w:val="none" w:sz="0" w:space="0" w:color="auto"/>
        <w:left w:val="none" w:sz="0" w:space="0" w:color="auto"/>
        <w:bottom w:val="none" w:sz="0" w:space="0" w:color="auto"/>
        <w:right w:val="none" w:sz="0" w:space="0" w:color="auto"/>
      </w:divBdr>
    </w:div>
    <w:div w:id="680398811">
      <w:bodyDiv w:val="1"/>
      <w:marLeft w:val="0"/>
      <w:marRight w:val="0"/>
      <w:marTop w:val="0"/>
      <w:marBottom w:val="0"/>
      <w:divBdr>
        <w:top w:val="none" w:sz="0" w:space="0" w:color="auto"/>
        <w:left w:val="none" w:sz="0" w:space="0" w:color="auto"/>
        <w:bottom w:val="none" w:sz="0" w:space="0" w:color="auto"/>
        <w:right w:val="none" w:sz="0" w:space="0" w:color="auto"/>
      </w:divBdr>
    </w:div>
    <w:div w:id="699940822">
      <w:bodyDiv w:val="1"/>
      <w:marLeft w:val="0"/>
      <w:marRight w:val="0"/>
      <w:marTop w:val="0"/>
      <w:marBottom w:val="0"/>
      <w:divBdr>
        <w:top w:val="none" w:sz="0" w:space="0" w:color="auto"/>
        <w:left w:val="none" w:sz="0" w:space="0" w:color="auto"/>
        <w:bottom w:val="none" w:sz="0" w:space="0" w:color="auto"/>
        <w:right w:val="none" w:sz="0" w:space="0" w:color="auto"/>
      </w:divBdr>
    </w:div>
    <w:div w:id="859853205">
      <w:bodyDiv w:val="1"/>
      <w:marLeft w:val="0"/>
      <w:marRight w:val="0"/>
      <w:marTop w:val="0"/>
      <w:marBottom w:val="0"/>
      <w:divBdr>
        <w:top w:val="none" w:sz="0" w:space="0" w:color="auto"/>
        <w:left w:val="none" w:sz="0" w:space="0" w:color="auto"/>
        <w:bottom w:val="none" w:sz="0" w:space="0" w:color="auto"/>
        <w:right w:val="none" w:sz="0" w:space="0" w:color="auto"/>
      </w:divBdr>
    </w:div>
    <w:div w:id="879315988">
      <w:bodyDiv w:val="1"/>
      <w:marLeft w:val="0"/>
      <w:marRight w:val="0"/>
      <w:marTop w:val="0"/>
      <w:marBottom w:val="0"/>
      <w:divBdr>
        <w:top w:val="none" w:sz="0" w:space="0" w:color="auto"/>
        <w:left w:val="none" w:sz="0" w:space="0" w:color="auto"/>
        <w:bottom w:val="none" w:sz="0" w:space="0" w:color="auto"/>
        <w:right w:val="none" w:sz="0" w:space="0" w:color="auto"/>
      </w:divBdr>
    </w:div>
    <w:div w:id="901251443">
      <w:bodyDiv w:val="1"/>
      <w:marLeft w:val="0"/>
      <w:marRight w:val="0"/>
      <w:marTop w:val="0"/>
      <w:marBottom w:val="0"/>
      <w:divBdr>
        <w:top w:val="none" w:sz="0" w:space="0" w:color="auto"/>
        <w:left w:val="none" w:sz="0" w:space="0" w:color="auto"/>
        <w:bottom w:val="none" w:sz="0" w:space="0" w:color="auto"/>
        <w:right w:val="none" w:sz="0" w:space="0" w:color="auto"/>
      </w:divBdr>
    </w:div>
    <w:div w:id="976954900">
      <w:bodyDiv w:val="1"/>
      <w:marLeft w:val="0"/>
      <w:marRight w:val="0"/>
      <w:marTop w:val="0"/>
      <w:marBottom w:val="0"/>
      <w:divBdr>
        <w:top w:val="none" w:sz="0" w:space="0" w:color="auto"/>
        <w:left w:val="none" w:sz="0" w:space="0" w:color="auto"/>
        <w:bottom w:val="none" w:sz="0" w:space="0" w:color="auto"/>
        <w:right w:val="none" w:sz="0" w:space="0" w:color="auto"/>
      </w:divBdr>
    </w:div>
    <w:div w:id="995768432">
      <w:bodyDiv w:val="1"/>
      <w:marLeft w:val="0"/>
      <w:marRight w:val="0"/>
      <w:marTop w:val="0"/>
      <w:marBottom w:val="0"/>
      <w:divBdr>
        <w:top w:val="none" w:sz="0" w:space="0" w:color="auto"/>
        <w:left w:val="none" w:sz="0" w:space="0" w:color="auto"/>
        <w:bottom w:val="none" w:sz="0" w:space="0" w:color="auto"/>
        <w:right w:val="none" w:sz="0" w:space="0" w:color="auto"/>
      </w:divBdr>
    </w:div>
    <w:div w:id="1007749927">
      <w:bodyDiv w:val="1"/>
      <w:marLeft w:val="0"/>
      <w:marRight w:val="0"/>
      <w:marTop w:val="0"/>
      <w:marBottom w:val="0"/>
      <w:divBdr>
        <w:top w:val="none" w:sz="0" w:space="0" w:color="auto"/>
        <w:left w:val="none" w:sz="0" w:space="0" w:color="auto"/>
        <w:bottom w:val="none" w:sz="0" w:space="0" w:color="auto"/>
        <w:right w:val="none" w:sz="0" w:space="0" w:color="auto"/>
      </w:divBdr>
    </w:div>
    <w:div w:id="1020937055">
      <w:bodyDiv w:val="1"/>
      <w:marLeft w:val="0"/>
      <w:marRight w:val="0"/>
      <w:marTop w:val="0"/>
      <w:marBottom w:val="0"/>
      <w:divBdr>
        <w:top w:val="none" w:sz="0" w:space="0" w:color="auto"/>
        <w:left w:val="none" w:sz="0" w:space="0" w:color="auto"/>
        <w:bottom w:val="none" w:sz="0" w:space="0" w:color="auto"/>
        <w:right w:val="none" w:sz="0" w:space="0" w:color="auto"/>
      </w:divBdr>
    </w:div>
    <w:div w:id="1037660257">
      <w:bodyDiv w:val="1"/>
      <w:marLeft w:val="0"/>
      <w:marRight w:val="0"/>
      <w:marTop w:val="0"/>
      <w:marBottom w:val="0"/>
      <w:divBdr>
        <w:top w:val="none" w:sz="0" w:space="0" w:color="auto"/>
        <w:left w:val="none" w:sz="0" w:space="0" w:color="auto"/>
        <w:bottom w:val="none" w:sz="0" w:space="0" w:color="auto"/>
        <w:right w:val="none" w:sz="0" w:space="0" w:color="auto"/>
      </w:divBdr>
    </w:div>
    <w:div w:id="1080565206">
      <w:bodyDiv w:val="1"/>
      <w:marLeft w:val="0"/>
      <w:marRight w:val="0"/>
      <w:marTop w:val="0"/>
      <w:marBottom w:val="0"/>
      <w:divBdr>
        <w:top w:val="none" w:sz="0" w:space="0" w:color="auto"/>
        <w:left w:val="none" w:sz="0" w:space="0" w:color="auto"/>
        <w:bottom w:val="none" w:sz="0" w:space="0" w:color="auto"/>
        <w:right w:val="none" w:sz="0" w:space="0" w:color="auto"/>
      </w:divBdr>
    </w:div>
    <w:div w:id="1102604906">
      <w:bodyDiv w:val="1"/>
      <w:marLeft w:val="0"/>
      <w:marRight w:val="0"/>
      <w:marTop w:val="0"/>
      <w:marBottom w:val="0"/>
      <w:divBdr>
        <w:top w:val="none" w:sz="0" w:space="0" w:color="auto"/>
        <w:left w:val="none" w:sz="0" w:space="0" w:color="auto"/>
        <w:bottom w:val="none" w:sz="0" w:space="0" w:color="auto"/>
        <w:right w:val="none" w:sz="0" w:space="0" w:color="auto"/>
      </w:divBdr>
    </w:div>
    <w:div w:id="1148984064">
      <w:bodyDiv w:val="1"/>
      <w:marLeft w:val="0"/>
      <w:marRight w:val="0"/>
      <w:marTop w:val="0"/>
      <w:marBottom w:val="0"/>
      <w:divBdr>
        <w:top w:val="none" w:sz="0" w:space="0" w:color="auto"/>
        <w:left w:val="none" w:sz="0" w:space="0" w:color="auto"/>
        <w:bottom w:val="none" w:sz="0" w:space="0" w:color="auto"/>
        <w:right w:val="none" w:sz="0" w:space="0" w:color="auto"/>
      </w:divBdr>
    </w:div>
    <w:div w:id="1160078101">
      <w:bodyDiv w:val="1"/>
      <w:marLeft w:val="0"/>
      <w:marRight w:val="0"/>
      <w:marTop w:val="0"/>
      <w:marBottom w:val="0"/>
      <w:divBdr>
        <w:top w:val="none" w:sz="0" w:space="0" w:color="auto"/>
        <w:left w:val="none" w:sz="0" w:space="0" w:color="auto"/>
        <w:bottom w:val="none" w:sz="0" w:space="0" w:color="auto"/>
        <w:right w:val="none" w:sz="0" w:space="0" w:color="auto"/>
      </w:divBdr>
    </w:div>
    <w:div w:id="1195574981">
      <w:bodyDiv w:val="1"/>
      <w:marLeft w:val="0"/>
      <w:marRight w:val="0"/>
      <w:marTop w:val="0"/>
      <w:marBottom w:val="0"/>
      <w:divBdr>
        <w:top w:val="none" w:sz="0" w:space="0" w:color="auto"/>
        <w:left w:val="none" w:sz="0" w:space="0" w:color="auto"/>
        <w:bottom w:val="none" w:sz="0" w:space="0" w:color="auto"/>
        <w:right w:val="none" w:sz="0" w:space="0" w:color="auto"/>
      </w:divBdr>
    </w:div>
    <w:div w:id="1204631179">
      <w:bodyDiv w:val="1"/>
      <w:marLeft w:val="0"/>
      <w:marRight w:val="0"/>
      <w:marTop w:val="0"/>
      <w:marBottom w:val="0"/>
      <w:divBdr>
        <w:top w:val="none" w:sz="0" w:space="0" w:color="auto"/>
        <w:left w:val="none" w:sz="0" w:space="0" w:color="auto"/>
        <w:bottom w:val="none" w:sz="0" w:space="0" w:color="auto"/>
        <w:right w:val="none" w:sz="0" w:space="0" w:color="auto"/>
      </w:divBdr>
    </w:div>
    <w:div w:id="1270553364">
      <w:bodyDiv w:val="1"/>
      <w:marLeft w:val="0"/>
      <w:marRight w:val="0"/>
      <w:marTop w:val="0"/>
      <w:marBottom w:val="0"/>
      <w:divBdr>
        <w:top w:val="none" w:sz="0" w:space="0" w:color="auto"/>
        <w:left w:val="none" w:sz="0" w:space="0" w:color="auto"/>
        <w:bottom w:val="none" w:sz="0" w:space="0" w:color="auto"/>
        <w:right w:val="none" w:sz="0" w:space="0" w:color="auto"/>
      </w:divBdr>
    </w:div>
    <w:div w:id="1284271067">
      <w:bodyDiv w:val="1"/>
      <w:marLeft w:val="0"/>
      <w:marRight w:val="0"/>
      <w:marTop w:val="0"/>
      <w:marBottom w:val="0"/>
      <w:divBdr>
        <w:top w:val="none" w:sz="0" w:space="0" w:color="auto"/>
        <w:left w:val="none" w:sz="0" w:space="0" w:color="auto"/>
        <w:bottom w:val="none" w:sz="0" w:space="0" w:color="auto"/>
        <w:right w:val="none" w:sz="0" w:space="0" w:color="auto"/>
      </w:divBdr>
    </w:div>
    <w:div w:id="1334070942">
      <w:bodyDiv w:val="1"/>
      <w:marLeft w:val="0"/>
      <w:marRight w:val="0"/>
      <w:marTop w:val="0"/>
      <w:marBottom w:val="0"/>
      <w:divBdr>
        <w:top w:val="none" w:sz="0" w:space="0" w:color="auto"/>
        <w:left w:val="none" w:sz="0" w:space="0" w:color="auto"/>
        <w:bottom w:val="none" w:sz="0" w:space="0" w:color="auto"/>
        <w:right w:val="none" w:sz="0" w:space="0" w:color="auto"/>
      </w:divBdr>
    </w:div>
    <w:div w:id="1375691302">
      <w:bodyDiv w:val="1"/>
      <w:marLeft w:val="0"/>
      <w:marRight w:val="0"/>
      <w:marTop w:val="0"/>
      <w:marBottom w:val="0"/>
      <w:divBdr>
        <w:top w:val="none" w:sz="0" w:space="0" w:color="auto"/>
        <w:left w:val="none" w:sz="0" w:space="0" w:color="auto"/>
        <w:bottom w:val="none" w:sz="0" w:space="0" w:color="auto"/>
        <w:right w:val="none" w:sz="0" w:space="0" w:color="auto"/>
      </w:divBdr>
    </w:div>
    <w:div w:id="1381636828">
      <w:bodyDiv w:val="1"/>
      <w:marLeft w:val="0"/>
      <w:marRight w:val="0"/>
      <w:marTop w:val="0"/>
      <w:marBottom w:val="0"/>
      <w:divBdr>
        <w:top w:val="none" w:sz="0" w:space="0" w:color="auto"/>
        <w:left w:val="none" w:sz="0" w:space="0" w:color="auto"/>
        <w:bottom w:val="none" w:sz="0" w:space="0" w:color="auto"/>
        <w:right w:val="none" w:sz="0" w:space="0" w:color="auto"/>
      </w:divBdr>
    </w:div>
    <w:div w:id="1434325124">
      <w:bodyDiv w:val="1"/>
      <w:marLeft w:val="0"/>
      <w:marRight w:val="0"/>
      <w:marTop w:val="0"/>
      <w:marBottom w:val="0"/>
      <w:divBdr>
        <w:top w:val="none" w:sz="0" w:space="0" w:color="auto"/>
        <w:left w:val="none" w:sz="0" w:space="0" w:color="auto"/>
        <w:bottom w:val="none" w:sz="0" w:space="0" w:color="auto"/>
        <w:right w:val="none" w:sz="0" w:space="0" w:color="auto"/>
      </w:divBdr>
    </w:div>
    <w:div w:id="1444301015">
      <w:bodyDiv w:val="1"/>
      <w:marLeft w:val="0"/>
      <w:marRight w:val="0"/>
      <w:marTop w:val="0"/>
      <w:marBottom w:val="0"/>
      <w:divBdr>
        <w:top w:val="none" w:sz="0" w:space="0" w:color="auto"/>
        <w:left w:val="none" w:sz="0" w:space="0" w:color="auto"/>
        <w:bottom w:val="none" w:sz="0" w:space="0" w:color="auto"/>
        <w:right w:val="none" w:sz="0" w:space="0" w:color="auto"/>
      </w:divBdr>
    </w:div>
    <w:div w:id="1463039797">
      <w:bodyDiv w:val="1"/>
      <w:marLeft w:val="0"/>
      <w:marRight w:val="0"/>
      <w:marTop w:val="0"/>
      <w:marBottom w:val="0"/>
      <w:divBdr>
        <w:top w:val="none" w:sz="0" w:space="0" w:color="auto"/>
        <w:left w:val="none" w:sz="0" w:space="0" w:color="auto"/>
        <w:bottom w:val="none" w:sz="0" w:space="0" w:color="auto"/>
        <w:right w:val="none" w:sz="0" w:space="0" w:color="auto"/>
      </w:divBdr>
    </w:div>
    <w:div w:id="1485271063">
      <w:bodyDiv w:val="1"/>
      <w:marLeft w:val="0"/>
      <w:marRight w:val="0"/>
      <w:marTop w:val="0"/>
      <w:marBottom w:val="0"/>
      <w:divBdr>
        <w:top w:val="none" w:sz="0" w:space="0" w:color="auto"/>
        <w:left w:val="none" w:sz="0" w:space="0" w:color="auto"/>
        <w:bottom w:val="none" w:sz="0" w:space="0" w:color="auto"/>
        <w:right w:val="none" w:sz="0" w:space="0" w:color="auto"/>
      </w:divBdr>
    </w:div>
    <w:div w:id="1490247700">
      <w:bodyDiv w:val="1"/>
      <w:marLeft w:val="0"/>
      <w:marRight w:val="0"/>
      <w:marTop w:val="0"/>
      <w:marBottom w:val="0"/>
      <w:divBdr>
        <w:top w:val="none" w:sz="0" w:space="0" w:color="auto"/>
        <w:left w:val="none" w:sz="0" w:space="0" w:color="auto"/>
        <w:bottom w:val="none" w:sz="0" w:space="0" w:color="auto"/>
        <w:right w:val="none" w:sz="0" w:space="0" w:color="auto"/>
      </w:divBdr>
    </w:div>
    <w:div w:id="1525053622">
      <w:bodyDiv w:val="1"/>
      <w:marLeft w:val="0"/>
      <w:marRight w:val="0"/>
      <w:marTop w:val="0"/>
      <w:marBottom w:val="0"/>
      <w:divBdr>
        <w:top w:val="none" w:sz="0" w:space="0" w:color="auto"/>
        <w:left w:val="none" w:sz="0" w:space="0" w:color="auto"/>
        <w:bottom w:val="none" w:sz="0" w:space="0" w:color="auto"/>
        <w:right w:val="none" w:sz="0" w:space="0" w:color="auto"/>
      </w:divBdr>
    </w:div>
    <w:div w:id="1539001577">
      <w:bodyDiv w:val="1"/>
      <w:marLeft w:val="0"/>
      <w:marRight w:val="0"/>
      <w:marTop w:val="0"/>
      <w:marBottom w:val="0"/>
      <w:divBdr>
        <w:top w:val="none" w:sz="0" w:space="0" w:color="auto"/>
        <w:left w:val="none" w:sz="0" w:space="0" w:color="auto"/>
        <w:bottom w:val="none" w:sz="0" w:space="0" w:color="auto"/>
        <w:right w:val="none" w:sz="0" w:space="0" w:color="auto"/>
      </w:divBdr>
    </w:div>
    <w:div w:id="1567766363">
      <w:bodyDiv w:val="1"/>
      <w:marLeft w:val="0"/>
      <w:marRight w:val="0"/>
      <w:marTop w:val="0"/>
      <w:marBottom w:val="0"/>
      <w:divBdr>
        <w:top w:val="none" w:sz="0" w:space="0" w:color="auto"/>
        <w:left w:val="none" w:sz="0" w:space="0" w:color="auto"/>
        <w:bottom w:val="none" w:sz="0" w:space="0" w:color="auto"/>
        <w:right w:val="none" w:sz="0" w:space="0" w:color="auto"/>
      </w:divBdr>
    </w:div>
    <w:div w:id="1574731623">
      <w:bodyDiv w:val="1"/>
      <w:marLeft w:val="0"/>
      <w:marRight w:val="0"/>
      <w:marTop w:val="0"/>
      <w:marBottom w:val="0"/>
      <w:divBdr>
        <w:top w:val="none" w:sz="0" w:space="0" w:color="auto"/>
        <w:left w:val="none" w:sz="0" w:space="0" w:color="auto"/>
        <w:bottom w:val="none" w:sz="0" w:space="0" w:color="auto"/>
        <w:right w:val="none" w:sz="0" w:space="0" w:color="auto"/>
      </w:divBdr>
    </w:div>
    <w:div w:id="1644390816">
      <w:bodyDiv w:val="1"/>
      <w:marLeft w:val="0"/>
      <w:marRight w:val="0"/>
      <w:marTop w:val="0"/>
      <w:marBottom w:val="0"/>
      <w:divBdr>
        <w:top w:val="none" w:sz="0" w:space="0" w:color="auto"/>
        <w:left w:val="none" w:sz="0" w:space="0" w:color="auto"/>
        <w:bottom w:val="none" w:sz="0" w:space="0" w:color="auto"/>
        <w:right w:val="none" w:sz="0" w:space="0" w:color="auto"/>
      </w:divBdr>
    </w:div>
    <w:div w:id="1677683608">
      <w:bodyDiv w:val="1"/>
      <w:marLeft w:val="0"/>
      <w:marRight w:val="0"/>
      <w:marTop w:val="0"/>
      <w:marBottom w:val="0"/>
      <w:divBdr>
        <w:top w:val="none" w:sz="0" w:space="0" w:color="auto"/>
        <w:left w:val="none" w:sz="0" w:space="0" w:color="auto"/>
        <w:bottom w:val="none" w:sz="0" w:space="0" w:color="auto"/>
        <w:right w:val="none" w:sz="0" w:space="0" w:color="auto"/>
      </w:divBdr>
    </w:div>
    <w:div w:id="1682003586">
      <w:bodyDiv w:val="1"/>
      <w:marLeft w:val="0"/>
      <w:marRight w:val="0"/>
      <w:marTop w:val="0"/>
      <w:marBottom w:val="0"/>
      <w:divBdr>
        <w:top w:val="none" w:sz="0" w:space="0" w:color="auto"/>
        <w:left w:val="none" w:sz="0" w:space="0" w:color="auto"/>
        <w:bottom w:val="none" w:sz="0" w:space="0" w:color="auto"/>
        <w:right w:val="none" w:sz="0" w:space="0" w:color="auto"/>
      </w:divBdr>
    </w:div>
    <w:div w:id="1696540745">
      <w:bodyDiv w:val="1"/>
      <w:marLeft w:val="0"/>
      <w:marRight w:val="0"/>
      <w:marTop w:val="0"/>
      <w:marBottom w:val="0"/>
      <w:divBdr>
        <w:top w:val="none" w:sz="0" w:space="0" w:color="auto"/>
        <w:left w:val="none" w:sz="0" w:space="0" w:color="auto"/>
        <w:bottom w:val="none" w:sz="0" w:space="0" w:color="auto"/>
        <w:right w:val="none" w:sz="0" w:space="0" w:color="auto"/>
      </w:divBdr>
    </w:div>
    <w:div w:id="1705981175">
      <w:bodyDiv w:val="1"/>
      <w:marLeft w:val="0"/>
      <w:marRight w:val="0"/>
      <w:marTop w:val="0"/>
      <w:marBottom w:val="0"/>
      <w:divBdr>
        <w:top w:val="none" w:sz="0" w:space="0" w:color="auto"/>
        <w:left w:val="none" w:sz="0" w:space="0" w:color="auto"/>
        <w:bottom w:val="none" w:sz="0" w:space="0" w:color="auto"/>
        <w:right w:val="none" w:sz="0" w:space="0" w:color="auto"/>
      </w:divBdr>
    </w:div>
    <w:div w:id="1707483869">
      <w:bodyDiv w:val="1"/>
      <w:marLeft w:val="0"/>
      <w:marRight w:val="0"/>
      <w:marTop w:val="0"/>
      <w:marBottom w:val="0"/>
      <w:divBdr>
        <w:top w:val="none" w:sz="0" w:space="0" w:color="auto"/>
        <w:left w:val="none" w:sz="0" w:space="0" w:color="auto"/>
        <w:bottom w:val="none" w:sz="0" w:space="0" w:color="auto"/>
        <w:right w:val="none" w:sz="0" w:space="0" w:color="auto"/>
      </w:divBdr>
    </w:div>
    <w:div w:id="1738434574">
      <w:bodyDiv w:val="1"/>
      <w:marLeft w:val="0"/>
      <w:marRight w:val="0"/>
      <w:marTop w:val="0"/>
      <w:marBottom w:val="0"/>
      <w:divBdr>
        <w:top w:val="none" w:sz="0" w:space="0" w:color="auto"/>
        <w:left w:val="none" w:sz="0" w:space="0" w:color="auto"/>
        <w:bottom w:val="none" w:sz="0" w:space="0" w:color="auto"/>
        <w:right w:val="none" w:sz="0" w:space="0" w:color="auto"/>
      </w:divBdr>
    </w:div>
    <w:div w:id="1742481621">
      <w:bodyDiv w:val="1"/>
      <w:marLeft w:val="0"/>
      <w:marRight w:val="0"/>
      <w:marTop w:val="0"/>
      <w:marBottom w:val="0"/>
      <w:divBdr>
        <w:top w:val="none" w:sz="0" w:space="0" w:color="auto"/>
        <w:left w:val="none" w:sz="0" w:space="0" w:color="auto"/>
        <w:bottom w:val="none" w:sz="0" w:space="0" w:color="auto"/>
        <w:right w:val="none" w:sz="0" w:space="0" w:color="auto"/>
      </w:divBdr>
    </w:div>
    <w:div w:id="1803420727">
      <w:bodyDiv w:val="1"/>
      <w:marLeft w:val="0"/>
      <w:marRight w:val="0"/>
      <w:marTop w:val="0"/>
      <w:marBottom w:val="0"/>
      <w:divBdr>
        <w:top w:val="none" w:sz="0" w:space="0" w:color="auto"/>
        <w:left w:val="none" w:sz="0" w:space="0" w:color="auto"/>
        <w:bottom w:val="none" w:sz="0" w:space="0" w:color="auto"/>
        <w:right w:val="none" w:sz="0" w:space="0" w:color="auto"/>
      </w:divBdr>
    </w:div>
    <w:div w:id="1847985120">
      <w:bodyDiv w:val="1"/>
      <w:marLeft w:val="0"/>
      <w:marRight w:val="0"/>
      <w:marTop w:val="0"/>
      <w:marBottom w:val="0"/>
      <w:divBdr>
        <w:top w:val="none" w:sz="0" w:space="0" w:color="auto"/>
        <w:left w:val="none" w:sz="0" w:space="0" w:color="auto"/>
        <w:bottom w:val="none" w:sz="0" w:space="0" w:color="auto"/>
        <w:right w:val="none" w:sz="0" w:space="0" w:color="auto"/>
      </w:divBdr>
    </w:div>
    <w:div w:id="1868255408">
      <w:bodyDiv w:val="1"/>
      <w:marLeft w:val="0"/>
      <w:marRight w:val="0"/>
      <w:marTop w:val="0"/>
      <w:marBottom w:val="0"/>
      <w:divBdr>
        <w:top w:val="none" w:sz="0" w:space="0" w:color="auto"/>
        <w:left w:val="none" w:sz="0" w:space="0" w:color="auto"/>
        <w:bottom w:val="none" w:sz="0" w:space="0" w:color="auto"/>
        <w:right w:val="none" w:sz="0" w:space="0" w:color="auto"/>
      </w:divBdr>
    </w:div>
    <w:div w:id="1892881512">
      <w:bodyDiv w:val="1"/>
      <w:marLeft w:val="0"/>
      <w:marRight w:val="0"/>
      <w:marTop w:val="0"/>
      <w:marBottom w:val="0"/>
      <w:divBdr>
        <w:top w:val="none" w:sz="0" w:space="0" w:color="auto"/>
        <w:left w:val="none" w:sz="0" w:space="0" w:color="auto"/>
        <w:bottom w:val="none" w:sz="0" w:space="0" w:color="auto"/>
        <w:right w:val="none" w:sz="0" w:space="0" w:color="auto"/>
      </w:divBdr>
    </w:div>
    <w:div w:id="1925340461">
      <w:bodyDiv w:val="1"/>
      <w:marLeft w:val="0"/>
      <w:marRight w:val="0"/>
      <w:marTop w:val="0"/>
      <w:marBottom w:val="0"/>
      <w:divBdr>
        <w:top w:val="none" w:sz="0" w:space="0" w:color="auto"/>
        <w:left w:val="none" w:sz="0" w:space="0" w:color="auto"/>
        <w:bottom w:val="none" w:sz="0" w:space="0" w:color="auto"/>
        <w:right w:val="none" w:sz="0" w:space="0" w:color="auto"/>
      </w:divBdr>
    </w:div>
    <w:div w:id="1947495688">
      <w:bodyDiv w:val="1"/>
      <w:marLeft w:val="0"/>
      <w:marRight w:val="0"/>
      <w:marTop w:val="0"/>
      <w:marBottom w:val="0"/>
      <w:divBdr>
        <w:top w:val="none" w:sz="0" w:space="0" w:color="auto"/>
        <w:left w:val="none" w:sz="0" w:space="0" w:color="auto"/>
        <w:bottom w:val="none" w:sz="0" w:space="0" w:color="auto"/>
        <w:right w:val="none" w:sz="0" w:space="0" w:color="auto"/>
      </w:divBdr>
    </w:div>
    <w:div w:id="1968779217">
      <w:bodyDiv w:val="1"/>
      <w:marLeft w:val="0"/>
      <w:marRight w:val="0"/>
      <w:marTop w:val="0"/>
      <w:marBottom w:val="0"/>
      <w:divBdr>
        <w:top w:val="none" w:sz="0" w:space="0" w:color="auto"/>
        <w:left w:val="none" w:sz="0" w:space="0" w:color="auto"/>
        <w:bottom w:val="none" w:sz="0" w:space="0" w:color="auto"/>
        <w:right w:val="none" w:sz="0" w:space="0" w:color="auto"/>
      </w:divBdr>
    </w:div>
    <w:div w:id="1991328274">
      <w:bodyDiv w:val="1"/>
      <w:marLeft w:val="0"/>
      <w:marRight w:val="0"/>
      <w:marTop w:val="0"/>
      <w:marBottom w:val="0"/>
      <w:divBdr>
        <w:top w:val="none" w:sz="0" w:space="0" w:color="auto"/>
        <w:left w:val="none" w:sz="0" w:space="0" w:color="auto"/>
        <w:bottom w:val="none" w:sz="0" w:space="0" w:color="auto"/>
        <w:right w:val="none" w:sz="0" w:space="0" w:color="auto"/>
      </w:divBdr>
    </w:div>
    <w:div w:id="2044019069">
      <w:bodyDiv w:val="1"/>
      <w:marLeft w:val="0"/>
      <w:marRight w:val="0"/>
      <w:marTop w:val="0"/>
      <w:marBottom w:val="0"/>
      <w:divBdr>
        <w:top w:val="none" w:sz="0" w:space="0" w:color="auto"/>
        <w:left w:val="none" w:sz="0" w:space="0" w:color="auto"/>
        <w:bottom w:val="none" w:sz="0" w:space="0" w:color="auto"/>
        <w:right w:val="none" w:sz="0" w:space="0" w:color="auto"/>
      </w:divBdr>
    </w:div>
    <w:div w:id="2053842495">
      <w:bodyDiv w:val="1"/>
      <w:marLeft w:val="0"/>
      <w:marRight w:val="0"/>
      <w:marTop w:val="0"/>
      <w:marBottom w:val="0"/>
      <w:divBdr>
        <w:top w:val="none" w:sz="0" w:space="0" w:color="auto"/>
        <w:left w:val="none" w:sz="0" w:space="0" w:color="auto"/>
        <w:bottom w:val="none" w:sz="0" w:space="0" w:color="auto"/>
        <w:right w:val="none" w:sz="0" w:space="0" w:color="auto"/>
      </w:divBdr>
    </w:div>
    <w:div w:id="2067876005">
      <w:bodyDiv w:val="1"/>
      <w:marLeft w:val="0"/>
      <w:marRight w:val="0"/>
      <w:marTop w:val="0"/>
      <w:marBottom w:val="0"/>
      <w:divBdr>
        <w:top w:val="none" w:sz="0" w:space="0" w:color="auto"/>
        <w:left w:val="none" w:sz="0" w:space="0" w:color="auto"/>
        <w:bottom w:val="none" w:sz="0" w:space="0" w:color="auto"/>
        <w:right w:val="none" w:sz="0" w:space="0" w:color="auto"/>
      </w:divBdr>
    </w:div>
    <w:div w:id="20727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E9D89-840E-4A71-B147-E41AF9C4ADE5}">
  <ds:schemaRefs>
    <ds:schemaRef ds:uri="http://schemas.openxmlformats.org/officeDocument/2006/bibliography"/>
  </ds:schemaRefs>
</ds:datastoreItem>
</file>

<file path=docMetadata/LabelInfo.xml><?xml version="1.0" encoding="utf-8"?>
<clbl:labelList xmlns:clbl="http://schemas.microsoft.com/office/2020/mipLabelMetadata">
  <clbl:label id="{3401279c-3888-49f7-b057-63371459abb8}" enabled="1" method="Privileged" siteId="{c9460ed4-da3b-42d0-899e-5512e64109b7}" contentBits="2" removed="0"/>
</clbl:labelList>
</file>

<file path=docProps/app.xml><?xml version="1.0" encoding="utf-8"?>
<Properties xmlns="http://schemas.openxmlformats.org/officeDocument/2006/extended-properties" xmlns:vt="http://schemas.openxmlformats.org/officeDocument/2006/docPropsVTypes">
  <Template>Normal.dotm</Template>
  <TotalTime>121</TotalTime>
  <Pages>2</Pages>
  <Words>601</Words>
  <Characters>3248</Characters>
  <Application>Microsoft Office Word</Application>
  <DocSecurity>0</DocSecurity>
  <Lines>27</Lines>
  <Paragraphs>7</Paragraphs>
  <ScaleCrop>false</ScaleCrop>
  <HeadingPairs>
    <vt:vector size="6" baseType="variant">
      <vt:variant>
        <vt:lpstr>Title</vt:lpstr>
      </vt:variant>
      <vt:variant>
        <vt:i4>1</vt:i4>
      </vt:variant>
      <vt:variant>
        <vt:lpstr>Τίτλος</vt:lpstr>
      </vt:variant>
      <vt:variant>
        <vt:i4>1</vt:i4>
      </vt:variant>
      <vt:variant>
        <vt:lpstr>Επικεφαλίδες</vt:lpstr>
      </vt:variant>
      <vt:variant>
        <vt:i4>21</vt:i4>
      </vt:variant>
    </vt:vector>
  </HeadingPairs>
  <TitlesOfParts>
    <vt:vector size="23" baseType="lpstr">
      <vt:lpstr/>
      <vt:lpstr/>
      <vt:lpstr>Α. ΔΙΚΑΙΟΛΟΓΗΤΙΚΑ ΕΓΓΡΑΦΑ ΓΙΑ ΚΛΗΡΟΝΟΜΟΥΣ</vt:lpstr>
      <vt:lpstr>ΓΙΑ ΠΟΣΟ ΚΛΗΡΟΝΟΜΙΑΣ ΜΕΧΡΙ [●] ΕΥΡΩ (για κάθε κληρονόμο)</vt:lpstr>
      <vt:lpstr>ΠΟΣΟ ΚΛΗΡΟΝΟΜΙΑΣ ΑΝΩ ΤΩΝ [●]  ΕΥΡΩ (για κάθε κληρονόμο).</vt:lpstr>
      <vt:lpstr>Β. ΓΕΝΙΚΕΣ ΟΔΗΓΙΕΣ ΑΝΑΦΟΡΙΚΑ ΜΕ ΤΑ ΝΟΜΙΜΟΠΟΙΗΤΙΚΑ ΕΓΓΡΑΦΑ ΝΟΜΙΚΩΝ ΠΡΟΣΩΠΩΝ</vt:lpstr>
      <vt:lpstr>Γ. ΚΑΤΑΛΟΓΟΣ ΝΟΜΙΜΟΠΟΙΗΤΙΚΩΝ ΕΓΓΡΑΦΩΝ ΝΟΜΙΚΩΝ ΠΡΟΣΩΠΩΝ</vt:lpstr>
      <vt:lpstr>    ΟΜΟΡΡΥΘΜΗ ΕΤΕΡΟΡΡΥΘΜΗ ΕΤΑΙΡΕΙΑ</vt:lpstr>
      <vt:lpstr>    ΕΤΑΙΡΕΙΑ ΠΕΡΙΟΡΙΣΜΕΝΗΣ ΕΥΘΥΝΗΣ (Ε.Π.Ε)</vt:lpstr>
      <vt:lpstr>    ΙΔΙΩΤΙΚΗ ΚΕΦΑΛΑΙΟΥΧΙΚΗ ΕΤΑΙΡΙΑ (Ι.Κ.Ε.)</vt:lpstr>
      <vt:lpstr>    ΑΝΩΝΥΜΗ ΕΤΑΙΡΕΙΑ</vt:lpstr>
      <vt:lpstr>    ΣΥΝΕΤΑΙΡΙΣΜΟΣ</vt:lpstr>
      <vt:lpstr>    ΚΟΙΝΩΝΙΚΕΣ ΣΥΝΕΤΑΙΡΙΣΤΙΚΕΣ ΕΠΙΧΕΙΡΗΣΕΙΣ (Ν. 4430/2016)</vt:lpstr>
      <vt:lpstr>    ΣΩΜΑΤΕΙΑ (μη κερδοσκοπικού χαρακτήρα) </vt:lpstr>
      <vt:lpstr>    ΑΣΤΙΚΕΣ ΕΤΑΙΡΕΙΕΣ </vt:lpstr>
      <vt:lpstr>    (σύμφωνα με τα άρθρα 741 επ. &amp; 784 ΑΣΤΙΚΟΥ ΚΩΔΙΚΑ)</vt:lpstr>
      <vt:lpstr>    ΚΟΙΝΟΠΡΑΞΙΕΣ</vt:lpstr>
      <vt:lpstr>    ΕΝΩΣΗ ΠΡΟΣΩΠΩΝ/ΑΤΥΠΗ ΚΟΙΝΟΠΡΑΞΙΑ</vt:lpstr>
      <vt:lpstr>    ΚΟΙΝΩΝΙΕΣ</vt:lpstr>
      <vt:lpstr>    ΔΙΚΗΓΟΡΙΚΕΣ /ΣΥΜΒΟΛΑΙΟΓΡΑΦΙΚΕΣ ΕΤΑΙΡΕΙΕΣ/ΕΤΑΙΡΕΙΕΣ ΣΥΜΒΟΛΑΙΟΓΡΑΦΙΚΩΝ ΕΠΙΜΕΛΗΤΩΝ </vt:lpstr>
      <vt:lpstr>    ΔΙΚΗΓΟΡΙΚΟΙ ΣΥΛΛΟΓΟΙ</vt:lpstr>
      <vt:lpstr>    ΑΝΑΠΤΥΞΙΑΚΗ ΣΥΜΠΡΑΞΗ (ΑΡ. 18 ΤΟΥ Ν. 4019/2011)</vt:lpstr>
      <vt:lpstr>    ΝΑΥΤΙΚΕΣ ΕΤΑΙΡΕΙΕΣ Ν. 959/79</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ΣΩΜΑΤΕΙΑ - ΕΓΓΡΑΦΑ ΕΚΔΟΣΗΣ ΝΟΜΙΜΟΠΟΙΗΣΗΣ</dc:title>
  <dc:subject/>
  <cp:keywords/>
  <dc:description/>
  <cp:lastPrinted>2026-03-16T11:39:00Z</cp:lastPrinted>
  <dcterms:created xsi:type="dcterms:W3CDTF">2026-03-16T10:46:00Z</dcterms:created>
  <dcterms:modified xsi:type="dcterms:W3CDTF">2026-09-08T10:12:00Z</dcterms:modified>
</cp:coreProperties>
</file>